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AD3" w:rsidRPr="00130511" w:rsidRDefault="00302AD3" w:rsidP="00302AD3">
      <w:pPr>
        <w:pStyle w:val="a3"/>
        <w:jc w:val="right"/>
        <w:rPr>
          <w:sz w:val="26"/>
          <w:szCs w:val="26"/>
        </w:rPr>
      </w:pPr>
      <w:r w:rsidRPr="00130511">
        <w:rPr>
          <w:sz w:val="26"/>
          <w:szCs w:val="26"/>
        </w:rPr>
        <w:t>ООО «Стоматология «</w:t>
      </w:r>
      <w:proofErr w:type="spellStart"/>
      <w:r w:rsidRPr="00130511">
        <w:rPr>
          <w:sz w:val="26"/>
          <w:szCs w:val="26"/>
        </w:rPr>
        <w:t>Дента</w:t>
      </w:r>
      <w:proofErr w:type="spellEnd"/>
      <w:r w:rsidRPr="00130511">
        <w:rPr>
          <w:sz w:val="26"/>
          <w:szCs w:val="26"/>
        </w:rPr>
        <w:t xml:space="preserve">-Люкс» </w:t>
      </w:r>
    </w:p>
    <w:p w:rsidR="00302AD3" w:rsidRPr="00130511" w:rsidRDefault="00302AD3" w:rsidP="00302AD3">
      <w:pPr>
        <w:pStyle w:val="a3"/>
        <w:jc w:val="right"/>
        <w:rPr>
          <w:sz w:val="26"/>
          <w:szCs w:val="26"/>
        </w:rPr>
      </w:pPr>
    </w:p>
    <w:p w:rsidR="00302AD3" w:rsidRPr="00130511" w:rsidRDefault="00302AD3" w:rsidP="00302AD3">
      <w:pPr>
        <w:pStyle w:val="a3"/>
        <w:jc w:val="right"/>
        <w:rPr>
          <w:b w:val="0"/>
          <w:sz w:val="26"/>
          <w:szCs w:val="26"/>
        </w:rPr>
      </w:pPr>
      <w:r w:rsidRPr="00130511">
        <w:rPr>
          <w:b w:val="0"/>
          <w:sz w:val="26"/>
          <w:szCs w:val="26"/>
        </w:rPr>
        <w:t>392000, г. Тамбов</w:t>
      </w:r>
    </w:p>
    <w:p w:rsidR="00302AD3" w:rsidRPr="00130511" w:rsidRDefault="00302AD3" w:rsidP="00302AD3">
      <w:pPr>
        <w:pStyle w:val="a3"/>
        <w:jc w:val="right"/>
        <w:rPr>
          <w:b w:val="0"/>
          <w:sz w:val="26"/>
          <w:szCs w:val="26"/>
        </w:rPr>
      </w:pPr>
      <w:r w:rsidRPr="00130511">
        <w:rPr>
          <w:b w:val="0"/>
          <w:sz w:val="26"/>
          <w:szCs w:val="26"/>
        </w:rPr>
        <w:t xml:space="preserve">ул. </w:t>
      </w:r>
      <w:proofErr w:type="spellStart"/>
      <w:r w:rsidRPr="00130511">
        <w:rPr>
          <w:b w:val="0"/>
          <w:sz w:val="26"/>
          <w:szCs w:val="26"/>
        </w:rPr>
        <w:t>Студенецкая</w:t>
      </w:r>
      <w:proofErr w:type="spellEnd"/>
      <w:r w:rsidRPr="00130511">
        <w:rPr>
          <w:b w:val="0"/>
          <w:sz w:val="26"/>
          <w:szCs w:val="26"/>
        </w:rPr>
        <w:t xml:space="preserve"> набережная, д. 25, 167</w:t>
      </w:r>
    </w:p>
    <w:p w:rsidR="00302AD3" w:rsidRPr="00130511" w:rsidRDefault="00302AD3" w:rsidP="00302AD3">
      <w:pPr>
        <w:pStyle w:val="a3"/>
        <w:jc w:val="right"/>
        <w:rPr>
          <w:b w:val="0"/>
          <w:sz w:val="26"/>
          <w:szCs w:val="26"/>
        </w:rPr>
      </w:pPr>
    </w:p>
    <w:p w:rsidR="00302AD3" w:rsidRDefault="005A3879" w:rsidP="00302AD3">
      <w:pPr>
        <w:pStyle w:val="a3"/>
        <w:jc w:val="right"/>
        <w:rPr>
          <w:sz w:val="26"/>
          <w:szCs w:val="26"/>
          <w:lang w:val="ru-RU"/>
        </w:rPr>
      </w:pPr>
      <w:r w:rsidRPr="005A3879">
        <w:rPr>
          <w:sz w:val="26"/>
          <w:szCs w:val="26"/>
          <w:lang w:val="ru-RU"/>
        </w:rPr>
        <w:t>&lt;</w:t>
      </w:r>
      <w:r>
        <w:rPr>
          <w:sz w:val="26"/>
          <w:szCs w:val="26"/>
          <w:lang w:val="en-US"/>
        </w:rPr>
        <w:t>…&gt;</w:t>
      </w:r>
    </w:p>
    <w:p w:rsidR="005A3879" w:rsidRDefault="005A3879" w:rsidP="00302AD3">
      <w:pPr>
        <w:pStyle w:val="a3"/>
        <w:jc w:val="right"/>
        <w:rPr>
          <w:sz w:val="26"/>
          <w:szCs w:val="26"/>
          <w:lang w:val="ru-RU"/>
        </w:rPr>
      </w:pPr>
    </w:p>
    <w:p w:rsidR="005A3879" w:rsidRDefault="005A3879" w:rsidP="00302AD3">
      <w:pPr>
        <w:pStyle w:val="a3"/>
        <w:jc w:val="right"/>
        <w:rPr>
          <w:sz w:val="26"/>
          <w:szCs w:val="26"/>
          <w:lang w:val="ru-RU"/>
        </w:rPr>
      </w:pPr>
    </w:p>
    <w:p w:rsidR="005A3879" w:rsidRDefault="005A3879" w:rsidP="00302AD3">
      <w:pPr>
        <w:pStyle w:val="a3"/>
        <w:jc w:val="right"/>
        <w:rPr>
          <w:sz w:val="26"/>
          <w:szCs w:val="26"/>
          <w:lang w:val="ru-RU"/>
        </w:rPr>
      </w:pPr>
    </w:p>
    <w:p w:rsidR="005A3879" w:rsidRDefault="005A3879" w:rsidP="00302AD3">
      <w:pPr>
        <w:pStyle w:val="a3"/>
        <w:jc w:val="right"/>
        <w:rPr>
          <w:sz w:val="26"/>
          <w:szCs w:val="26"/>
          <w:lang w:val="ru-RU"/>
        </w:rPr>
      </w:pPr>
    </w:p>
    <w:p w:rsidR="005A3879" w:rsidRPr="005A3879" w:rsidRDefault="005A3879" w:rsidP="00302AD3">
      <w:pPr>
        <w:pStyle w:val="a3"/>
        <w:jc w:val="right"/>
        <w:rPr>
          <w:b w:val="0"/>
          <w:sz w:val="26"/>
          <w:szCs w:val="26"/>
          <w:lang w:val="ru-RU"/>
        </w:rPr>
      </w:pPr>
      <w:bookmarkStart w:id="0" w:name="_GoBack"/>
      <w:bookmarkEnd w:id="0"/>
    </w:p>
    <w:p w:rsidR="00302AD3" w:rsidRPr="00130511" w:rsidRDefault="00302AD3" w:rsidP="00302AD3">
      <w:pPr>
        <w:pStyle w:val="a3"/>
        <w:jc w:val="right"/>
        <w:rPr>
          <w:b w:val="0"/>
          <w:sz w:val="26"/>
          <w:szCs w:val="26"/>
        </w:rPr>
      </w:pPr>
    </w:p>
    <w:p w:rsidR="00302AD3" w:rsidRPr="00130511" w:rsidRDefault="00302AD3" w:rsidP="00302AD3">
      <w:pPr>
        <w:pStyle w:val="Standard"/>
        <w:jc w:val="right"/>
        <w:rPr>
          <w:rFonts w:cs="Times New Roman"/>
          <w:b/>
          <w:bCs/>
          <w:sz w:val="26"/>
          <w:szCs w:val="26"/>
          <w:lang w:val="ru-RU"/>
        </w:rPr>
      </w:pPr>
      <w:r w:rsidRPr="00130511">
        <w:rPr>
          <w:rFonts w:cs="Times New Roman"/>
          <w:b/>
          <w:bCs/>
          <w:sz w:val="26"/>
          <w:szCs w:val="26"/>
          <w:lang w:val="ru-RU"/>
        </w:rPr>
        <w:t>Руководителю Управления</w:t>
      </w:r>
    </w:p>
    <w:p w:rsidR="00302AD3" w:rsidRPr="00130511" w:rsidRDefault="00302AD3" w:rsidP="00302AD3">
      <w:pPr>
        <w:pStyle w:val="Standard"/>
        <w:jc w:val="right"/>
        <w:rPr>
          <w:rFonts w:cs="Times New Roman"/>
          <w:b/>
          <w:bCs/>
          <w:sz w:val="26"/>
          <w:szCs w:val="26"/>
          <w:lang w:val="ru-RU"/>
        </w:rPr>
      </w:pPr>
      <w:r w:rsidRPr="00130511">
        <w:rPr>
          <w:rFonts w:cs="Times New Roman"/>
          <w:b/>
          <w:bCs/>
          <w:sz w:val="26"/>
          <w:szCs w:val="26"/>
          <w:lang w:val="ru-RU"/>
        </w:rPr>
        <w:t>Росздравнадзора по</w:t>
      </w:r>
    </w:p>
    <w:p w:rsidR="00302AD3" w:rsidRPr="00130511" w:rsidRDefault="00302AD3" w:rsidP="00302AD3">
      <w:pPr>
        <w:pStyle w:val="Standard"/>
        <w:jc w:val="right"/>
        <w:rPr>
          <w:rFonts w:cs="Times New Roman"/>
          <w:b/>
          <w:bCs/>
          <w:sz w:val="26"/>
          <w:szCs w:val="26"/>
          <w:lang w:val="ru-RU"/>
        </w:rPr>
      </w:pPr>
      <w:r w:rsidRPr="00130511">
        <w:rPr>
          <w:rFonts w:cs="Times New Roman"/>
          <w:b/>
          <w:bCs/>
          <w:sz w:val="26"/>
          <w:szCs w:val="26"/>
          <w:lang w:val="ru-RU"/>
        </w:rPr>
        <w:t>Тамбовской области</w:t>
      </w:r>
    </w:p>
    <w:p w:rsidR="00302AD3" w:rsidRPr="00130511" w:rsidRDefault="00302AD3" w:rsidP="00302AD3">
      <w:pPr>
        <w:pStyle w:val="Standard"/>
        <w:jc w:val="right"/>
        <w:rPr>
          <w:rFonts w:cs="Times New Roman"/>
          <w:b/>
          <w:bCs/>
          <w:sz w:val="26"/>
          <w:szCs w:val="26"/>
          <w:lang w:val="ru-RU"/>
        </w:rPr>
      </w:pPr>
      <w:r w:rsidRPr="00130511">
        <w:rPr>
          <w:rFonts w:cs="Times New Roman"/>
          <w:b/>
          <w:bCs/>
          <w:sz w:val="26"/>
          <w:szCs w:val="26"/>
          <w:lang w:val="ru-RU"/>
        </w:rPr>
        <w:t>А.В. Чернышеву</w:t>
      </w:r>
    </w:p>
    <w:p w:rsidR="00302AD3" w:rsidRPr="00130511" w:rsidRDefault="00302AD3" w:rsidP="00302AD3">
      <w:pPr>
        <w:pStyle w:val="Standard"/>
        <w:jc w:val="right"/>
        <w:rPr>
          <w:rFonts w:cs="Times New Roman"/>
          <w:sz w:val="26"/>
          <w:szCs w:val="26"/>
          <w:lang w:val="ru-RU"/>
        </w:rPr>
      </w:pPr>
    </w:p>
    <w:p w:rsidR="00302AD3" w:rsidRPr="00130511" w:rsidRDefault="00302AD3" w:rsidP="00302AD3">
      <w:pPr>
        <w:pStyle w:val="Standard"/>
        <w:jc w:val="right"/>
        <w:rPr>
          <w:rFonts w:cs="Times New Roman"/>
          <w:sz w:val="26"/>
          <w:szCs w:val="26"/>
          <w:lang w:val="ru-RU"/>
        </w:rPr>
      </w:pPr>
      <w:r w:rsidRPr="00130511">
        <w:rPr>
          <w:rFonts w:cs="Times New Roman"/>
          <w:sz w:val="26"/>
          <w:szCs w:val="26"/>
          <w:lang w:val="ru-RU"/>
        </w:rPr>
        <w:t>ул. Урожайная, д. 2 ж</w:t>
      </w:r>
    </w:p>
    <w:p w:rsidR="00EB7471" w:rsidRPr="00860508" w:rsidRDefault="00302AD3" w:rsidP="00130511">
      <w:pPr>
        <w:pStyle w:val="Standard"/>
        <w:spacing w:line="200" w:lineRule="atLeast"/>
        <w:ind w:firstLine="709"/>
        <w:jc w:val="right"/>
        <w:rPr>
          <w:rFonts w:cs="Times New Roman"/>
          <w:b/>
          <w:sz w:val="26"/>
          <w:szCs w:val="26"/>
          <w:lang w:val="ru-RU"/>
        </w:rPr>
      </w:pPr>
      <w:r w:rsidRPr="00130511">
        <w:rPr>
          <w:rFonts w:eastAsia="Times New Roman" w:cs="Times New Roman"/>
          <w:color w:val="auto"/>
          <w:sz w:val="26"/>
          <w:szCs w:val="26"/>
          <w:lang w:val="ru-RU" w:bidi="ar-SA"/>
        </w:rPr>
        <w:t>г. Тамбов, 392000</w:t>
      </w:r>
    </w:p>
    <w:p w:rsidR="00130511" w:rsidRDefault="00130511" w:rsidP="00DC219E">
      <w:pPr>
        <w:pStyle w:val="a3"/>
        <w:jc w:val="center"/>
        <w:rPr>
          <w:b w:val="0"/>
          <w:sz w:val="26"/>
          <w:szCs w:val="26"/>
        </w:rPr>
      </w:pPr>
    </w:p>
    <w:p w:rsidR="00130511" w:rsidRDefault="00130511" w:rsidP="00DC219E">
      <w:pPr>
        <w:pStyle w:val="a3"/>
        <w:jc w:val="center"/>
        <w:rPr>
          <w:b w:val="0"/>
          <w:sz w:val="26"/>
          <w:szCs w:val="26"/>
        </w:rPr>
      </w:pPr>
    </w:p>
    <w:p w:rsidR="00130511" w:rsidRDefault="00130511" w:rsidP="00DC219E">
      <w:pPr>
        <w:pStyle w:val="a3"/>
        <w:jc w:val="center"/>
        <w:rPr>
          <w:b w:val="0"/>
          <w:sz w:val="26"/>
          <w:szCs w:val="26"/>
        </w:rPr>
      </w:pPr>
    </w:p>
    <w:p w:rsidR="00130511" w:rsidRDefault="00130511" w:rsidP="00DC219E">
      <w:pPr>
        <w:pStyle w:val="a3"/>
        <w:jc w:val="center"/>
        <w:rPr>
          <w:b w:val="0"/>
          <w:sz w:val="26"/>
          <w:szCs w:val="26"/>
        </w:rPr>
      </w:pPr>
    </w:p>
    <w:p w:rsidR="00DC219E" w:rsidRPr="00130511" w:rsidRDefault="00DC219E" w:rsidP="00DC219E">
      <w:pPr>
        <w:pStyle w:val="a3"/>
        <w:jc w:val="center"/>
        <w:rPr>
          <w:b w:val="0"/>
          <w:sz w:val="26"/>
          <w:szCs w:val="26"/>
        </w:rPr>
      </w:pPr>
      <w:proofErr w:type="gramStart"/>
      <w:r w:rsidRPr="00130511">
        <w:rPr>
          <w:b w:val="0"/>
          <w:sz w:val="26"/>
          <w:szCs w:val="26"/>
        </w:rPr>
        <w:t>Р</w:t>
      </w:r>
      <w:proofErr w:type="gramEnd"/>
      <w:r w:rsidRPr="00130511">
        <w:rPr>
          <w:b w:val="0"/>
          <w:sz w:val="26"/>
          <w:szCs w:val="26"/>
        </w:rPr>
        <w:t xml:space="preserve"> Е Ш Е Н И Е № </w:t>
      </w:r>
      <w:r w:rsidR="00302CDB" w:rsidRPr="00130511">
        <w:rPr>
          <w:b w:val="0"/>
          <w:sz w:val="26"/>
          <w:szCs w:val="26"/>
        </w:rPr>
        <w:t>Р-</w:t>
      </w:r>
      <w:r w:rsidR="00302AD3" w:rsidRPr="00130511">
        <w:rPr>
          <w:b w:val="0"/>
          <w:sz w:val="26"/>
          <w:szCs w:val="26"/>
        </w:rPr>
        <w:t>50</w:t>
      </w:r>
      <w:r w:rsidR="00302CDB" w:rsidRPr="00130511">
        <w:rPr>
          <w:b w:val="0"/>
          <w:sz w:val="26"/>
          <w:szCs w:val="26"/>
        </w:rPr>
        <w:t>/1</w:t>
      </w:r>
      <w:r w:rsidR="00AF3FEC" w:rsidRPr="00130511">
        <w:rPr>
          <w:b w:val="0"/>
          <w:sz w:val="26"/>
          <w:szCs w:val="26"/>
        </w:rPr>
        <w:t>3</w:t>
      </w:r>
    </w:p>
    <w:p w:rsidR="00DC219E" w:rsidRPr="00130511" w:rsidRDefault="00DC219E" w:rsidP="00DC219E">
      <w:pPr>
        <w:pStyle w:val="a3"/>
        <w:jc w:val="center"/>
        <w:rPr>
          <w:b w:val="0"/>
          <w:sz w:val="26"/>
          <w:szCs w:val="26"/>
        </w:rPr>
      </w:pPr>
    </w:p>
    <w:p w:rsidR="00DC219E" w:rsidRPr="00130511" w:rsidRDefault="00DC219E" w:rsidP="00DC219E">
      <w:pPr>
        <w:widowControl w:val="0"/>
        <w:autoSpaceDN w:val="0"/>
        <w:ind w:firstLine="708"/>
        <w:textAlignment w:val="baseline"/>
        <w:rPr>
          <w:rFonts w:eastAsia="Lucida Sans Unicode"/>
          <w:color w:val="000000"/>
          <w:kern w:val="3"/>
          <w:sz w:val="26"/>
          <w:szCs w:val="26"/>
          <w:lang w:bidi="en-US"/>
        </w:rPr>
      </w:pPr>
      <w:r w:rsidRPr="00130511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Резолютивная часть решения объявлена </w:t>
      </w:r>
      <w:r w:rsidR="00302AD3" w:rsidRPr="00130511">
        <w:rPr>
          <w:rFonts w:eastAsia="Lucida Sans Unicode"/>
          <w:color w:val="000000"/>
          <w:kern w:val="3"/>
          <w:sz w:val="26"/>
          <w:szCs w:val="26"/>
          <w:lang w:bidi="en-US"/>
        </w:rPr>
        <w:t>23</w:t>
      </w:r>
      <w:r w:rsidR="006A2D34" w:rsidRPr="00130511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</w:t>
      </w:r>
      <w:r w:rsidR="00302AD3" w:rsidRPr="00130511">
        <w:rPr>
          <w:rFonts w:eastAsia="Lucida Sans Unicode"/>
          <w:color w:val="000000"/>
          <w:kern w:val="3"/>
          <w:sz w:val="26"/>
          <w:szCs w:val="26"/>
          <w:lang w:bidi="en-US"/>
        </w:rPr>
        <w:t>октября</w:t>
      </w:r>
      <w:r w:rsidRPr="00130511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201</w:t>
      </w:r>
      <w:r w:rsidR="006F4E98" w:rsidRPr="00130511">
        <w:rPr>
          <w:rFonts w:eastAsia="Lucida Sans Unicode"/>
          <w:color w:val="000000"/>
          <w:kern w:val="3"/>
          <w:sz w:val="26"/>
          <w:szCs w:val="26"/>
          <w:lang w:bidi="en-US"/>
        </w:rPr>
        <w:t>3</w:t>
      </w:r>
      <w:r w:rsidRPr="00130511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года                                                                             </w:t>
      </w:r>
    </w:p>
    <w:p w:rsidR="00DC219E" w:rsidRPr="00130511" w:rsidRDefault="00DC219E" w:rsidP="00DC219E">
      <w:pPr>
        <w:ind w:firstLine="708"/>
        <w:rPr>
          <w:sz w:val="26"/>
          <w:szCs w:val="26"/>
        </w:rPr>
      </w:pPr>
      <w:r w:rsidRPr="00130511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Решение изготовлено в полном объеме </w:t>
      </w:r>
      <w:r w:rsidR="00302AD3" w:rsidRPr="00130511">
        <w:rPr>
          <w:rFonts w:eastAsia="Lucida Sans Unicode"/>
          <w:color w:val="000000"/>
          <w:kern w:val="3"/>
          <w:sz w:val="26"/>
          <w:szCs w:val="26"/>
          <w:lang w:bidi="en-US"/>
        </w:rPr>
        <w:t>2</w:t>
      </w:r>
      <w:r w:rsidR="00860508">
        <w:rPr>
          <w:rFonts w:eastAsia="Lucida Sans Unicode"/>
          <w:color w:val="000000"/>
          <w:kern w:val="3"/>
          <w:sz w:val="26"/>
          <w:szCs w:val="26"/>
          <w:lang w:bidi="en-US"/>
        </w:rPr>
        <w:t>8</w:t>
      </w:r>
      <w:r w:rsidR="00302AD3" w:rsidRPr="00130511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октября</w:t>
      </w:r>
      <w:r w:rsidRPr="00130511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201</w:t>
      </w:r>
      <w:r w:rsidR="006F4E98" w:rsidRPr="00130511">
        <w:rPr>
          <w:rFonts w:eastAsia="Lucida Sans Unicode"/>
          <w:color w:val="000000"/>
          <w:kern w:val="3"/>
          <w:sz w:val="26"/>
          <w:szCs w:val="26"/>
          <w:lang w:bidi="en-US"/>
        </w:rPr>
        <w:t>3</w:t>
      </w:r>
      <w:r w:rsidRPr="00130511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года</w:t>
      </w:r>
    </w:p>
    <w:p w:rsidR="00DC219E" w:rsidRPr="00130511" w:rsidRDefault="00DC219E" w:rsidP="00DC219E">
      <w:pPr>
        <w:pStyle w:val="a3"/>
        <w:jc w:val="both"/>
        <w:rPr>
          <w:b w:val="0"/>
          <w:sz w:val="26"/>
          <w:szCs w:val="26"/>
        </w:rPr>
      </w:pPr>
      <w:r w:rsidRPr="00130511">
        <w:rPr>
          <w:b w:val="0"/>
          <w:sz w:val="26"/>
          <w:szCs w:val="26"/>
        </w:rPr>
        <w:tab/>
      </w:r>
      <w:r w:rsidRPr="00130511">
        <w:rPr>
          <w:b w:val="0"/>
          <w:sz w:val="26"/>
          <w:szCs w:val="26"/>
        </w:rPr>
        <w:tab/>
      </w:r>
      <w:r w:rsidRPr="00130511">
        <w:rPr>
          <w:b w:val="0"/>
          <w:sz w:val="26"/>
          <w:szCs w:val="26"/>
        </w:rPr>
        <w:tab/>
      </w:r>
      <w:r w:rsidRPr="00130511">
        <w:rPr>
          <w:b w:val="0"/>
          <w:sz w:val="26"/>
          <w:szCs w:val="26"/>
        </w:rPr>
        <w:tab/>
      </w:r>
      <w:r w:rsidRPr="00130511">
        <w:rPr>
          <w:b w:val="0"/>
          <w:sz w:val="26"/>
          <w:szCs w:val="26"/>
        </w:rPr>
        <w:tab/>
      </w:r>
      <w:r w:rsidRPr="00130511">
        <w:rPr>
          <w:b w:val="0"/>
          <w:sz w:val="26"/>
          <w:szCs w:val="26"/>
        </w:rPr>
        <w:tab/>
      </w:r>
      <w:r w:rsidRPr="00130511">
        <w:rPr>
          <w:b w:val="0"/>
          <w:sz w:val="26"/>
          <w:szCs w:val="26"/>
        </w:rPr>
        <w:tab/>
      </w:r>
      <w:r w:rsidRPr="00130511">
        <w:rPr>
          <w:b w:val="0"/>
          <w:sz w:val="26"/>
          <w:szCs w:val="26"/>
        </w:rPr>
        <w:tab/>
      </w:r>
      <w:r w:rsidRPr="00130511">
        <w:rPr>
          <w:b w:val="0"/>
          <w:sz w:val="26"/>
          <w:szCs w:val="26"/>
        </w:rPr>
        <w:tab/>
      </w:r>
      <w:r w:rsidR="000D12F2" w:rsidRPr="00130511">
        <w:rPr>
          <w:b w:val="0"/>
          <w:sz w:val="26"/>
          <w:szCs w:val="26"/>
        </w:rPr>
        <w:t xml:space="preserve">                                </w:t>
      </w:r>
      <w:r w:rsidR="00967FE6" w:rsidRPr="00130511">
        <w:rPr>
          <w:b w:val="0"/>
          <w:sz w:val="26"/>
          <w:szCs w:val="26"/>
        </w:rPr>
        <w:t xml:space="preserve">     </w:t>
      </w:r>
      <w:r w:rsidR="000F1197" w:rsidRPr="00130511">
        <w:rPr>
          <w:b w:val="0"/>
          <w:sz w:val="26"/>
          <w:szCs w:val="26"/>
        </w:rPr>
        <w:t xml:space="preserve"> </w:t>
      </w:r>
      <w:r w:rsidRPr="00130511">
        <w:rPr>
          <w:b w:val="0"/>
          <w:sz w:val="26"/>
          <w:szCs w:val="26"/>
        </w:rPr>
        <w:t>г. Тамбов</w:t>
      </w:r>
    </w:p>
    <w:p w:rsidR="00DC219E" w:rsidRPr="00130511" w:rsidRDefault="00DC219E" w:rsidP="00DC219E">
      <w:pPr>
        <w:pStyle w:val="a3"/>
        <w:jc w:val="both"/>
        <w:rPr>
          <w:b w:val="0"/>
          <w:sz w:val="26"/>
          <w:szCs w:val="26"/>
        </w:rPr>
      </w:pPr>
    </w:p>
    <w:p w:rsidR="00DC219E" w:rsidRPr="00130511" w:rsidRDefault="00DC219E" w:rsidP="00DC219E">
      <w:pPr>
        <w:pStyle w:val="a3"/>
        <w:ind w:firstLine="709"/>
        <w:jc w:val="both"/>
        <w:rPr>
          <w:b w:val="0"/>
          <w:sz w:val="26"/>
          <w:szCs w:val="26"/>
        </w:rPr>
      </w:pPr>
      <w:r w:rsidRPr="00130511">
        <w:rPr>
          <w:b w:val="0"/>
          <w:sz w:val="26"/>
          <w:szCs w:val="26"/>
        </w:rPr>
        <w:t xml:space="preserve">Комиссия Управления Федеральной антимонопольной службы </w:t>
      </w:r>
      <w:proofErr w:type="gramStart"/>
      <w:r w:rsidRPr="00130511">
        <w:rPr>
          <w:b w:val="0"/>
          <w:sz w:val="26"/>
          <w:szCs w:val="26"/>
        </w:rPr>
        <w:t>по</w:t>
      </w:r>
      <w:proofErr w:type="gramEnd"/>
      <w:r w:rsidRPr="00130511">
        <w:rPr>
          <w:b w:val="0"/>
          <w:sz w:val="26"/>
          <w:szCs w:val="26"/>
        </w:rPr>
        <w:t xml:space="preserve"> Тамбовской области по рассмотрению дела по признакам нарушения законодательства о рекламе в составе:</w:t>
      </w:r>
    </w:p>
    <w:p w:rsidR="00DC219E" w:rsidRPr="00130511" w:rsidRDefault="00DC219E" w:rsidP="00DC219E">
      <w:pPr>
        <w:pStyle w:val="a3"/>
        <w:ind w:firstLine="709"/>
        <w:jc w:val="both"/>
        <w:rPr>
          <w:b w:val="0"/>
          <w:sz w:val="26"/>
          <w:szCs w:val="26"/>
        </w:rPr>
      </w:pPr>
      <w:r w:rsidRPr="00130511">
        <w:rPr>
          <w:b w:val="0"/>
          <w:sz w:val="26"/>
          <w:szCs w:val="26"/>
        </w:rPr>
        <w:t>председатель Комиссии –</w:t>
      </w:r>
      <w:r w:rsidR="00302CDB" w:rsidRPr="00130511">
        <w:rPr>
          <w:b w:val="0"/>
          <w:sz w:val="26"/>
          <w:szCs w:val="26"/>
        </w:rPr>
        <w:t xml:space="preserve"> </w:t>
      </w:r>
      <w:r w:rsidRPr="00130511">
        <w:rPr>
          <w:b w:val="0"/>
          <w:sz w:val="26"/>
          <w:szCs w:val="26"/>
        </w:rPr>
        <w:t>руководител</w:t>
      </w:r>
      <w:r w:rsidR="00167523" w:rsidRPr="00130511">
        <w:rPr>
          <w:b w:val="0"/>
          <w:sz w:val="26"/>
          <w:szCs w:val="26"/>
        </w:rPr>
        <w:t>ь</w:t>
      </w:r>
      <w:r w:rsidR="00474048" w:rsidRPr="00130511">
        <w:rPr>
          <w:b w:val="0"/>
          <w:sz w:val="26"/>
          <w:szCs w:val="26"/>
        </w:rPr>
        <w:t xml:space="preserve"> </w:t>
      </w:r>
      <w:r w:rsidR="00167523" w:rsidRPr="00130511">
        <w:rPr>
          <w:b w:val="0"/>
          <w:sz w:val="26"/>
          <w:szCs w:val="26"/>
        </w:rPr>
        <w:t>Гречишникова Е.А</w:t>
      </w:r>
      <w:r w:rsidR="00AF3FEC" w:rsidRPr="00130511">
        <w:rPr>
          <w:b w:val="0"/>
          <w:sz w:val="26"/>
          <w:szCs w:val="26"/>
        </w:rPr>
        <w:t>.</w:t>
      </w:r>
      <w:r w:rsidRPr="00130511">
        <w:rPr>
          <w:b w:val="0"/>
          <w:sz w:val="26"/>
          <w:szCs w:val="26"/>
        </w:rPr>
        <w:t>,</w:t>
      </w:r>
    </w:p>
    <w:p w:rsidR="00310519" w:rsidRPr="00130511" w:rsidRDefault="00DC219E" w:rsidP="00DC219E">
      <w:pPr>
        <w:pStyle w:val="a3"/>
        <w:ind w:firstLine="709"/>
        <w:jc w:val="both"/>
        <w:rPr>
          <w:b w:val="0"/>
          <w:sz w:val="26"/>
          <w:szCs w:val="26"/>
        </w:rPr>
      </w:pPr>
      <w:r w:rsidRPr="00130511">
        <w:rPr>
          <w:b w:val="0"/>
          <w:sz w:val="26"/>
          <w:szCs w:val="26"/>
        </w:rPr>
        <w:t>члены Комиссии –</w:t>
      </w:r>
      <w:r w:rsidR="00242D6B" w:rsidRPr="00130511">
        <w:rPr>
          <w:b w:val="0"/>
          <w:sz w:val="26"/>
          <w:szCs w:val="26"/>
        </w:rPr>
        <w:t xml:space="preserve"> </w:t>
      </w:r>
      <w:r w:rsidR="00310519" w:rsidRPr="00130511">
        <w:rPr>
          <w:b w:val="0"/>
          <w:sz w:val="26"/>
          <w:szCs w:val="26"/>
        </w:rPr>
        <w:t xml:space="preserve">начальник отдела регулирования деятельности естественных монополий и рекламного контроля Мурзин К.И., </w:t>
      </w:r>
      <w:r w:rsidR="00AF3FEC" w:rsidRPr="00130511">
        <w:rPr>
          <w:b w:val="0"/>
          <w:sz w:val="26"/>
          <w:szCs w:val="26"/>
          <w:lang w:bidi="ru-RU"/>
        </w:rPr>
        <w:t xml:space="preserve">главный </w:t>
      </w:r>
      <w:r w:rsidRPr="00130511">
        <w:rPr>
          <w:b w:val="0"/>
          <w:sz w:val="26"/>
          <w:szCs w:val="26"/>
        </w:rPr>
        <w:t>специалист</w:t>
      </w:r>
      <w:r w:rsidR="00302CDB" w:rsidRPr="00130511">
        <w:rPr>
          <w:b w:val="0"/>
          <w:sz w:val="26"/>
          <w:szCs w:val="26"/>
        </w:rPr>
        <w:t>-эксперт</w:t>
      </w:r>
      <w:r w:rsidR="00E80076" w:rsidRPr="00130511">
        <w:rPr>
          <w:b w:val="0"/>
          <w:sz w:val="26"/>
          <w:szCs w:val="26"/>
        </w:rPr>
        <w:t xml:space="preserve"> </w:t>
      </w:r>
      <w:r w:rsidRPr="00130511">
        <w:rPr>
          <w:b w:val="0"/>
          <w:sz w:val="26"/>
          <w:szCs w:val="26"/>
        </w:rPr>
        <w:t xml:space="preserve">отдела регулирования деятельности естественных монополий и рекламного контроля </w:t>
      </w:r>
      <w:r w:rsidR="00302CDB" w:rsidRPr="00130511">
        <w:rPr>
          <w:b w:val="0"/>
          <w:sz w:val="26"/>
          <w:szCs w:val="26"/>
        </w:rPr>
        <w:t>Заботнова Т.В</w:t>
      </w:r>
      <w:r w:rsidR="00E80076" w:rsidRPr="00130511">
        <w:rPr>
          <w:b w:val="0"/>
          <w:sz w:val="26"/>
          <w:szCs w:val="26"/>
        </w:rPr>
        <w:t>.,</w:t>
      </w:r>
      <w:r w:rsidR="00555BBB" w:rsidRPr="00130511">
        <w:rPr>
          <w:b w:val="0"/>
          <w:sz w:val="26"/>
          <w:szCs w:val="26"/>
        </w:rPr>
        <w:t xml:space="preserve"> </w:t>
      </w:r>
      <w:r w:rsidR="009B49E7" w:rsidRPr="00130511">
        <w:rPr>
          <w:b w:val="0"/>
          <w:sz w:val="26"/>
          <w:szCs w:val="26"/>
        </w:rPr>
        <w:t>специалист-эксперт отдела регулирования деятельности естественных монополий и рекламного контроля Кузнецова К.С.,</w:t>
      </w:r>
    </w:p>
    <w:p w:rsidR="001926E2" w:rsidRPr="00130511" w:rsidRDefault="00302CDB" w:rsidP="00DC219E">
      <w:pPr>
        <w:pStyle w:val="a3"/>
        <w:ind w:firstLine="709"/>
        <w:jc w:val="both"/>
        <w:rPr>
          <w:b w:val="0"/>
          <w:sz w:val="26"/>
          <w:szCs w:val="26"/>
        </w:rPr>
      </w:pPr>
      <w:r w:rsidRPr="00130511">
        <w:rPr>
          <w:b w:val="0"/>
          <w:bCs/>
          <w:sz w:val="26"/>
          <w:szCs w:val="26"/>
          <w:lang w:bidi="ru-RU"/>
        </w:rPr>
        <w:t xml:space="preserve">рассмотрев дело </w:t>
      </w:r>
      <w:r w:rsidRPr="00130511">
        <w:rPr>
          <w:b w:val="0"/>
          <w:sz w:val="26"/>
          <w:szCs w:val="26"/>
        </w:rPr>
        <w:t>№ Р-</w:t>
      </w:r>
      <w:r w:rsidR="009B49E7" w:rsidRPr="00130511">
        <w:rPr>
          <w:b w:val="0"/>
          <w:sz w:val="26"/>
          <w:szCs w:val="26"/>
        </w:rPr>
        <w:t>50</w:t>
      </w:r>
      <w:r w:rsidRPr="00130511">
        <w:rPr>
          <w:b w:val="0"/>
          <w:sz w:val="26"/>
          <w:szCs w:val="26"/>
        </w:rPr>
        <w:t>/1</w:t>
      </w:r>
      <w:r w:rsidR="00AF3FEC" w:rsidRPr="00130511">
        <w:rPr>
          <w:b w:val="0"/>
          <w:sz w:val="26"/>
          <w:szCs w:val="26"/>
        </w:rPr>
        <w:t>3</w:t>
      </w:r>
      <w:r w:rsidRPr="00130511">
        <w:rPr>
          <w:b w:val="0"/>
          <w:bCs/>
          <w:sz w:val="26"/>
          <w:szCs w:val="26"/>
          <w:lang w:bidi="ru-RU"/>
        </w:rPr>
        <w:t xml:space="preserve"> </w:t>
      </w:r>
      <w:r w:rsidR="00830D1A" w:rsidRPr="00130511">
        <w:rPr>
          <w:b w:val="0"/>
          <w:bCs/>
          <w:sz w:val="26"/>
          <w:szCs w:val="26"/>
          <w:lang w:bidi="ru-RU"/>
        </w:rPr>
        <w:t xml:space="preserve">по признакам нарушения части 7 статьи 24 Федерального закона от 13.03.2006 N 38-ФЗ «О рекламе» (далее – Закон «О рекламе») </w:t>
      </w:r>
      <w:r w:rsidRPr="00130511">
        <w:rPr>
          <w:b w:val="0"/>
          <w:sz w:val="26"/>
          <w:szCs w:val="26"/>
        </w:rPr>
        <w:t xml:space="preserve">по факту распространения рекламы </w:t>
      </w:r>
      <w:r w:rsidR="00167523" w:rsidRPr="00130511">
        <w:rPr>
          <w:b w:val="0"/>
          <w:sz w:val="26"/>
          <w:szCs w:val="26"/>
        </w:rPr>
        <w:t>медицинских услуг</w:t>
      </w:r>
      <w:r w:rsidR="00830D1A" w:rsidRPr="00130511">
        <w:rPr>
          <w:b w:val="0"/>
          <w:sz w:val="26"/>
          <w:szCs w:val="26"/>
        </w:rPr>
        <w:t>,</w:t>
      </w:r>
      <w:r w:rsidR="00167523" w:rsidRPr="00130511">
        <w:rPr>
          <w:b w:val="0"/>
          <w:sz w:val="26"/>
          <w:szCs w:val="26"/>
        </w:rPr>
        <w:t xml:space="preserve"> </w:t>
      </w:r>
      <w:r w:rsidR="00830D1A" w:rsidRPr="00130511">
        <w:rPr>
          <w:b w:val="0"/>
          <w:bCs/>
          <w:sz w:val="26"/>
          <w:szCs w:val="26"/>
          <w:lang w:bidi="ru-RU"/>
        </w:rPr>
        <w:t>в которой площадь предупреждения о наличии противопоказаний и необходимости получения консультации специалистов составляет менее 5 % рекламной площади</w:t>
      </w:r>
      <w:r w:rsidR="00D46750" w:rsidRPr="00130511">
        <w:rPr>
          <w:b w:val="0"/>
          <w:sz w:val="26"/>
          <w:szCs w:val="26"/>
        </w:rPr>
        <w:t xml:space="preserve">, </w:t>
      </w:r>
    </w:p>
    <w:p w:rsidR="009B49E7" w:rsidRPr="005A3879" w:rsidRDefault="005C0CA9" w:rsidP="00830D1A">
      <w:pPr>
        <w:pStyle w:val="a3"/>
        <w:ind w:firstLine="709"/>
        <w:jc w:val="both"/>
        <w:rPr>
          <w:b w:val="0"/>
          <w:sz w:val="26"/>
          <w:szCs w:val="26"/>
          <w:lang w:val="ru-RU"/>
        </w:rPr>
      </w:pPr>
      <w:r w:rsidRPr="00130511">
        <w:rPr>
          <w:b w:val="0"/>
          <w:sz w:val="26"/>
          <w:szCs w:val="26"/>
        </w:rPr>
        <w:t xml:space="preserve">в </w:t>
      </w:r>
      <w:r w:rsidR="009B49E7" w:rsidRPr="00130511">
        <w:rPr>
          <w:b w:val="0"/>
          <w:sz w:val="26"/>
          <w:szCs w:val="26"/>
        </w:rPr>
        <w:t>присутствии</w:t>
      </w:r>
      <w:r w:rsidR="00167523" w:rsidRPr="00130511">
        <w:rPr>
          <w:b w:val="0"/>
          <w:sz w:val="26"/>
          <w:szCs w:val="26"/>
        </w:rPr>
        <w:t xml:space="preserve"> представител</w:t>
      </w:r>
      <w:r w:rsidR="009B49E7" w:rsidRPr="00130511">
        <w:rPr>
          <w:b w:val="0"/>
          <w:sz w:val="26"/>
          <w:szCs w:val="26"/>
        </w:rPr>
        <w:t xml:space="preserve">я </w:t>
      </w:r>
      <w:r w:rsidR="00555BBB" w:rsidRPr="00130511">
        <w:rPr>
          <w:b w:val="0"/>
          <w:sz w:val="26"/>
          <w:szCs w:val="26"/>
        </w:rPr>
        <w:t xml:space="preserve"> </w:t>
      </w:r>
      <w:r w:rsidR="009B49E7" w:rsidRPr="00130511">
        <w:rPr>
          <w:b w:val="0"/>
          <w:sz w:val="26"/>
          <w:szCs w:val="26"/>
        </w:rPr>
        <w:t>ООО «Стоматология «</w:t>
      </w:r>
      <w:proofErr w:type="spellStart"/>
      <w:r w:rsidR="009B49E7" w:rsidRPr="00130511">
        <w:rPr>
          <w:b w:val="0"/>
          <w:sz w:val="26"/>
          <w:szCs w:val="26"/>
        </w:rPr>
        <w:t>Дента</w:t>
      </w:r>
      <w:proofErr w:type="spellEnd"/>
      <w:r w:rsidR="009B49E7" w:rsidRPr="00130511">
        <w:rPr>
          <w:b w:val="0"/>
          <w:sz w:val="26"/>
          <w:szCs w:val="26"/>
        </w:rPr>
        <w:t xml:space="preserve">-Люкс» генерального директора </w:t>
      </w:r>
      <w:r w:rsidR="005A3879" w:rsidRPr="005A3879">
        <w:rPr>
          <w:sz w:val="26"/>
          <w:szCs w:val="26"/>
          <w:lang w:val="ru-RU"/>
        </w:rPr>
        <w:t>&lt;…&gt;</w:t>
      </w:r>
      <w:r w:rsidR="009B49E7" w:rsidRPr="00130511">
        <w:rPr>
          <w:b w:val="0"/>
          <w:sz w:val="26"/>
          <w:szCs w:val="26"/>
        </w:rPr>
        <w:t>;</w:t>
      </w:r>
      <w:r w:rsidR="005A3879" w:rsidRPr="005A3879">
        <w:rPr>
          <w:b w:val="0"/>
          <w:sz w:val="26"/>
          <w:szCs w:val="26"/>
          <w:lang w:val="ru-RU"/>
        </w:rPr>
        <w:t xml:space="preserve"> </w:t>
      </w:r>
    </w:p>
    <w:p w:rsidR="009B49E7" w:rsidRPr="00130511" w:rsidRDefault="005A3879" w:rsidP="009B49E7">
      <w:pPr>
        <w:pStyle w:val="a3"/>
        <w:ind w:firstLine="709"/>
        <w:jc w:val="both"/>
        <w:rPr>
          <w:b w:val="0"/>
          <w:sz w:val="26"/>
          <w:szCs w:val="26"/>
        </w:rPr>
      </w:pPr>
      <w:r w:rsidRPr="005A3879">
        <w:rPr>
          <w:sz w:val="26"/>
          <w:szCs w:val="26"/>
          <w:lang w:val="ru-RU"/>
        </w:rPr>
        <w:t>&lt;</w:t>
      </w:r>
      <w:r>
        <w:rPr>
          <w:sz w:val="26"/>
          <w:szCs w:val="26"/>
          <w:lang w:val="en-US"/>
        </w:rPr>
        <w:t>…&gt;</w:t>
      </w:r>
      <w:r w:rsidR="009B49E7" w:rsidRPr="00130511">
        <w:rPr>
          <w:b w:val="0"/>
          <w:sz w:val="26"/>
          <w:szCs w:val="26"/>
        </w:rPr>
        <w:t>,</w:t>
      </w:r>
    </w:p>
    <w:p w:rsidR="009B49E7" w:rsidRPr="00130511" w:rsidRDefault="009B49E7" w:rsidP="009B49E7">
      <w:pPr>
        <w:pStyle w:val="a3"/>
        <w:ind w:firstLine="709"/>
        <w:jc w:val="both"/>
        <w:rPr>
          <w:b w:val="0"/>
          <w:sz w:val="26"/>
          <w:szCs w:val="26"/>
        </w:rPr>
      </w:pPr>
      <w:r w:rsidRPr="00130511">
        <w:rPr>
          <w:b w:val="0"/>
          <w:sz w:val="26"/>
          <w:szCs w:val="26"/>
        </w:rPr>
        <w:t>в отсутствие представителя Управления Росздравнадзора по Тамбовской области, извещенного надлежащим образом,</w:t>
      </w:r>
    </w:p>
    <w:p w:rsidR="00830D1A" w:rsidRPr="00130511" w:rsidRDefault="00830D1A" w:rsidP="00830D1A">
      <w:pPr>
        <w:ind w:firstLine="709"/>
        <w:jc w:val="both"/>
        <w:rPr>
          <w:rFonts w:eastAsia="DejaVu Sans"/>
          <w:sz w:val="26"/>
          <w:szCs w:val="26"/>
        </w:rPr>
      </w:pPr>
      <w:r w:rsidRPr="00130511">
        <w:rPr>
          <w:bCs/>
          <w:sz w:val="26"/>
          <w:szCs w:val="26"/>
        </w:rPr>
        <w:lastRenderedPageBreak/>
        <w:t>руководствуясь пунктами 28, 41 Правил рассмотрения антимонопольным органом дел, возбужденных по признакам нарушения законодательства Российской Федерации о рекламе (далее – Правила рассмотрения дел),</w:t>
      </w:r>
    </w:p>
    <w:p w:rsidR="00830D1A" w:rsidRPr="00130511" w:rsidRDefault="00830D1A" w:rsidP="00830D1A">
      <w:pPr>
        <w:pStyle w:val="a3"/>
        <w:ind w:firstLine="709"/>
        <w:jc w:val="both"/>
        <w:rPr>
          <w:b w:val="0"/>
          <w:sz w:val="26"/>
          <w:szCs w:val="26"/>
        </w:rPr>
      </w:pPr>
    </w:p>
    <w:p w:rsidR="00830D1A" w:rsidRPr="00130511" w:rsidRDefault="00830D1A" w:rsidP="00830D1A">
      <w:pPr>
        <w:pStyle w:val="a3"/>
        <w:jc w:val="center"/>
        <w:rPr>
          <w:b w:val="0"/>
          <w:sz w:val="26"/>
          <w:szCs w:val="26"/>
        </w:rPr>
      </w:pPr>
      <w:r w:rsidRPr="00130511">
        <w:rPr>
          <w:b w:val="0"/>
          <w:sz w:val="26"/>
          <w:szCs w:val="26"/>
        </w:rPr>
        <w:t>У С Т А Н О В И Л А:</w:t>
      </w:r>
    </w:p>
    <w:p w:rsidR="00830D1A" w:rsidRPr="00130511" w:rsidRDefault="00830D1A" w:rsidP="00830D1A">
      <w:pPr>
        <w:pStyle w:val="a3"/>
        <w:jc w:val="center"/>
        <w:rPr>
          <w:b w:val="0"/>
          <w:sz w:val="26"/>
          <w:szCs w:val="26"/>
        </w:rPr>
      </w:pPr>
    </w:p>
    <w:p w:rsidR="00DA308D" w:rsidRPr="00130511" w:rsidRDefault="005933F8" w:rsidP="00DA308D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r w:rsidRPr="00130511">
        <w:rPr>
          <w:sz w:val="26"/>
          <w:szCs w:val="26"/>
        </w:rPr>
        <w:t>Управлением Федеральной антимонопольной службы по Тамбовской области 5 сентября 2013 года в ходе мониторинга средств наружной рекламы на соответствие требованиям законодательства Российской Федерации о рекламе установлено, что на рекламной конструкции, расположенной на ограждении стадиона «Спартак» со стороны ул. Советской размещалась реклама следующего содержания: «ООО «Стоматология «</w:t>
      </w:r>
      <w:proofErr w:type="spellStart"/>
      <w:r w:rsidRPr="00130511">
        <w:rPr>
          <w:sz w:val="26"/>
          <w:szCs w:val="26"/>
        </w:rPr>
        <w:t>Дента</w:t>
      </w:r>
      <w:proofErr w:type="spellEnd"/>
      <w:r w:rsidRPr="00130511">
        <w:rPr>
          <w:sz w:val="26"/>
          <w:szCs w:val="26"/>
        </w:rPr>
        <w:t xml:space="preserve">-Люкс». Установка </w:t>
      </w:r>
      <w:proofErr w:type="spellStart"/>
      <w:r w:rsidRPr="00130511">
        <w:rPr>
          <w:sz w:val="26"/>
          <w:szCs w:val="26"/>
        </w:rPr>
        <w:t>брекетов</w:t>
      </w:r>
      <w:proofErr w:type="spellEnd"/>
      <w:r w:rsidRPr="00130511">
        <w:rPr>
          <w:sz w:val="26"/>
          <w:szCs w:val="26"/>
        </w:rPr>
        <w:t>, исправление прикуса. Хирургическая стоматология, имплантация. Протезирование. Гигиеническая стоматология. Современные методы лечения</w:t>
      </w:r>
      <w:proofErr w:type="gramStart"/>
      <w:r w:rsidRPr="00130511">
        <w:rPr>
          <w:sz w:val="26"/>
          <w:szCs w:val="26"/>
        </w:rPr>
        <w:t>.</w:t>
      </w:r>
      <w:proofErr w:type="gramEnd"/>
      <w:r w:rsidRPr="00130511">
        <w:rPr>
          <w:sz w:val="26"/>
          <w:szCs w:val="26"/>
        </w:rPr>
        <w:t xml:space="preserve"> </w:t>
      </w:r>
      <w:proofErr w:type="gramStart"/>
      <w:r w:rsidRPr="00130511">
        <w:rPr>
          <w:sz w:val="26"/>
          <w:szCs w:val="26"/>
        </w:rPr>
        <w:t>т</w:t>
      </w:r>
      <w:proofErr w:type="gramEnd"/>
      <w:r w:rsidRPr="00130511">
        <w:rPr>
          <w:sz w:val="26"/>
          <w:szCs w:val="26"/>
        </w:rPr>
        <w:t xml:space="preserve">ел. (4752) 71-84-26. </w:t>
      </w:r>
      <w:hyperlink r:id="rId8" w:history="1">
        <w:r w:rsidRPr="00130511">
          <w:rPr>
            <w:rStyle w:val="a9"/>
            <w:sz w:val="26"/>
            <w:szCs w:val="26"/>
            <w:lang w:val="en-US"/>
          </w:rPr>
          <w:t>www</w:t>
        </w:r>
        <w:r w:rsidRPr="00130511">
          <w:rPr>
            <w:rStyle w:val="a9"/>
            <w:sz w:val="26"/>
            <w:szCs w:val="26"/>
          </w:rPr>
          <w:t>.</w:t>
        </w:r>
        <w:proofErr w:type="spellStart"/>
        <w:r w:rsidRPr="00130511">
          <w:rPr>
            <w:rStyle w:val="a9"/>
            <w:sz w:val="26"/>
            <w:szCs w:val="26"/>
            <w:lang w:val="en-US"/>
          </w:rPr>
          <w:t>denta</w:t>
        </w:r>
        <w:proofErr w:type="spellEnd"/>
        <w:r w:rsidRPr="00130511">
          <w:rPr>
            <w:rStyle w:val="a9"/>
            <w:sz w:val="26"/>
            <w:szCs w:val="26"/>
          </w:rPr>
          <w:t>-</w:t>
        </w:r>
        <w:proofErr w:type="spellStart"/>
        <w:r w:rsidRPr="00130511">
          <w:rPr>
            <w:rStyle w:val="a9"/>
            <w:sz w:val="26"/>
            <w:szCs w:val="26"/>
            <w:lang w:val="en-US"/>
          </w:rPr>
          <w:t>tambov</w:t>
        </w:r>
        <w:proofErr w:type="spellEnd"/>
        <w:r w:rsidRPr="00130511">
          <w:rPr>
            <w:rStyle w:val="a9"/>
            <w:sz w:val="26"/>
            <w:szCs w:val="26"/>
          </w:rPr>
          <w:t>.</w:t>
        </w:r>
        <w:proofErr w:type="spellStart"/>
        <w:r w:rsidRPr="00130511">
          <w:rPr>
            <w:rStyle w:val="a9"/>
            <w:sz w:val="26"/>
            <w:szCs w:val="26"/>
            <w:lang w:val="en-US"/>
          </w:rPr>
          <w:t>ru</w:t>
        </w:r>
        <w:proofErr w:type="spellEnd"/>
      </w:hyperlink>
      <w:r w:rsidRPr="00130511">
        <w:rPr>
          <w:sz w:val="26"/>
          <w:szCs w:val="26"/>
        </w:rPr>
        <w:t xml:space="preserve">. г. Тамбов, ул. </w:t>
      </w:r>
      <w:proofErr w:type="spellStart"/>
      <w:r w:rsidRPr="00130511">
        <w:rPr>
          <w:sz w:val="26"/>
          <w:szCs w:val="26"/>
        </w:rPr>
        <w:t>Студенецкая</w:t>
      </w:r>
      <w:proofErr w:type="spellEnd"/>
      <w:r w:rsidRPr="00130511">
        <w:rPr>
          <w:sz w:val="26"/>
          <w:szCs w:val="26"/>
        </w:rPr>
        <w:t xml:space="preserve"> набережная, д. 25, оф. 167». Внизу рекламного баннера мелкими буквами указано: «Возможны противопоказания. Необходима консультация специалиста».</w:t>
      </w:r>
    </w:p>
    <w:p w:rsidR="005933F8" w:rsidRPr="00130511" w:rsidRDefault="005933F8" w:rsidP="00DA308D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r w:rsidRPr="00130511">
        <w:rPr>
          <w:sz w:val="26"/>
          <w:szCs w:val="26"/>
        </w:rPr>
        <w:t xml:space="preserve">Хозяйственную деятельность по адресу: г. Тамбов, ул. </w:t>
      </w:r>
      <w:proofErr w:type="spellStart"/>
      <w:r w:rsidRPr="00130511">
        <w:rPr>
          <w:sz w:val="26"/>
          <w:szCs w:val="26"/>
        </w:rPr>
        <w:t>Студенецкая</w:t>
      </w:r>
      <w:proofErr w:type="spellEnd"/>
      <w:r w:rsidRPr="00130511">
        <w:rPr>
          <w:sz w:val="26"/>
          <w:szCs w:val="26"/>
        </w:rPr>
        <w:t xml:space="preserve"> набережная, д. 25, оф. 167 осуществляет ООО «Стоматология «</w:t>
      </w:r>
      <w:proofErr w:type="spellStart"/>
      <w:r w:rsidRPr="00130511">
        <w:rPr>
          <w:sz w:val="26"/>
          <w:szCs w:val="26"/>
        </w:rPr>
        <w:t>Дента</w:t>
      </w:r>
      <w:proofErr w:type="spellEnd"/>
      <w:r w:rsidRPr="00130511">
        <w:rPr>
          <w:sz w:val="26"/>
          <w:szCs w:val="26"/>
        </w:rPr>
        <w:t xml:space="preserve">-Люкс» (ИНН </w:t>
      </w:r>
      <w:r w:rsidRPr="00130511">
        <w:rPr>
          <w:color w:val="000000"/>
          <w:sz w:val="26"/>
          <w:szCs w:val="26"/>
        </w:rPr>
        <w:t>6829029179, ОГРН 1076829000654).</w:t>
      </w:r>
    </w:p>
    <w:p w:rsidR="006F5DD5" w:rsidRPr="00130511" w:rsidRDefault="006F5DD5" w:rsidP="00DA308D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r w:rsidRPr="00130511">
        <w:rPr>
          <w:sz w:val="26"/>
          <w:szCs w:val="26"/>
        </w:rPr>
        <w:t>По признакам нарушения законодательства Российской Федерации о рекламе в отношен</w:t>
      </w:r>
      <w:proofErr w:type="gramStart"/>
      <w:r w:rsidRPr="00130511">
        <w:rPr>
          <w:sz w:val="26"/>
          <w:szCs w:val="26"/>
        </w:rPr>
        <w:t>ии</w:t>
      </w:r>
      <w:r w:rsidR="002F4749" w:rsidRPr="00130511">
        <w:rPr>
          <w:sz w:val="26"/>
          <w:szCs w:val="26"/>
        </w:rPr>
        <w:t xml:space="preserve"> </w:t>
      </w:r>
      <w:r w:rsidR="005933F8" w:rsidRPr="00130511">
        <w:rPr>
          <w:sz w:val="26"/>
          <w:szCs w:val="26"/>
        </w:rPr>
        <w:t>ООО</w:t>
      </w:r>
      <w:proofErr w:type="gramEnd"/>
      <w:r w:rsidR="005933F8" w:rsidRPr="00130511">
        <w:rPr>
          <w:sz w:val="26"/>
          <w:szCs w:val="26"/>
        </w:rPr>
        <w:t xml:space="preserve"> «Стоматология «</w:t>
      </w:r>
      <w:proofErr w:type="spellStart"/>
      <w:r w:rsidR="005933F8" w:rsidRPr="00130511">
        <w:rPr>
          <w:sz w:val="26"/>
          <w:szCs w:val="26"/>
        </w:rPr>
        <w:t>Дента</w:t>
      </w:r>
      <w:proofErr w:type="spellEnd"/>
      <w:r w:rsidR="005933F8" w:rsidRPr="00130511">
        <w:rPr>
          <w:sz w:val="26"/>
          <w:szCs w:val="26"/>
        </w:rPr>
        <w:t>-Люкс»</w:t>
      </w:r>
      <w:r w:rsidRPr="00130511">
        <w:rPr>
          <w:sz w:val="26"/>
          <w:szCs w:val="26"/>
        </w:rPr>
        <w:t xml:space="preserve"> возбуждено настоящее дело.</w:t>
      </w:r>
      <w:r w:rsidR="005933F8" w:rsidRPr="00130511">
        <w:rPr>
          <w:sz w:val="26"/>
          <w:szCs w:val="26"/>
        </w:rPr>
        <w:t xml:space="preserve"> К участию в рассмотрении дела в качестве эксперта привлечено Управление Росздравнадзора по Тамбовской области.</w:t>
      </w:r>
    </w:p>
    <w:p w:rsidR="006329CA" w:rsidRPr="00130511" w:rsidRDefault="006329CA" w:rsidP="00DA308D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r w:rsidRPr="00130511">
        <w:rPr>
          <w:sz w:val="26"/>
          <w:szCs w:val="26"/>
        </w:rPr>
        <w:t>ООО «Стоматология «</w:t>
      </w:r>
      <w:proofErr w:type="spellStart"/>
      <w:r w:rsidRPr="00130511">
        <w:rPr>
          <w:sz w:val="26"/>
          <w:szCs w:val="26"/>
        </w:rPr>
        <w:t>Дента</w:t>
      </w:r>
      <w:proofErr w:type="spellEnd"/>
      <w:r w:rsidRPr="00130511">
        <w:rPr>
          <w:sz w:val="26"/>
          <w:szCs w:val="26"/>
        </w:rPr>
        <w:t>-Люкс» письмом от 30.09.2013 (</w:t>
      </w:r>
      <w:proofErr w:type="spellStart"/>
      <w:r w:rsidRPr="00130511">
        <w:rPr>
          <w:sz w:val="26"/>
          <w:szCs w:val="26"/>
        </w:rPr>
        <w:t>вх</w:t>
      </w:r>
      <w:proofErr w:type="spellEnd"/>
      <w:r w:rsidRPr="00130511">
        <w:rPr>
          <w:sz w:val="26"/>
          <w:szCs w:val="26"/>
        </w:rPr>
        <w:t xml:space="preserve">. № 9601) сообщило, что для выполнения работ по изготовлению рекламного баннера 20.08.2013 заключило договор № 5 </w:t>
      </w:r>
      <w:proofErr w:type="gramStart"/>
      <w:r w:rsidRPr="00130511">
        <w:rPr>
          <w:sz w:val="26"/>
          <w:szCs w:val="26"/>
        </w:rPr>
        <w:t>с</w:t>
      </w:r>
      <w:proofErr w:type="gramEnd"/>
      <w:r w:rsidRPr="00130511">
        <w:rPr>
          <w:sz w:val="26"/>
          <w:szCs w:val="26"/>
        </w:rPr>
        <w:t xml:space="preserve"> </w:t>
      </w:r>
      <w:r w:rsidR="005A3879" w:rsidRPr="005A3879">
        <w:rPr>
          <w:sz w:val="26"/>
          <w:szCs w:val="26"/>
        </w:rPr>
        <w:t>&lt;…&gt;</w:t>
      </w:r>
      <w:r w:rsidRPr="00130511">
        <w:rPr>
          <w:sz w:val="26"/>
          <w:szCs w:val="26"/>
        </w:rPr>
        <w:t xml:space="preserve">. Согласно </w:t>
      </w:r>
      <w:proofErr w:type="gramStart"/>
      <w:r w:rsidRPr="00130511">
        <w:rPr>
          <w:sz w:val="26"/>
          <w:szCs w:val="26"/>
        </w:rPr>
        <w:t>приложениям</w:t>
      </w:r>
      <w:proofErr w:type="gramEnd"/>
      <w:r w:rsidR="00F32AB6" w:rsidRPr="00130511">
        <w:rPr>
          <w:sz w:val="26"/>
          <w:szCs w:val="26"/>
        </w:rPr>
        <w:t xml:space="preserve"> №</w:t>
      </w:r>
      <w:r w:rsidR="00B73B7C" w:rsidRPr="00130511">
        <w:rPr>
          <w:sz w:val="26"/>
          <w:szCs w:val="26"/>
        </w:rPr>
        <w:t>№</w:t>
      </w:r>
      <w:r w:rsidR="00F32AB6" w:rsidRPr="00130511">
        <w:rPr>
          <w:sz w:val="26"/>
          <w:szCs w:val="26"/>
        </w:rPr>
        <w:t xml:space="preserve"> 1, </w:t>
      </w:r>
      <w:r w:rsidRPr="00130511">
        <w:rPr>
          <w:sz w:val="26"/>
          <w:szCs w:val="26"/>
        </w:rPr>
        <w:t xml:space="preserve">2 к договору площадь предупреждения о наличии противопоказаний и необходимости </w:t>
      </w:r>
      <w:r w:rsidR="00D156BD" w:rsidRPr="00130511">
        <w:rPr>
          <w:sz w:val="26"/>
          <w:szCs w:val="26"/>
        </w:rPr>
        <w:t xml:space="preserve">получения </w:t>
      </w:r>
      <w:r w:rsidRPr="00130511">
        <w:rPr>
          <w:sz w:val="26"/>
          <w:szCs w:val="26"/>
        </w:rPr>
        <w:t xml:space="preserve">консультации специалиста должна была составить не менее 5 % от общей рекламной площади. Однако, </w:t>
      </w:r>
      <w:r w:rsidR="005A3879" w:rsidRPr="005A3879">
        <w:rPr>
          <w:sz w:val="26"/>
          <w:szCs w:val="26"/>
        </w:rPr>
        <w:t>&lt;…&gt;</w:t>
      </w:r>
      <w:r w:rsidRPr="00130511">
        <w:rPr>
          <w:sz w:val="26"/>
          <w:szCs w:val="26"/>
        </w:rPr>
        <w:t xml:space="preserve"> изготовила данную рекламу с площадью предупреждения менее 1 %, тем са</w:t>
      </w:r>
      <w:r w:rsidR="00F32AB6" w:rsidRPr="00130511">
        <w:rPr>
          <w:sz w:val="26"/>
          <w:szCs w:val="26"/>
        </w:rPr>
        <w:t>мым нарушив условия договора, в связи с чем,</w:t>
      </w:r>
      <w:r w:rsidRPr="00130511">
        <w:rPr>
          <w:sz w:val="26"/>
          <w:szCs w:val="26"/>
        </w:rPr>
        <w:t xml:space="preserve"> акт выполненных работ не подписывался, оплата не производилась</w:t>
      </w:r>
      <w:proofErr w:type="gramStart"/>
      <w:r w:rsidRPr="00130511">
        <w:rPr>
          <w:sz w:val="26"/>
          <w:szCs w:val="26"/>
        </w:rPr>
        <w:t>.</w:t>
      </w:r>
      <w:proofErr w:type="gramEnd"/>
      <w:r w:rsidRPr="00130511">
        <w:rPr>
          <w:sz w:val="26"/>
          <w:szCs w:val="26"/>
        </w:rPr>
        <w:t xml:space="preserve"> </w:t>
      </w:r>
      <w:r w:rsidR="005A3879" w:rsidRPr="005A3879">
        <w:rPr>
          <w:sz w:val="26"/>
          <w:szCs w:val="26"/>
        </w:rPr>
        <w:t>&lt;…&gt;</w:t>
      </w:r>
      <w:r w:rsidRPr="00130511">
        <w:rPr>
          <w:sz w:val="26"/>
          <w:szCs w:val="26"/>
        </w:rPr>
        <w:t xml:space="preserve"> </w:t>
      </w:r>
      <w:proofErr w:type="gramStart"/>
      <w:r w:rsidRPr="00130511">
        <w:rPr>
          <w:sz w:val="26"/>
          <w:szCs w:val="26"/>
        </w:rPr>
        <w:t>п</w:t>
      </w:r>
      <w:proofErr w:type="gramEnd"/>
      <w:r w:rsidRPr="00130511">
        <w:rPr>
          <w:sz w:val="26"/>
          <w:szCs w:val="26"/>
        </w:rPr>
        <w:t>редъявлена письменная претензия по качеству выполненных работ от 26.08.2013</w:t>
      </w:r>
      <w:r w:rsidR="00860508">
        <w:rPr>
          <w:sz w:val="26"/>
          <w:szCs w:val="26"/>
        </w:rPr>
        <w:t>,</w:t>
      </w:r>
      <w:r w:rsidRPr="00130511">
        <w:rPr>
          <w:sz w:val="26"/>
          <w:szCs w:val="26"/>
        </w:rPr>
        <w:t xml:space="preserve"> и в настоящее время реклама находится на доработке.</w:t>
      </w:r>
    </w:p>
    <w:p w:rsidR="003F5707" w:rsidRPr="00130511" w:rsidRDefault="00CB1539" w:rsidP="00DA308D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r w:rsidRPr="00130511">
        <w:rPr>
          <w:sz w:val="26"/>
          <w:szCs w:val="26"/>
        </w:rPr>
        <w:t>Определением от 04.10.2013 (исх. № 58-3-06/3703) к участию в рассмотрении дела в качестве лица, в действиях которого содержатся признаки нарушения рекламного законодательства</w:t>
      </w:r>
      <w:r w:rsidR="00860508">
        <w:rPr>
          <w:sz w:val="26"/>
          <w:szCs w:val="26"/>
        </w:rPr>
        <w:t>,</w:t>
      </w:r>
      <w:r w:rsidRPr="00130511">
        <w:rPr>
          <w:sz w:val="26"/>
          <w:szCs w:val="26"/>
        </w:rPr>
        <w:t xml:space="preserve"> </w:t>
      </w:r>
      <w:proofErr w:type="gramStart"/>
      <w:r w:rsidRPr="00130511">
        <w:rPr>
          <w:sz w:val="26"/>
          <w:szCs w:val="26"/>
        </w:rPr>
        <w:t>привлечена</w:t>
      </w:r>
      <w:proofErr w:type="gramEnd"/>
      <w:r w:rsidRPr="00130511">
        <w:rPr>
          <w:sz w:val="26"/>
          <w:szCs w:val="26"/>
        </w:rPr>
        <w:t xml:space="preserve"> </w:t>
      </w:r>
      <w:r w:rsidR="005A3879" w:rsidRPr="005A3879">
        <w:rPr>
          <w:sz w:val="26"/>
          <w:szCs w:val="26"/>
        </w:rPr>
        <w:t>&lt;…&gt;</w:t>
      </w:r>
      <w:r w:rsidRPr="00130511">
        <w:rPr>
          <w:sz w:val="26"/>
          <w:szCs w:val="26"/>
        </w:rPr>
        <w:t>.</w:t>
      </w:r>
    </w:p>
    <w:p w:rsidR="00D156BD" w:rsidRDefault="005A3879" w:rsidP="00DA308D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r w:rsidRPr="005A3879">
        <w:rPr>
          <w:sz w:val="26"/>
          <w:szCs w:val="26"/>
        </w:rPr>
        <w:t>&lt;…&gt;</w:t>
      </w:r>
      <w:r w:rsidR="00D156BD" w:rsidRPr="00130511">
        <w:rPr>
          <w:sz w:val="26"/>
          <w:szCs w:val="26"/>
        </w:rPr>
        <w:t xml:space="preserve"> представила письменные пояснения от 15.10.2013, в которых сообщила, что площадь  предупреждения о наличии противопоказаний и необходимости получения консультации специалиста в рекламе Стоматология «</w:t>
      </w:r>
      <w:proofErr w:type="spellStart"/>
      <w:r w:rsidR="00D156BD" w:rsidRPr="00130511">
        <w:rPr>
          <w:sz w:val="26"/>
          <w:szCs w:val="26"/>
        </w:rPr>
        <w:t>Дента</w:t>
      </w:r>
      <w:proofErr w:type="spellEnd"/>
      <w:r w:rsidR="00D156BD" w:rsidRPr="00130511">
        <w:rPr>
          <w:sz w:val="26"/>
          <w:szCs w:val="26"/>
        </w:rPr>
        <w:t>-Люкс» не соответствует требованиям Закона «О рекламе» по её вине.</w:t>
      </w:r>
    </w:p>
    <w:p w:rsidR="00130511" w:rsidRPr="00130511" w:rsidRDefault="00130511" w:rsidP="00DA308D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</w:p>
    <w:p w:rsidR="00DA308D" w:rsidRPr="00130511" w:rsidRDefault="00DA308D" w:rsidP="00D81372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  <w:lang w:eastAsia="ru-RU" w:bidi="ru-RU"/>
        </w:rPr>
      </w:pPr>
      <w:r w:rsidRPr="00130511">
        <w:rPr>
          <w:sz w:val="26"/>
          <w:szCs w:val="26"/>
          <w:lang w:eastAsia="ru-RU" w:bidi="ru-RU"/>
        </w:rPr>
        <w:t>Комиссия Тамбовского УФАС России, рассмотрев материалы дела, пришла к следующим выводам.</w:t>
      </w:r>
    </w:p>
    <w:p w:rsidR="003F5707" w:rsidRPr="00130511" w:rsidRDefault="003F5707" w:rsidP="003F5707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proofErr w:type="gramStart"/>
      <w:r w:rsidRPr="00130511">
        <w:rPr>
          <w:sz w:val="26"/>
          <w:szCs w:val="26"/>
        </w:rPr>
        <w:t>Порядок лицензирования медицинской деятельности, осуществляемой на территории Российской Федерации определяется в соответствии с Постановлением Правительства РФ от 16.04.2012 N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130511">
        <w:rPr>
          <w:sz w:val="26"/>
          <w:szCs w:val="26"/>
        </w:rPr>
        <w:t>Сколково</w:t>
      </w:r>
      <w:proofErr w:type="spellEnd"/>
      <w:r w:rsidRPr="00130511">
        <w:rPr>
          <w:sz w:val="26"/>
          <w:szCs w:val="26"/>
        </w:rPr>
        <w:t xml:space="preserve">»)», согласно которому в перечень услуг, составляющих медицинскую деятельность и подлежащих лицензированию входят работы (услуги) по </w:t>
      </w:r>
      <w:r w:rsidR="005933F8" w:rsidRPr="00130511">
        <w:rPr>
          <w:sz w:val="26"/>
          <w:szCs w:val="26"/>
        </w:rPr>
        <w:t>стоматологии</w:t>
      </w:r>
      <w:r w:rsidRPr="00130511">
        <w:rPr>
          <w:sz w:val="26"/>
          <w:szCs w:val="26"/>
        </w:rPr>
        <w:t>.</w:t>
      </w:r>
      <w:proofErr w:type="gramEnd"/>
    </w:p>
    <w:p w:rsidR="003F5707" w:rsidRPr="00130511" w:rsidRDefault="003F5707" w:rsidP="003F5707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r w:rsidRPr="00130511">
        <w:rPr>
          <w:sz w:val="26"/>
          <w:szCs w:val="26"/>
        </w:rPr>
        <w:lastRenderedPageBreak/>
        <w:t>В соответствии со статьей 14 Федерального закона от 21.11.2011 N 323-ФЗ «Об основах охраны здоровья граждан в Российской Федерации» утверждена номенклатура в сфере охраны здоровья, которая представляет собой перечень медицинских услуг.</w:t>
      </w:r>
    </w:p>
    <w:p w:rsidR="00D14F23" w:rsidRPr="00130511" w:rsidRDefault="00CA1AAC" w:rsidP="00D14F23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r w:rsidRPr="00130511">
        <w:rPr>
          <w:sz w:val="26"/>
          <w:szCs w:val="26"/>
        </w:rPr>
        <w:t xml:space="preserve">В соответствии с приказом </w:t>
      </w:r>
      <w:proofErr w:type="spellStart"/>
      <w:r w:rsidRPr="00130511">
        <w:rPr>
          <w:sz w:val="26"/>
          <w:szCs w:val="26"/>
        </w:rPr>
        <w:t>Минздравсоцразвития</w:t>
      </w:r>
      <w:proofErr w:type="spellEnd"/>
      <w:r w:rsidRPr="00130511">
        <w:rPr>
          <w:sz w:val="26"/>
          <w:szCs w:val="26"/>
        </w:rPr>
        <w:t xml:space="preserve"> РФ от 27.12.2011 № 1664н «Об утверждении номенклатуры медицинских услуг» </w:t>
      </w:r>
      <w:r w:rsidR="005933F8" w:rsidRPr="00130511">
        <w:rPr>
          <w:sz w:val="26"/>
          <w:szCs w:val="26"/>
        </w:rPr>
        <w:t>стоматология хирургическая</w:t>
      </w:r>
      <w:r w:rsidRPr="00130511">
        <w:rPr>
          <w:sz w:val="26"/>
          <w:szCs w:val="26"/>
        </w:rPr>
        <w:t xml:space="preserve"> </w:t>
      </w:r>
      <w:r w:rsidR="009837FD" w:rsidRPr="00130511">
        <w:rPr>
          <w:sz w:val="26"/>
          <w:szCs w:val="26"/>
        </w:rPr>
        <w:t xml:space="preserve"> (</w:t>
      </w:r>
      <w:r w:rsidR="005933F8" w:rsidRPr="00130511">
        <w:rPr>
          <w:sz w:val="26"/>
          <w:szCs w:val="26"/>
        </w:rPr>
        <w:t>067</w:t>
      </w:r>
      <w:r w:rsidRPr="00130511">
        <w:rPr>
          <w:sz w:val="26"/>
          <w:szCs w:val="26"/>
        </w:rPr>
        <w:t>)</w:t>
      </w:r>
      <w:r w:rsidR="009837FD" w:rsidRPr="00130511">
        <w:rPr>
          <w:sz w:val="26"/>
          <w:szCs w:val="26"/>
        </w:rPr>
        <w:t xml:space="preserve">, протезирование зубов (А16.07.006, А16.07.023), </w:t>
      </w:r>
      <w:proofErr w:type="spellStart"/>
      <w:r w:rsidR="009837FD" w:rsidRPr="00130511">
        <w:rPr>
          <w:sz w:val="26"/>
          <w:szCs w:val="26"/>
        </w:rPr>
        <w:t>ортодонтическая</w:t>
      </w:r>
      <w:proofErr w:type="spellEnd"/>
      <w:r w:rsidR="009837FD" w:rsidRPr="00130511">
        <w:rPr>
          <w:sz w:val="26"/>
          <w:szCs w:val="26"/>
        </w:rPr>
        <w:t xml:space="preserve"> коррекция с применением </w:t>
      </w:r>
      <w:proofErr w:type="spellStart"/>
      <w:r w:rsidR="009837FD" w:rsidRPr="00130511">
        <w:rPr>
          <w:sz w:val="26"/>
          <w:szCs w:val="26"/>
        </w:rPr>
        <w:t>брекет</w:t>
      </w:r>
      <w:proofErr w:type="spellEnd"/>
      <w:r w:rsidR="009837FD" w:rsidRPr="00130511">
        <w:rPr>
          <w:sz w:val="26"/>
          <w:szCs w:val="26"/>
        </w:rPr>
        <w:t xml:space="preserve">-системы (А16.07.048) относятся к медицинским услугам класса «А» раздела 16 (оперативное лечение). </w:t>
      </w:r>
      <w:r w:rsidR="00D14F23" w:rsidRPr="00130511">
        <w:rPr>
          <w:sz w:val="26"/>
          <w:szCs w:val="26"/>
        </w:rPr>
        <w:t>Вышеуказанные услуги представляют собой определенные виды медицинских вмешательств, направленные на профилактику, диагностику и лечение заболеваний, медицинскую реабилитацию и имеющие самостоятельное законченное значение.</w:t>
      </w:r>
    </w:p>
    <w:p w:rsidR="00E627EC" w:rsidRPr="00130511" w:rsidRDefault="00D14F23" w:rsidP="00D14F23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r w:rsidRPr="00130511">
        <w:rPr>
          <w:rFonts w:eastAsia="DejaVu Sans"/>
          <w:sz w:val="26"/>
          <w:szCs w:val="26"/>
        </w:rPr>
        <w:t>Таким образом, согласно действующим нормативным актам в сфере здравоохранения</w:t>
      </w:r>
      <w:r w:rsidR="0058459D" w:rsidRPr="00130511">
        <w:rPr>
          <w:rFonts w:eastAsia="DejaVu Sans"/>
          <w:sz w:val="26"/>
          <w:szCs w:val="26"/>
        </w:rPr>
        <w:t>,</w:t>
      </w:r>
      <w:r w:rsidRPr="00130511">
        <w:rPr>
          <w:rFonts w:eastAsia="DejaVu Sans"/>
          <w:sz w:val="26"/>
          <w:szCs w:val="26"/>
        </w:rPr>
        <w:t xml:space="preserve"> рекламируемые услуг</w:t>
      </w:r>
      <w:proofErr w:type="gramStart"/>
      <w:r w:rsidRPr="00130511">
        <w:rPr>
          <w:rFonts w:eastAsia="DejaVu Sans"/>
          <w:sz w:val="26"/>
          <w:szCs w:val="26"/>
        </w:rPr>
        <w:t xml:space="preserve">и </w:t>
      </w:r>
      <w:r w:rsidR="00E627EC" w:rsidRPr="00130511">
        <w:rPr>
          <w:rFonts w:eastAsia="DejaVu Sans"/>
          <w:sz w:val="26"/>
          <w:szCs w:val="26"/>
        </w:rPr>
        <w:t>ООО</w:t>
      </w:r>
      <w:proofErr w:type="gramEnd"/>
      <w:r w:rsidR="00E627EC" w:rsidRPr="00130511">
        <w:rPr>
          <w:rFonts w:eastAsia="DejaVu Sans"/>
          <w:sz w:val="26"/>
          <w:szCs w:val="26"/>
        </w:rPr>
        <w:t xml:space="preserve"> «</w:t>
      </w:r>
      <w:r w:rsidR="009837FD" w:rsidRPr="00130511">
        <w:rPr>
          <w:sz w:val="26"/>
          <w:szCs w:val="26"/>
        </w:rPr>
        <w:t>Стоматологии</w:t>
      </w:r>
      <w:r w:rsidR="002F4749" w:rsidRPr="00130511">
        <w:rPr>
          <w:sz w:val="26"/>
          <w:szCs w:val="26"/>
        </w:rPr>
        <w:t xml:space="preserve"> «</w:t>
      </w:r>
      <w:proofErr w:type="spellStart"/>
      <w:r w:rsidR="009837FD" w:rsidRPr="00130511">
        <w:rPr>
          <w:sz w:val="26"/>
          <w:szCs w:val="26"/>
        </w:rPr>
        <w:t>Дента</w:t>
      </w:r>
      <w:proofErr w:type="spellEnd"/>
      <w:r w:rsidR="009837FD" w:rsidRPr="00130511">
        <w:rPr>
          <w:sz w:val="26"/>
          <w:szCs w:val="26"/>
        </w:rPr>
        <w:t>-Люкс</w:t>
      </w:r>
      <w:r w:rsidR="002F4749" w:rsidRPr="00130511">
        <w:rPr>
          <w:sz w:val="26"/>
          <w:szCs w:val="26"/>
        </w:rPr>
        <w:t xml:space="preserve">» </w:t>
      </w:r>
      <w:r w:rsidRPr="00130511">
        <w:rPr>
          <w:sz w:val="26"/>
          <w:szCs w:val="26"/>
        </w:rPr>
        <w:t>являются медицинскими.</w:t>
      </w:r>
    </w:p>
    <w:p w:rsidR="00D14F23" w:rsidRPr="00130511" w:rsidRDefault="00D14F23" w:rsidP="00D14F23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r w:rsidRPr="00130511">
        <w:rPr>
          <w:sz w:val="26"/>
          <w:szCs w:val="26"/>
        </w:rPr>
        <w:t xml:space="preserve"> </w:t>
      </w:r>
      <w:r w:rsidR="00E627EC" w:rsidRPr="00130511">
        <w:rPr>
          <w:sz w:val="26"/>
          <w:szCs w:val="26"/>
        </w:rPr>
        <w:t>ООО «Стоматология «</w:t>
      </w:r>
      <w:proofErr w:type="spellStart"/>
      <w:r w:rsidR="00E627EC" w:rsidRPr="00130511">
        <w:rPr>
          <w:sz w:val="26"/>
          <w:szCs w:val="26"/>
        </w:rPr>
        <w:t>Дента</w:t>
      </w:r>
      <w:proofErr w:type="spellEnd"/>
      <w:r w:rsidR="00E627EC" w:rsidRPr="00130511">
        <w:rPr>
          <w:sz w:val="26"/>
          <w:szCs w:val="26"/>
        </w:rPr>
        <w:t>-Люкс» выдана лицензия № ЛО-68-01-000605 от 13.09.2013 года на осуществление медицинской деятельности, в том числе по стоматологии.</w:t>
      </w:r>
    </w:p>
    <w:p w:rsidR="00E627EC" w:rsidRPr="00130511" w:rsidRDefault="00D14F23" w:rsidP="00E627EC">
      <w:pPr>
        <w:tabs>
          <w:tab w:val="left" w:pos="2880"/>
        </w:tabs>
        <w:spacing w:line="20" w:lineRule="atLeast"/>
        <w:ind w:firstLine="709"/>
        <w:jc w:val="both"/>
        <w:rPr>
          <w:rFonts w:eastAsia="DejaVu Sans"/>
          <w:sz w:val="26"/>
          <w:szCs w:val="26"/>
        </w:rPr>
      </w:pPr>
      <w:r w:rsidRPr="00130511">
        <w:rPr>
          <w:sz w:val="26"/>
          <w:szCs w:val="26"/>
        </w:rPr>
        <w:t xml:space="preserve">С учетом </w:t>
      </w:r>
      <w:proofErr w:type="gramStart"/>
      <w:r w:rsidRPr="00130511">
        <w:rPr>
          <w:sz w:val="26"/>
          <w:szCs w:val="26"/>
        </w:rPr>
        <w:t>изложенного</w:t>
      </w:r>
      <w:proofErr w:type="gramEnd"/>
      <w:r w:rsidRPr="00130511">
        <w:rPr>
          <w:sz w:val="26"/>
          <w:szCs w:val="26"/>
        </w:rPr>
        <w:t xml:space="preserve">, </w:t>
      </w:r>
      <w:r w:rsidRPr="00130511">
        <w:rPr>
          <w:rFonts w:eastAsia="DejaVu Sans"/>
          <w:sz w:val="26"/>
          <w:szCs w:val="26"/>
        </w:rPr>
        <w:t>рассматриваемая реклама является рекламой медицинских услуг.</w:t>
      </w:r>
      <w:r w:rsidR="00E627EC" w:rsidRPr="00130511">
        <w:rPr>
          <w:rFonts w:eastAsia="DejaVu Sans"/>
          <w:sz w:val="26"/>
          <w:szCs w:val="26"/>
        </w:rPr>
        <w:t xml:space="preserve"> </w:t>
      </w:r>
    </w:p>
    <w:p w:rsidR="00CA1AAC" w:rsidRPr="00130511" w:rsidRDefault="00CA1AAC" w:rsidP="00CA1AAC">
      <w:pPr>
        <w:tabs>
          <w:tab w:val="left" w:pos="2880"/>
        </w:tabs>
        <w:spacing w:line="20" w:lineRule="atLeast"/>
        <w:ind w:firstLine="709"/>
        <w:jc w:val="both"/>
        <w:rPr>
          <w:rFonts w:eastAsia="Arial"/>
          <w:b/>
          <w:sz w:val="26"/>
          <w:szCs w:val="26"/>
        </w:rPr>
      </w:pPr>
      <w:r w:rsidRPr="00130511">
        <w:rPr>
          <w:sz w:val="26"/>
          <w:szCs w:val="26"/>
        </w:rPr>
        <w:t>В соответствии с частью 7 статьи 24 Закон</w:t>
      </w:r>
      <w:r w:rsidR="00D14F23" w:rsidRPr="00130511">
        <w:rPr>
          <w:sz w:val="26"/>
          <w:szCs w:val="26"/>
        </w:rPr>
        <w:t>а</w:t>
      </w:r>
      <w:r w:rsidRPr="00130511">
        <w:rPr>
          <w:sz w:val="26"/>
          <w:szCs w:val="26"/>
        </w:rPr>
        <w:t xml:space="preserve"> «О рекламе», реклама лекарственных средств, медицинских услуг, в том числе методов лечения, медицинской техники должна сопровождаться предупреждением о наличии противопоказаний к их применению и использованию, необходимости ознакомления с инструкцией по применению или получения консультации специалистов. </w:t>
      </w:r>
      <w:r w:rsidRPr="00130511">
        <w:rPr>
          <w:rFonts w:eastAsia="Arial"/>
          <w:sz w:val="26"/>
          <w:szCs w:val="26"/>
        </w:rPr>
        <w:t>В рекламе, распространяемой в радиопрограммах, продолжительность такого предупреждения должна составлять не менее чем три секунды, в рекламе, распространяемой в телепрограммах и при кин</w:t>
      </w:r>
      <w:proofErr w:type="gramStart"/>
      <w:r w:rsidRPr="00130511">
        <w:rPr>
          <w:rFonts w:eastAsia="Arial"/>
          <w:sz w:val="26"/>
          <w:szCs w:val="26"/>
        </w:rPr>
        <w:t>о-</w:t>
      </w:r>
      <w:proofErr w:type="gramEnd"/>
      <w:r w:rsidRPr="00130511">
        <w:rPr>
          <w:rFonts w:eastAsia="Arial"/>
          <w:sz w:val="26"/>
          <w:szCs w:val="26"/>
        </w:rPr>
        <w:t xml:space="preserve"> и </w:t>
      </w:r>
      <w:proofErr w:type="spellStart"/>
      <w:r w:rsidRPr="00130511">
        <w:rPr>
          <w:rFonts w:eastAsia="Arial"/>
          <w:sz w:val="26"/>
          <w:szCs w:val="26"/>
        </w:rPr>
        <w:t>видеообслуживании</w:t>
      </w:r>
      <w:proofErr w:type="spellEnd"/>
      <w:r w:rsidRPr="00130511">
        <w:rPr>
          <w:rFonts w:eastAsia="Arial"/>
          <w:sz w:val="26"/>
          <w:szCs w:val="26"/>
        </w:rPr>
        <w:t xml:space="preserve">, - не менее чем пять секунд, и должно быть отведено не менее чем семь процентов площади кадра, а в рекламе, распространяемой другими способами, - не менее чем пять процентов рекламной площади (рекламного пространства). </w:t>
      </w:r>
      <w:proofErr w:type="gramStart"/>
      <w:r w:rsidRPr="00130511">
        <w:rPr>
          <w:rFonts w:eastAsia="Arial"/>
          <w:sz w:val="26"/>
          <w:szCs w:val="26"/>
        </w:rPr>
        <w:t>Требования настоящей части не распространяются на рекламу, распространяемую в местах проведения медицинских или фармацевтических выставок, семинаров, конференций и иных подобных мероприятий, а также в предназначенных для медицинских и фармацевтических работников специализированных печатных изданиях, и на иную рекламу, потребителями которой являются исключительно медицинские и фармацевтические работники.</w:t>
      </w:r>
      <w:proofErr w:type="gramEnd"/>
    </w:p>
    <w:p w:rsidR="00352FA2" w:rsidRPr="00130511" w:rsidRDefault="00CA1AAC" w:rsidP="00352FA2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r w:rsidRPr="00130511">
        <w:rPr>
          <w:sz w:val="26"/>
          <w:szCs w:val="26"/>
        </w:rPr>
        <w:t>Потребителями рассматриваемой рекламы не являются исключительно медицинские и фармацевтические работники, следовательно, на данную рекламу распространяются требования части 7 статьи 24 Закона «О рекламе».</w:t>
      </w:r>
    </w:p>
    <w:p w:rsidR="006329CA" w:rsidRPr="00130511" w:rsidRDefault="006329CA" w:rsidP="00352FA2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r w:rsidRPr="00130511">
        <w:rPr>
          <w:sz w:val="26"/>
          <w:szCs w:val="26"/>
        </w:rPr>
        <w:t>Площадь предупреждения о наличии противопоказаний и необходимости получения консультации специалистов в рекламе Стоматологии «</w:t>
      </w:r>
      <w:proofErr w:type="spellStart"/>
      <w:r w:rsidRPr="00130511">
        <w:rPr>
          <w:sz w:val="26"/>
          <w:szCs w:val="26"/>
        </w:rPr>
        <w:t>Дента</w:t>
      </w:r>
      <w:proofErr w:type="spellEnd"/>
      <w:r w:rsidRPr="00130511">
        <w:rPr>
          <w:sz w:val="26"/>
          <w:szCs w:val="26"/>
        </w:rPr>
        <w:t xml:space="preserve">-Люкс» составляет 0,57 % </w:t>
      </w:r>
      <w:r w:rsidRPr="00130511">
        <w:rPr>
          <w:rFonts w:eastAsia="Arial"/>
          <w:sz w:val="26"/>
          <w:szCs w:val="26"/>
        </w:rPr>
        <w:t>рекламной площади</w:t>
      </w:r>
      <w:r w:rsidRPr="00130511">
        <w:rPr>
          <w:sz w:val="26"/>
          <w:szCs w:val="26"/>
        </w:rPr>
        <w:t xml:space="preserve">, то есть менее 5% </w:t>
      </w:r>
      <w:r w:rsidRPr="00130511">
        <w:rPr>
          <w:rFonts w:eastAsia="Arial"/>
          <w:sz w:val="26"/>
          <w:szCs w:val="26"/>
        </w:rPr>
        <w:t>рекламной площади (рекламного пространства)</w:t>
      </w:r>
      <w:r w:rsidRPr="00130511">
        <w:rPr>
          <w:sz w:val="26"/>
          <w:szCs w:val="26"/>
        </w:rPr>
        <w:t>.</w:t>
      </w:r>
    </w:p>
    <w:p w:rsidR="006329CA" w:rsidRPr="00130511" w:rsidRDefault="002C65EE" w:rsidP="002C65EE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r w:rsidRPr="00130511">
        <w:rPr>
          <w:sz w:val="26"/>
          <w:szCs w:val="26"/>
        </w:rPr>
        <w:t>Расчет площади предупреждения</w:t>
      </w:r>
      <w:r w:rsidR="00B91BAF" w:rsidRPr="00130511">
        <w:rPr>
          <w:sz w:val="26"/>
          <w:szCs w:val="26"/>
        </w:rPr>
        <w:t xml:space="preserve"> в рекламе Стоматологии «</w:t>
      </w:r>
      <w:proofErr w:type="spellStart"/>
      <w:r w:rsidR="00B91BAF" w:rsidRPr="00130511">
        <w:rPr>
          <w:sz w:val="26"/>
          <w:szCs w:val="26"/>
        </w:rPr>
        <w:t>Дента</w:t>
      </w:r>
      <w:proofErr w:type="spellEnd"/>
      <w:r w:rsidR="00B91BAF" w:rsidRPr="00130511">
        <w:rPr>
          <w:sz w:val="26"/>
          <w:szCs w:val="26"/>
        </w:rPr>
        <w:t>-Люкс»</w:t>
      </w:r>
      <w:r w:rsidR="006329CA" w:rsidRPr="00130511">
        <w:rPr>
          <w:sz w:val="26"/>
          <w:szCs w:val="26"/>
        </w:rPr>
        <w:t>.</w:t>
      </w:r>
    </w:p>
    <w:p w:rsidR="002C65EE" w:rsidRPr="00130511" w:rsidRDefault="002C65EE" w:rsidP="002C65EE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r w:rsidRPr="00130511">
        <w:rPr>
          <w:sz w:val="26"/>
          <w:szCs w:val="26"/>
        </w:rPr>
        <w:t>2</w:t>
      </w:r>
      <w:r w:rsidR="006329CA" w:rsidRPr="00130511">
        <w:rPr>
          <w:sz w:val="26"/>
          <w:szCs w:val="26"/>
        </w:rPr>
        <w:t>6</w:t>
      </w:r>
      <w:r w:rsidRPr="00130511">
        <w:rPr>
          <w:sz w:val="26"/>
          <w:szCs w:val="26"/>
        </w:rPr>
        <w:t>,</w:t>
      </w:r>
      <w:r w:rsidR="006329CA" w:rsidRPr="00130511">
        <w:rPr>
          <w:sz w:val="26"/>
          <w:szCs w:val="26"/>
        </w:rPr>
        <w:t xml:space="preserve">7 мм </w:t>
      </w:r>
      <w:r w:rsidRPr="00130511">
        <w:rPr>
          <w:sz w:val="26"/>
          <w:szCs w:val="26"/>
        </w:rPr>
        <w:t>*</w:t>
      </w:r>
      <w:r w:rsidR="006329CA" w:rsidRPr="00130511">
        <w:rPr>
          <w:sz w:val="26"/>
          <w:szCs w:val="26"/>
        </w:rPr>
        <w:t xml:space="preserve"> 9</w:t>
      </w:r>
      <w:r w:rsidRPr="00130511">
        <w:rPr>
          <w:sz w:val="26"/>
          <w:szCs w:val="26"/>
        </w:rPr>
        <w:t>,</w:t>
      </w:r>
      <w:r w:rsidR="006329CA" w:rsidRPr="00130511">
        <w:rPr>
          <w:sz w:val="26"/>
          <w:szCs w:val="26"/>
        </w:rPr>
        <w:t>2</w:t>
      </w:r>
      <w:r w:rsidR="00860508">
        <w:rPr>
          <w:sz w:val="26"/>
          <w:szCs w:val="26"/>
        </w:rPr>
        <w:t xml:space="preserve"> </w:t>
      </w:r>
      <w:r w:rsidR="006329CA" w:rsidRPr="00130511">
        <w:rPr>
          <w:sz w:val="26"/>
          <w:szCs w:val="26"/>
        </w:rPr>
        <w:t xml:space="preserve">мм </w:t>
      </w:r>
      <w:r w:rsidRPr="00130511">
        <w:rPr>
          <w:sz w:val="26"/>
          <w:szCs w:val="26"/>
        </w:rPr>
        <w:t>=</w:t>
      </w:r>
      <w:r w:rsidR="006329CA" w:rsidRPr="00130511">
        <w:rPr>
          <w:sz w:val="26"/>
          <w:szCs w:val="26"/>
        </w:rPr>
        <w:t xml:space="preserve"> 245,64 мм</w:t>
      </w:r>
      <w:proofErr w:type="gramStart"/>
      <w:r w:rsidR="006329CA" w:rsidRPr="00130511">
        <w:rPr>
          <w:sz w:val="26"/>
          <w:szCs w:val="26"/>
          <w:vertAlign w:val="superscript"/>
        </w:rPr>
        <w:t>2</w:t>
      </w:r>
      <w:proofErr w:type="gramEnd"/>
      <w:r w:rsidRPr="00130511">
        <w:rPr>
          <w:sz w:val="26"/>
          <w:szCs w:val="26"/>
        </w:rPr>
        <w:t>- общая площадь;</w:t>
      </w:r>
    </w:p>
    <w:p w:rsidR="002C65EE" w:rsidRPr="00130511" w:rsidRDefault="002C65EE" w:rsidP="002C65EE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r w:rsidRPr="00130511">
        <w:rPr>
          <w:sz w:val="26"/>
          <w:szCs w:val="26"/>
        </w:rPr>
        <w:t>7</w:t>
      </w:r>
      <w:r w:rsidR="006329CA" w:rsidRPr="00130511">
        <w:rPr>
          <w:sz w:val="26"/>
          <w:szCs w:val="26"/>
        </w:rPr>
        <w:t xml:space="preserve"> мм </w:t>
      </w:r>
      <w:r w:rsidRPr="00130511">
        <w:rPr>
          <w:sz w:val="26"/>
          <w:szCs w:val="26"/>
        </w:rPr>
        <w:t>*</w:t>
      </w:r>
      <w:r w:rsidR="006329CA" w:rsidRPr="00130511">
        <w:rPr>
          <w:sz w:val="26"/>
          <w:szCs w:val="26"/>
        </w:rPr>
        <w:t xml:space="preserve"> </w:t>
      </w:r>
      <w:r w:rsidRPr="00130511">
        <w:rPr>
          <w:sz w:val="26"/>
          <w:szCs w:val="26"/>
        </w:rPr>
        <w:t>0</w:t>
      </w:r>
      <w:r w:rsidR="006329CA" w:rsidRPr="00130511">
        <w:rPr>
          <w:sz w:val="26"/>
          <w:szCs w:val="26"/>
        </w:rPr>
        <w:t xml:space="preserve">,2 мм </w:t>
      </w:r>
      <w:r w:rsidRPr="00130511">
        <w:rPr>
          <w:sz w:val="26"/>
          <w:szCs w:val="26"/>
        </w:rPr>
        <w:t>=</w:t>
      </w:r>
      <w:r w:rsidR="006329CA" w:rsidRPr="00130511">
        <w:rPr>
          <w:sz w:val="26"/>
          <w:szCs w:val="26"/>
        </w:rPr>
        <w:t xml:space="preserve"> </w:t>
      </w:r>
      <w:r w:rsidRPr="00130511">
        <w:rPr>
          <w:sz w:val="26"/>
          <w:szCs w:val="26"/>
        </w:rPr>
        <w:t>1,</w:t>
      </w:r>
      <w:r w:rsidR="006329CA" w:rsidRPr="00130511">
        <w:rPr>
          <w:sz w:val="26"/>
          <w:szCs w:val="26"/>
        </w:rPr>
        <w:t>4 мм</w:t>
      </w:r>
      <w:proofErr w:type="gramStart"/>
      <w:r w:rsidR="006329CA" w:rsidRPr="00130511">
        <w:rPr>
          <w:sz w:val="26"/>
          <w:szCs w:val="26"/>
          <w:vertAlign w:val="superscript"/>
        </w:rPr>
        <w:t>2</w:t>
      </w:r>
      <w:proofErr w:type="gramEnd"/>
      <w:r w:rsidRPr="00130511">
        <w:rPr>
          <w:sz w:val="26"/>
          <w:szCs w:val="26"/>
        </w:rPr>
        <w:t xml:space="preserve"> - площадь предупреждения;</w:t>
      </w:r>
    </w:p>
    <w:p w:rsidR="002C65EE" w:rsidRPr="00130511" w:rsidRDefault="002C65EE" w:rsidP="002C65EE">
      <w:pPr>
        <w:tabs>
          <w:tab w:val="left" w:pos="2880"/>
        </w:tabs>
        <w:spacing w:line="20" w:lineRule="atLeast"/>
        <w:ind w:firstLine="709"/>
        <w:jc w:val="both"/>
        <w:rPr>
          <w:rFonts w:eastAsia="DejaVu Sans"/>
          <w:sz w:val="26"/>
          <w:szCs w:val="26"/>
        </w:rPr>
      </w:pPr>
      <w:r w:rsidRPr="00130511">
        <w:rPr>
          <w:sz w:val="26"/>
          <w:szCs w:val="26"/>
        </w:rPr>
        <w:t>(1,</w:t>
      </w:r>
      <w:r w:rsidR="006329CA" w:rsidRPr="00130511">
        <w:rPr>
          <w:sz w:val="26"/>
          <w:szCs w:val="26"/>
        </w:rPr>
        <w:t>4 мм</w:t>
      </w:r>
      <w:proofErr w:type="gramStart"/>
      <w:r w:rsidR="006329CA" w:rsidRPr="00130511">
        <w:rPr>
          <w:sz w:val="26"/>
          <w:szCs w:val="26"/>
          <w:vertAlign w:val="superscript"/>
        </w:rPr>
        <w:t>2</w:t>
      </w:r>
      <w:proofErr w:type="gramEnd"/>
      <w:r w:rsidR="006329CA" w:rsidRPr="00130511">
        <w:rPr>
          <w:sz w:val="26"/>
          <w:szCs w:val="26"/>
          <w:vertAlign w:val="superscript"/>
        </w:rPr>
        <w:t xml:space="preserve"> </w:t>
      </w:r>
      <w:r w:rsidRPr="00130511">
        <w:rPr>
          <w:sz w:val="26"/>
          <w:szCs w:val="26"/>
        </w:rPr>
        <w:t>*</w:t>
      </w:r>
      <w:r w:rsidR="006329CA" w:rsidRPr="00130511">
        <w:rPr>
          <w:sz w:val="26"/>
          <w:szCs w:val="26"/>
        </w:rPr>
        <w:t xml:space="preserve"> </w:t>
      </w:r>
      <w:r w:rsidRPr="00130511">
        <w:rPr>
          <w:sz w:val="26"/>
          <w:szCs w:val="26"/>
        </w:rPr>
        <w:t>100</w:t>
      </w:r>
      <w:r w:rsidR="00860508">
        <w:rPr>
          <w:sz w:val="26"/>
          <w:szCs w:val="26"/>
        </w:rPr>
        <w:t xml:space="preserve"> %</w:t>
      </w:r>
      <w:r w:rsidRPr="00130511">
        <w:rPr>
          <w:sz w:val="26"/>
          <w:szCs w:val="26"/>
        </w:rPr>
        <w:t>)</w:t>
      </w:r>
      <w:r w:rsidR="006329CA" w:rsidRPr="00130511">
        <w:rPr>
          <w:sz w:val="26"/>
          <w:szCs w:val="26"/>
        </w:rPr>
        <w:t xml:space="preserve"> </w:t>
      </w:r>
      <w:r w:rsidRPr="00130511">
        <w:rPr>
          <w:sz w:val="26"/>
          <w:szCs w:val="26"/>
        </w:rPr>
        <w:t>/</w:t>
      </w:r>
      <w:r w:rsidR="006329CA" w:rsidRPr="00130511">
        <w:rPr>
          <w:sz w:val="26"/>
          <w:szCs w:val="26"/>
        </w:rPr>
        <w:t xml:space="preserve"> 245</w:t>
      </w:r>
      <w:r w:rsidRPr="00130511">
        <w:rPr>
          <w:sz w:val="26"/>
          <w:szCs w:val="26"/>
        </w:rPr>
        <w:t>,</w:t>
      </w:r>
      <w:r w:rsidR="006329CA" w:rsidRPr="00130511">
        <w:rPr>
          <w:sz w:val="26"/>
          <w:szCs w:val="26"/>
        </w:rPr>
        <w:t>64 мм</w:t>
      </w:r>
      <w:r w:rsidR="006329CA" w:rsidRPr="00130511">
        <w:rPr>
          <w:sz w:val="26"/>
          <w:szCs w:val="26"/>
          <w:vertAlign w:val="superscript"/>
        </w:rPr>
        <w:t>2</w:t>
      </w:r>
      <w:r w:rsidR="006329CA" w:rsidRPr="00130511">
        <w:rPr>
          <w:sz w:val="26"/>
          <w:szCs w:val="26"/>
        </w:rPr>
        <w:t xml:space="preserve"> </w:t>
      </w:r>
      <w:r w:rsidRPr="00130511">
        <w:rPr>
          <w:sz w:val="26"/>
          <w:szCs w:val="26"/>
        </w:rPr>
        <w:t>=</w:t>
      </w:r>
      <w:r w:rsidR="006329CA" w:rsidRPr="00130511">
        <w:rPr>
          <w:sz w:val="26"/>
          <w:szCs w:val="26"/>
        </w:rPr>
        <w:t xml:space="preserve"> </w:t>
      </w:r>
      <w:r w:rsidRPr="00130511">
        <w:rPr>
          <w:sz w:val="26"/>
          <w:szCs w:val="26"/>
        </w:rPr>
        <w:t>0,</w:t>
      </w:r>
      <w:r w:rsidR="006329CA" w:rsidRPr="00130511">
        <w:rPr>
          <w:sz w:val="26"/>
          <w:szCs w:val="26"/>
        </w:rPr>
        <w:t>57</w:t>
      </w:r>
      <w:r w:rsidR="00860508">
        <w:rPr>
          <w:sz w:val="26"/>
          <w:szCs w:val="26"/>
        </w:rPr>
        <w:t xml:space="preserve"> </w:t>
      </w:r>
      <w:r w:rsidRPr="00130511">
        <w:rPr>
          <w:sz w:val="26"/>
          <w:szCs w:val="26"/>
        </w:rPr>
        <w:t>% - площадь предупреждения в процентном соотношении к общей площади.</w:t>
      </w:r>
    </w:p>
    <w:p w:rsidR="000A780C" w:rsidRPr="00130511" w:rsidRDefault="006329CA" w:rsidP="00B80C69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r w:rsidRPr="00130511">
        <w:rPr>
          <w:sz w:val="26"/>
          <w:szCs w:val="26"/>
        </w:rPr>
        <w:t>Поскольку</w:t>
      </w:r>
      <w:r w:rsidR="00352FA2" w:rsidRPr="00130511">
        <w:rPr>
          <w:sz w:val="26"/>
          <w:szCs w:val="26"/>
        </w:rPr>
        <w:t xml:space="preserve"> </w:t>
      </w:r>
      <w:r w:rsidR="002F4749" w:rsidRPr="00130511">
        <w:rPr>
          <w:sz w:val="26"/>
          <w:szCs w:val="26"/>
        </w:rPr>
        <w:t xml:space="preserve">площадь предупреждения о наличии противопоказаний и необходимости получения консультации специалистов в рекламе </w:t>
      </w:r>
      <w:r w:rsidRPr="00130511">
        <w:rPr>
          <w:sz w:val="26"/>
          <w:szCs w:val="26"/>
        </w:rPr>
        <w:t>Стоматологии «</w:t>
      </w:r>
      <w:proofErr w:type="spellStart"/>
      <w:r w:rsidRPr="00130511">
        <w:rPr>
          <w:sz w:val="26"/>
          <w:szCs w:val="26"/>
        </w:rPr>
        <w:t>Дента</w:t>
      </w:r>
      <w:proofErr w:type="spellEnd"/>
      <w:r w:rsidRPr="00130511">
        <w:rPr>
          <w:sz w:val="26"/>
          <w:szCs w:val="26"/>
        </w:rPr>
        <w:t>-Люкс»</w:t>
      </w:r>
      <w:r w:rsidR="002F4749" w:rsidRPr="00130511">
        <w:rPr>
          <w:sz w:val="26"/>
          <w:szCs w:val="26"/>
        </w:rPr>
        <w:t xml:space="preserve"> составляет менее 5% от общей рекламной площади</w:t>
      </w:r>
      <w:r w:rsidRPr="00130511">
        <w:rPr>
          <w:sz w:val="26"/>
          <w:szCs w:val="26"/>
        </w:rPr>
        <w:t xml:space="preserve">, </w:t>
      </w:r>
      <w:r w:rsidR="00A45C20" w:rsidRPr="00130511">
        <w:rPr>
          <w:sz w:val="26"/>
          <w:szCs w:val="26"/>
        </w:rPr>
        <w:t>рассматриваем</w:t>
      </w:r>
      <w:r w:rsidR="000A780C" w:rsidRPr="00130511">
        <w:rPr>
          <w:sz w:val="26"/>
          <w:szCs w:val="26"/>
        </w:rPr>
        <w:t>ая</w:t>
      </w:r>
      <w:r w:rsidR="00A45C20" w:rsidRPr="00130511">
        <w:rPr>
          <w:sz w:val="26"/>
          <w:szCs w:val="26"/>
        </w:rPr>
        <w:t xml:space="preserve"> реклам</w:t>
      </w:r>
      <w:r w:rsidR="000A780C" w:rsidRPr="00130511">
        <w:rPr>
          <w:sz w:val="26"/>
          <w:szCs w:val="26"/>
        </w:rPr>
        <w:t>а</w:t>
      </w:r>
      <w:r w:rsidR="00A45C20" w:rsidRPr="00130511">
        <w:rPr>
          <w:sz w:val="26"/>
          <w:szCs w:val="26"/>
        </w:rPr>
        <w:t xml:space="preserve"> </w:t>
      </w:r>
      <w:r w:rsidR="000A780C" w:rsidRPr="00130511">
        <w:rPr>
          <w:sz w:val="26"/>
          <w:szCs w:val="26"/>
        </w:rPr>
        <w:t>распространялась в</w:t>
      </w:r>
      <w:r w:rsidR="00A45C20" w:rsidRPr="00130511">
        <w:rPr>
          <w:sz w:val="26"/>
          <w:szCs w:val="26"/>
        </w:rPr>
        <w:t xml:space="preserve"> нарушени</w:t>
      </w:r>
      <w:r w:rsidR="000A780C" w:rsidRPr="00130511">
        <w:rPr>
          <w:sz w:val="26"/>
          <w:szCs w:val="26"/>
        </w:rPr>
        <w:t>е</w:t>
      </w:r>
      <w:r w:rsidR="00A45C20" w:rsidRPr="00130511">
        <w:rPr>
          <w:sz w:val="26"/>
          <w:szCs w:val="26"/>
        </w:rPr>
        <w:t xml:space="preserve"> требований части 7 статьи 24 Закона «О рекламе».</w:t>
      </w:r>
      <w:r w:rsidR="00B80C69" w:rsidRPr="00130511">
        <w:rPr>
          <w:sz w:val="26"/>
          <w:szCs w:val="26"/>
        </w:rPr>
        <w:t xml:space="preserve"> </w:t>
      </w:r>
    </w:p>
    <w:p w:rsidR="000A780C" w:rsidRPr="00130511" w:rsidRDefault="000A780C" w:rsidP="00B80C69">
      <w:pPr>
        <w:tabs>
          <w:tab w:val="left" w:pos="2880"/>
        </w:tabs>
        <w:spacing w:line="20" w:lineRule="atLeast"/>
        <w:ind w:firstLine="709"/>
        <w:jc w:val="both"/>
        <w:rPr>
          <w:rFonts w:eastAsia="DejaVu Sans"/>
          <w:color w:val="000000"/>
          <w:sz w:val="26"/>
          <w:szCs w:val="26"/>
          <w:lang w:bidi="en-US"/>
        </w:rPr>
      </w:pPr>
      <w:r w:rsidRPr="00130511">
        <w:rPr>
          <w:rFonts w:eastAsia="Lucida Sans Unicode"/>
          <w:color w:val="000000"/>
          <w:sz w:val="26"/>
          <w:szCs w:val="26"/>
          <w:lang w:eastAsia="ru-RU" w:bidi="en-US"/>
        </w:rPr>
        <w:lastRenderedPageBreak/>
        <w:t xml:space="preserve">Статьей </w:t>
      </w:r>
      <w:r w:rsidRPr="00130511">
        <w:rPr>
          <w:rFonts w:eastAsia="DejaVu Sans"/>
          <w:color w:val="000000"/>
          <w:sz w:val="26"/>
          <w:szCs w:val="26"/>
          <w:lang w:bidi="en-US"/>
        </w:rPr>
        <w:t xml:space="preserve"> 38 Закона «О рекламе» установлено, что за</w:t>
      </w:r>
      <w:r w:rsidRPr="00130511">
        <w:rPr>
          <w:rFonts w:eastAsia="DejaVu Sans"/>
          <w:color w:val="000000"/>
          <w:sz w:val="26"/>
          <w:szCs w:val="26"/>
          <w:lang w:eastAsia="ru-RU" w:bidi="en-US"/>
        </w:rPr>
        <w:t xml:space="preserve"> нарушение </w:t>
      </w:r>
      <w:r w:rsidRPr="00130511">
        <w:rPr>
          <w:sz w:val="26"/>
          <w:szCs w:val="26"/>
        </w:rPr>
        <w:t>части 7 статьи 24</w:t>
      </w:r>
      <w:r w:rsidRPr="00130511">
        <w:rPr>
          <w:rFonts w:eastAsia="DejaVu Sans"/>
          <w:color w:val="000000"/>
          <w:sz w:val="26"/>
          <w:szCs w:val="26"/>
          <w:lang w:eastAsia="ru-RU" w:bidi="en-US"/>
        </w:rPr>
        <w:t xml:space="preserve"> Закона «О рекламе» </w:t>
      </w:r>
      <w:r w:rsidRPr="00130511">
        <w:rPr>
          <w:rFonts w:eastAsia="DejaVu Sans"/>
          <w:color w:val="000000"/>
          <w:sz w:val="26"/>
          <w:szCs w:val="26"/>
          <w:lang w:bidi="en-US"/>
        </w:rPr>
        <w:t>ответственность несет как рекламодатель, так и рекламораспространитель</w:t>
      </w:r>
      <w:r w:rsidR="006329CA" w:rsidRPr="00130511">
        <w:rPr>
          <w:rFonts w:eastAsia="DejaVu Sans"/>
          <w:color w:val="000000"/>
          <w:sz w:val="26"/>
          <w:szCs w:val="26"/>
          <w:lang w:bidi="en-US"/>
        </w:rPr>
        <w:t>, рекламопроизводитель при наличии вины</w:t>
      </w:r>
      <w:r w:rsidRPr="00130511">
        <w:rPr>
          <w:rFonts w:eastAsia="DejaVu Sans"/>
          <w:color w:val="000000"/>
          <w:sz w:val="26"/>
          <w:szCs w:val="26"/>
          <w:lang w:bidi="en-US"/>
        </w:rPr>
        <w:t>.</w:t>
      </w:r>
    </w:p>
    <w:p w:rsidR="00E627EC" w:rsidRPr="00130511" w:rsidRDefault="006329CA" w:rsidP="00B80C69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r w:rsidRPr="00130511">
        <w:rPr>
          <w:rFonts w:eastAsia="DejaVu Sans"/>
          <w:color w:val="000000"/>
          <w:sz w:val="26"/>
          <w:szCs w:val="26"/>
          <w:lang w:bidi="en-US"/>
        </w:rPr>
        <w:t xml:space="preserve">Рекламодателем рассматриваемой рекламы является </w:t>
      </w:r>
      <w:r w:rsidRPr="00130511">
        <w:rPr>
          <w:sz w:val="26"/>
          <w:szCs w:val="26"/>
        </w:rPr>
        <w:t>ООО «Стоматология «</w:t>
      </w:r>
      <w:proofErr w:type="spellStart"/>
      <w:r w:rsidRPr="00130511">
        <w:rPr>
          <w:sz w:val="26"/>
          <w:szCs w:val="26"/>
        </w:rPr>
        <w:t>Дента</w:t>
      </w:r>
      <w:proofErr w:type="spellEnd"/>
      <w:r w:rsidRPr="00130511">
        <w:rPr>
          <w:sz w:val="26"/>
          <w:szCs w:val="26"/>
        </w:rPr>
        <w:t xml:space="preserve">-Люкс», рекламопроизводителем – </w:t>
      </w:r>
      <w:r w:rsidR="005A3879" w:rsidRPr="005A3879">
        <w:rPr>
          <w:sz w:val="26"/>
          <w:szCs w:val="26"/>
        </w:rPr>
        <w:t>&lt;…&gt;</w:t>
      </w:r>
      <w:r w:rsidRPr="00130511">
        <w:rPr>
          <w:sz w:val="26"/>
          <w:szCs w:val="26"/>
        </w:rPr>
        <w:t>.</w:t>
      </w:r>
    </w:p>
    <w:p w:rsidR="006329CA" w:rsidRPr="00130511" w:rsidRDefault="006329CA" w:rsidP="00B80C69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r w:rsidRPr="00130511">
        <w:rPr>
          <w:sz w:val="26"/>
          <w:szCs w:val="26"/>
        </w:rPr>
        <w:t>Установлено, что межд</w:t>
      </w:r>
      <w:proofErr w:type="gramStart"/>
      <w:r w:rsidRPr="00130511">
        <w:rPr>
          <w:sz w:val="26"/>
          <w:szCs w:val="26"/>
        </w:rPr>
        <w:t>у ООО</w:t>
      </w:r>
      <w:proofErr w:type="gramEnd"/>
      <w:r w:rsidRPr="00130511">
        <w:rPr>
          <w:sz w:val="26"/>
          <w:szCs w:val="26"/>
        </w:rPr>
        <w:t xml:space="preserve"> «Стоматология «</w:t>
      </w:r>
      <w:proofErr w:type="spellStart"/>
      <w:r w:rsidRPr="00130511">
        <w:rPr>
          <w:sz w:val="26"/>
          <w:szCs w:val="26"/>
        </w:rPr>
        <w:t>Дента</w:t>
      </w:r>
      <w:proofErr w:type="spellEnd"/>
      <w:r w:rsidRPr="00130511">
        <w:rPr>
          <w:sz w:val="26"/>
          <w:szCs w:val="26"/>
        </w:rPr>
        <w:t xml:space="preserve">-Люкс» и </w:t>
      </w:r>
      <w:r w:rsidR="005A3879" w:rsidRPr="005A3879">
        <w:rPr>
          <w:sz w:val="26"/>
          <w:szCs w:val="26"/>
        </w:rPr>
        <w:t>&lt;…&gt;</w:t>
      </w:r>
      <w:r w:rsidRPr="00130511">
        <w:rPr>
          <w:sz w:val="26"/>
          <w:szCs w:val="26"/>
        </w:rPr>
        <w:t xml:space="preserve"> заключен договор № 5 от 20.08.2013</w:t>
      </w:r>
      <w:r w:rsidR="00065D69" w:rsidRPr="00130511">
        <w:rPr>
          <w:sz w:val="26"/>
          <w:szCs w:val="26"/>
        </w:rPr>
        <w:t xml:space="preserve"> по условиям которого Исполнитель </w:t>
      </w:r>
      <w:r w:rsidR="005A3879" w:rsidRPr="005A3879">
        <w:rPr>
          <w:sz w:val="26"/>
          <w:szCs w:val="26"/>
        </w:rPr>
        <w:t>&lt;…&gt;</w:t>
      </w:r>
      <w:r w:rsidR="005A3879">
        <w:rPr>
          <w:sz w:val="26"/>
          <w:szCs w:val="26"/>
        </w:rPr>
        <w:t xml:space="preserve"> </w:t>
      </w:r>
      <w:r w:rsidR="00065D69" w:rsidRPr="00130511">
        <w:rPr>
          <w:sz w:val="26"/>
          <w:szCs w:val="26"/>
        </w:rPr>
        <w:t>должна была выполнить работы по изготовлению рекламной конструкции</w:t>
      </w:r>
      <w:r w:rsidR="00B73B7C" w:rsidRPr="00130511">
        <w:rPr>
          <w:sz w:val="26"/>
          <w:szCs w:val="26"/>
        </w:rPr>
        <w:t xml:space="preserve"> (печати изображения на баннерной ткани) в соответствии с приложениями №№ 1, 2</w:t>
      </w:r>
      <w:r w:rsidR="00065D69" w:rsidRPr="00130511">
        <w:rPr>
          <w:sz w:val="26"/>
          <w:szCs w:val="26"/>
        </w:rPr>
        <w:t xml:space="preserve"> </w:t>
      </w:r>
      <w:r w:rsidR="00B73B7C" w:rsidRPr="00130511">
        <w:rPr>
          <w:sz w:val="26"/>
          <w:szCs w:val="26"/>
        </w:rPr>
        <w:t>к данному договору.</w:t>
      </w:r>
    </w:p>
    <w:p w:rsidR="00E627EC" w:rsidRPr="00130511" w:rsidRDefault="00E627EC" w:rsidP="00B80C69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r w:rsidRPr="00130511">
        <w:rPr>
          <w:sz w:val="26"/>
          <w:szCs w:val="26"/>
        </w:rPr>
        <w:t>Согласно приложению № 2 к договору № 5 от 20.08.2013 площадь предупреждения о наличии противопоказаний и необходимости получения консультации специалиста в макете рекламной конструкции составляет более 5% рекламной площади.</w:t>
      </w:r>
    </w:p>
    <w:p w:rsidR="00B91BAF" w:rsidRPr="00130511" w:rsidRDefault="00B91BAF" w:rsidP="00B80C69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r w:rsidRPr="00130511">
        <w:rPr>
          <w:sz w:val="26"/>
          <w:szCs w:val="26"/>
        </w:rPr>
        <w:t>Расчет площади предупреждения в макете рекламы Стоматологии «</w:t>
      </w:r>
      <w:proofErr w:type="spellStart"/>
      <w:r w:rsidRPr="00130511">
        <w:rPr>
          <w:sz w:val="26"/>
          <w:szCs w:val="26"/>
        </w:rPr>
        <w:t>Дента</w:t>
      </w:r>
      <w:proofErr w:type="spellEnd"/>
      <w:r w:rsidRPr="00130511">
        <w:rPr>
          <w:sz w:val="26"/>
          <w:szCs w:val="26"/>
        </w:rPr>
        <w:t>-Люкс».</w:t>
      </w:r>
    </w:p>
    <w:p w:rsidR="00B91BAF" w:rsidRPr="00130511" w:rsidRDefault="00B91BAF" w:rsidP="00B91BAF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r w:rsidRPr="00130511">
        <w:rPr>
          <w:sz w:val="26"/>
          <w:szCs w:val="26"/>
        </w:rPr>
        <w:t>16,5мм * 6 мм = 99 мм</w:t>
      </w:r>
      <w:proofErr w:type="gramStart"/>
      <w:r w:rsidRPr="00130511">
        <w:rPr>
          <w:sz w:val="26"/>
          <w:szCs w:val="26"/>
          <w:vertAlign w:val="superscript"/>
        </w:rPr>
        <w:t>2</w:t>
      </w:r>
      <w:proofErr w:type="gramEnd"/>
      <w:r w:rsidRPr="00130511">
        <w:rPr>
          <w:sz w:val="26"/>
          <w:szCs w:val="26"/>
          <w:vertAlign w:val="superscript"/>
        </w:rPr>
        <w:t xml:space="preserve"> </w:t>
      </w:r>
      <w:r w:rsidRPr="00130511">
        <w:rPr>
          <w:sz w:val="26"/>
          <w:szCs w:val="26"/>
        </w:rPr>
        <w:t>- общая площадь;</w:t>
      </w:r>
    </w:p>
    <w:p w:rsidR="00B91BAF" w:rsidRPr="00130511" w:rsidRDefault="00A0748D" w:rsidP="00B91BAF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r w:rsidRPr="00130511">
        <w:rPr>
          <w:sz w:val="26"/>
          <w:szCs w:val="26"/>
        </w:rPr>
        <w:t>16,5</w:t>
      </w:r>
      <w:r w:rsidR="00B91BAF" w:rsidRPr="00130511">
        <w:rPr>
          <w:sz w:val="26"/>
          <w:szCs w:val="26"/>
        </w:rPr>
        <w:t xml:space="preserve"> мм * 0</w:t>
      </w:r>
      <w:r w:rsidRPr="00130511">
        <w:rPr>
          <w:sz w:val="26"/>
          <w:szCs w:val="26"/>
        </w:rPr>
        <w:t>,7</w:t>
      </w:r>
      <w:r w:rsidR="00B91BAF" w:rsidRPr="00130511">
        <w:rPr>
          <w:sz w:val="26"/>
          <w:szCs w:val="26"/>
        </w:rPr>
        <w:t xml:space="preserve"> мм = </w:t>
      </w:r>
      <w:r w:rsidRPr="00130511">
        <w:rPr>
          <w:sz w:val="26"/>
          <w:szCs w:val="26"/>
        </w:rPr>
        <w:t>1</w:t>
      </w:r>
      <w:r w:rsidR="00B91BAF" w:rsidRPr="00130511">
        <w:rPr>
          <w:sz w:val="26"/>
          <w:szCs w:val="26"/>
        </w:rPr>
        <w:t>1,</w:t>
      </w:r>
      <w:r w:rsidRPr="00130511">
        <w:rPr>
          <w:sz w:val="26"/>
          <w:szCs w:val="26"/>
        </w:rPr>
        <w:t>55</w:t>
      </w:r>
      <w:r w:rsidR="00B91BAF" w:rsidRPr="00130511">
        <w:rPr>
          <w:sz w:val="26"/>
          <w:szCs w:val="26"/>
        </w:rPr>
        <w:t xml:space="preserve"> мм</w:t>
      </w:r>
      <w:proofErr w:type="gramStart"/>
      <w:r w:rsidR="00B91BAF" w:rsidRPr="00130511">
        <w:rPr>
          <w:sz w:val="26"/>
          <w:szCs w:val="26"/>
          <w:vertAlign w:val="superscript"/>
        </w:rPr>
        <w:t>2</w:t>
      </w:r>
      <w:proofErr w:type="gramEnd"/>
      <w:r w:rsidR="00B91BAF" w:rsidRPr="00130511">
        <w:rPr>
          <w:sz w:val="26"/>
          <w:szCs w:val="26"/>
        </w:rPr>
        <w:t xml:space="preserve"> - площадь предупреждения;</w:t>
      </w:r>
    </w:p>
    <w:p w:rsidR="00E627EC" w:rsidRPr="00130511" w:rsidRDefault="00B91BAF" w:rsidP="00B91BAF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r w:rsidRPr="00130511">
        <w:rPr>
          <w:sz w:val="26"/>
          <w:szCs w:val="26"/>
        </w:rPr>
        <w:t>(</w:t>
      </w:r>
      <w:r w:rsidR="00A0748D" w:rsidRPr="00130511">
        <w:rPr>
          <w:sz w:val="26"/>
          <w:szCs w:val="26"/>
        </w:rPr>
        <w:t>1</w:t>
      </w:r>
      <w:r w:rsidRPr="00130511">
        <w:rPr>
          <w:sz w:val="26"/>
          <w:szCs w:val="26"/>
        </w:rPr>
        <w:t>1,</w:t>
      </w:r>
      <w:r w:rsidR="00A0748D" w:rsidRPr="00130511">
        <w:rPr>
          <w:sz w:val="26"/>
          <w:szCs w:val="26"/>
        </w:rPr>
        <w:t>55</w:t>
      </w:r>
      <w:r w:rsidRPr="00130511">
        <w:rPr>
          <w:sz w:val="26"/>
          <w:szCs w:val="26"/>
        </w:rPr>
        <w:t xml:space="preserve"> мм</w:t>
      </w:r>
      <w:proofErr w:type="gramStart"/>
      <w:r w:rsidRPr="00130511">
        <w:rPr>
          <w:sz w:val="26"/>
          <w:szCs w:val="26"/>
          <w:vertAlign w:val="superscript"/>
        </w:rPr>
        <w:t>2</w:t>
      </w:r>
      <w:proofErr w:type="gramEnd"/>
      <w:r w:rsidRPr="00130511">
        <w:rPr>
          <w:sz w:val="26"/>
          <w:szCs w:val="26"/>
          <w:vertAlign w:val="superscript"/>
        </w:rPr>
        <w:t xml:space="preserve"> </w:t>
      </w:r>
      <w:r w:rsidRPr="00130511">
        <w:rPr>
          <w:sz w:val="26"/>
          <w:szCs w:val="26"/>
        </w:rPr>
        <w:t>* 100</w:t>
      </w:r>
      <w:r w:rsidR="00860508">
        <w:rPr>
          <w:sz w:val="26"/>
          <w:szCs w:val="26"/>
        </w:rPr>
        <w:t xml:space="preserve"> %</w:t>
      </w:r>
      <w:r w:rsidRPr="00130511">
        <w:rPr>
          <w:sz w:val="26"/>
          <w:szCs w:val="26"/>
        </w:rPr>
        <w:t xml:space="preserve">) / </w:t>
      </w:r>
      <w:r w:rsidR="00A0748D" w:rsidRPr="00130511">
        <w:rPr>
          <w:sz w:val="26"/>
          <w:szCs w:val="26"/>
        </w:rPr>
        <w:t>99</w:t>
      </w:r>
      <w:r w:rsidRPr="00130511">
        <w:rPr>
          <w:sz w:val="26"/>
          <w:szCs w:val="26"/>
        </w:rPr>
        <w:t xml:space="preserve"> мм</w:t>
      </w:r>
      <w:r w:rsidRPr="00130511">
        <w:rPr>
          <w:sz w:val="26"/>
          <w:szCs w:val="26"/>
          <w:vertAlign w:val="superscript"/>
        </w:rPr>
        <w:t>2</w:t>
      </w:r>
      <w:r w:rsidRPr="00130511">
        <w:rPr>
          <w:sz w:val="26"/>
          <w:szCs w:val="26"/>
        </w:rPr>
        <w:t xml:space="preserve"> = </w:t>
      </w:r>
      <w:r w:rsidR="00A0748D" w:rsidRPr="00130511">
        <w:rPr>
          <w:sz w:val="26"/>
          <w:szCs w:val="26"/>
        </w:rPr>
        <w:t>11</w:t>
      </w:r>
      <w:r w:rsidRPr="00130511">
        <w:rPr>
          <w:sz w:val="26"/>
          <w:szCs w:val="26"/>
        </w:rPr>
        <w:t>,7</w:t>
      </w:r>
      <w:r w:rsidR="00860508">
        <w:rPr>
          <w:sz w:val="26"/>
          <w:szCs w:val="26"/>
        </w:rPr>
        <w:t xml:space="preserve"> </w:t>
      </w:r>
      <w:r w:rsidRPr="00130511">
        <w:rPr>
          <w:sz w:val="26"/>
          <w:szCs w:val="26"/>
        </w:rPr>
        <w:t>% - площадь предупреждения в процентном соотношении к общей площади.</w:t>
      </w:r>
    </w:p>
    <w:p w:rsidR="00A529CF" w:rsidRPr="00130511" w:rsidRDefault="00A529CF" w:rsidP="00B91BAF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r w:rsidRPr="00130511">
        <w:rPr>
          <w:sz w:val="26"/>
          <w:szCs w:val="26"/>
        </w:rPr>
        <w:t>Акт выполненных работ межд</w:t>
      </w:r>
      <w:proofErr w:type="gramStart"/>
      <w:r w:rsidRPr="00130511">
        <w:rPr>
          <w:sz w:val="26"/>
          <w:szCs w:val="26"/>
        </w:rPr>
        <w:t>у ООО</w:t>
      </w:r>
      <w:proofErr w:type="gramEnd"/>
      <w:r w:rsidRPr="00130511">
        <w:rPr>
          <w:sz w:val="26"/>
          <w:szCs w:val="26"/>
        </w:rPr>
        <w:t xml:space="preserve"> «Стоматология «</w:t>
      </w:r>
      <w:proofErr w:type="spellStart"/>
      <w:r w:rsidRPr="00130511">
        <w:rPr>
          <w:sz w:val="26"/>
          <w:szCs w:val="26"/>
        </w:rPr>
        <w:t>Дента</w:t>
      </w:r>
      <w:proofErr w:type="spellEnd"/>
      <w:r w:rsidRPr="00130511">
        <w:rPr>
          <w:sz w:val="26"/>
          <w:szCs w:val="26"/>
        </w:rPr>
        <w:t xml:space="preserve">-Люкс» и </w:t>
      </w:r>
      <w:r w:rsidR="005A3879" w:rsidRPr="005A3879">
        <w:rPr>
          <w:sz w:val="26"/>
          <w:szCs w:val="26"/>
        </w:rPr>
        <w:t>&lt;…&gt;</w:t>
      </w:r>
      <w:r w:rsidRPr="00130511">
        <w:rPr>
          <w:sz w:val="26"/>
          <w:szCs w:val="26"/>
        </w:rPr>
        <w:t xml:space="preserve"> не подписан, оплата не производилась. ООО «Стоматология «</w:t>
      </w:r>
      <w:proofErr w:type="spellStart"/>
      <w:r w:rsidRPr="00130511">
        <w:rPr>
          <w:sz w:val="26"/>
          <w:szCs w:val="26"/>
        </w:rPr>
        <w:t>Дента</w:t>
      </w:r>
      <w:proofErr w:type="spellEnd"/>
      <w:r w:rsidRPr="00130511">
        <w:rPr>
          <w:sz w:val="26"/>
          <w:szCs w:val="26"/>
        </w:rPr>
        <w:t xml:space="preserve">-Люкс» предъявило </w:t>
      </w:r>
      <w:r w:rsidR="005A3879" w:rsidRPr="005A3879">
        <w:rPr>
          <w:sz w:val="26"/>
          <w:szCs w:val="26"/>
        </w:rPr>
        <w:t>&lt;…&gt;</w:t>
      </w:r>
      <w:r w:rsidRPr="00130511">
        <w:rPr>
          <w:sz w:val="26"/>
          <w:szCs w:val="26"/>
        </w:rPr>
        <w:t xml:space="preserve"> претензию от 26.08.2013 по качеству выполненных работ.</w:t>
      </w:r>
    </w:p>
    <w:p w:rsidR="008034A6" w:rsidRPr="00130511" w:rsidRDefault="008034A6" w:rsidP="00B91BAF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r w:rsidRPr="00130511">
        <w:rPr>
          <w:sz w:val="26"/>
          <w:szCs w:val="26"/>
        </w:rPr>
        <w:t xml:space="preserve">Таким образом, </w:t>
      </w:r>
      <w:r w:rsidR="00130511" w:rsidRPr="00130511">
        <w:rPr>
          <w:sz w:val="26"/>
          <w:szCs w:val="26"/>
        </w:rPr>
        <w:t xml:space="preserve">рекламодатель - </w:t>
      </w:r>
      <w:r w:rsidRPr="00130511">
        <w:rPr>
          <w:sz w:val="26"/>
          <w:szCs w:val="26"/>
        </w:rPr>
        <w:t>ООО «Стоматология «</w:t>
      </w:r>
      <w:proofErr w:type="spellStart"/>
      <w:r w:rsidRPr="00130511">
        <w:rPr>
          <w:sz w:val="26"/>
          <w:szCs w:val="26"/>
        </w:rPr>
        <w:t>Дента</w:t>
      </w:r>
      <w:proofErr w:type="spellEnd"/>
      <w:r w:rsidRPr="00130511">
        <w:rPr>
          <w:sz w:val="26"/>
          <w:szCs w:val="26"/>
        </w:rPr>
        <w:t>-Люкс» предприняло меры для соблюдения требований рекламного законодательства</w:t>
      </w:r>
      <w:r w:rsidR="00AA19D4" w:rsidRPr="00130511">
        <w:rPr>
          <w:sz w:val="26"/>
          <w:szCs w:val="26"/>
        </w:rPr>
        <w:t>.</w:t>
      </w:r>
    </w:p>
    <w:p w:rsidR="00E627EC" w:rsidRPr="00130511" w:rsidRDefault="00130511" w:rsidP="00B80C69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r w:rsidRPr="00130511">
        <w:rPr>
          <w:sz w:val="26"/>
          <w:szCs w:val="26"/>
        </w:rPr>
        <w:t xml:space="preserve">В свою очередь, рекламопроизводитель - </w:t>
      </w:r>
      <w:r w:rsidR="005A3879" w:rsidRPr="005A3879">
        <w:rPr>
          <w:sz w:val="26"/>
          <w:szCs w:val="26"/>
        </w:rPr>
        <w:t>&lt;…&gt;</w:t>
      </w:r>
      <w:r w:rsidR="00E627EC" w:rsidRPr="00130511">
        <w:rPr>
          <w:sz w:val="26"/>
          <w:szCs w:val="26"/>
        </w:rPr>
        <w:t xml:space="preserve"> изготовила </w:t>
      </w:r>
      <w:r w:rsidRPr="00130511">
        <w:rPr>
          <w:sz w:val="26"/>
          <w:szCs w:val="26"/>
        </w:rPr>
        <w:t xml:space="preserve">рассматриваемую рекламную </w:t>
      </w:r>
      <w:r w:rsidR="006050CA" w:rsidRPr="00130511">
        <w:rPr>
          <w:sz w:val="26"/>
          <w:szCs w:val="26"/>
        </w:rPr>
        <w:t>конструкцию</w:t>
      </w:r>
      <w:r w:rsidR="00E627EC" w:rsidRPr="00130511">
        <w:rPr>
          <w:sz w:val="26"/>
          <w:szCs w:val="26"/>
        </w:rPr>
        <w:t xml:space="preserve"> с площадью предупреждения </w:t>
      </w:r>
      <w:r w:rsidRPr="00130511">
        <w:rPr>
          <w:sz w:val="26"/>
          <w:szCs w:val="26"/>
        </w:rPr>
        <w:t xml:space="preserve">о наличии противопоказаний и необходимости получения консультации специалиста </w:t>
      </w:r>
      <w:r w:rsidR="00E627EC" w:rsidRPr="00130511">
        <w:rPr>
          <w:sz w:val="26"/>
          <w:szCs w:val="26"/>
        </w:rPr>
        <w:t xml:space="preserve">менее 1 %, тем самым нарушив условия </w:t>
      </w:r>
      <w:r w:rsidRPr="00130511">
        <w:rPr>
          <w:sz w:val="26"/>
          <w:szCs w:val="26"/>
        </w:rPr>
        <w:t>заключенного межд</w:t>
      </w:r>
      <w:proofErr w:type="gramStart"/>
      <w:r w:rsidRPr="00130511">
        <w:rPr>
          <w:sz w:val="26"/>
          <w:szCs w:val="26"/>
        </w:rPr>
        <w:t>у  ООО</w:t>
      </w:r>
      <w:proofErr w:type="gramEnd"/>
      <w:r w:rsidRPr="00130511">
        <w:rPr>
          <w:sz w:val="26"/>
          <w:szCs w:val="26"/>
        </w:rPr>
        <w:t xml:space="preserve"> «Стоматология «</w:t>
      </w:r>
      <w:proofErr w:type="spellStart"/>
      <w:r w:rsidRPr="00130511">
        <w:rPr>
          <w:sz w:val="26"/>
          <w:szCs w:val="26"/>
        </w:rPr>
        <w:t>Дента</w:t>
      </w:r>
      <w:proofErr w:type="spellEnd"/>
      <w:r w:rsidRPr="00130511">
        <w:rPr>
          <w:sz w:val="26"/>
          <w:szCs w:val="26"/>
        </w:rPr>
        <w:t xml:space="preserve">-Люкс» и </w:t>
      </w:r>
      <w:r w:rsidR="005A3879" w:rsidRPr="005A3879">
        <w:rPr>
          <w:sz w:val="26"/>
          <w:szCs w:val="26"/>
        </w:rPr>
        <w:t>&lt;…&gt;</w:t>
      </w:r>
      <w:r w:rsidRPr="00130511">
        <w:rPr>
          <w:sz w:val="26"/>
          <w:szCs w:val="26"/>
        </w:rPr>
        <w:t>.</w:t>
      </w:r>
      <w:r w:rsidR="00E627EC" w:rsidRPr="00130511">
        <w:rPr>
          <w:sz w:val="26"/>
          <w:szCs w:val="26"/>
        </w:rPr>
        <w:t xml:space="preserve"> </w:t>
      </w:r>
    </w:p>
    <w:p w:rsidR="005B24F6" w:rsidRPr="00130511" w:rsidRDefault="00541A56" w:rsidP="000A780C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r w:rsidRPr="00130511">
        <w:rPr>
          <w:sz w:val="26"/>
          <w:szCs w:val="26"/>
        </w:rPr>
        <w:t xml:space="preserve">Таким образом, </w:t>
      </w:r>
      <w:proofErr w:type="gramStart"/>
      <w:r w:rsidRPr="00130511">
        <w:rPr>
          <w:sz w:val="26"/>
          <w:szCs w:val="26"/>
        </w:rPr>
        <w:t>у</w:t>
      </w:r>
      <w:proofErr w:type="gramEnd"/>
      <w:r w:rsidRPr="00130511">
        <w:rPr>
          <w:sz w:val="26"/>
          <w:szCs w:val="26"/>
        </w:rPr>
        <w:t xml:space="preserve"> </w:t>
      </w:r>
      <w:r w:rsidR="005A3879" w:rsidRPr="005A3879">
        <w:rPr>
          <w:sz w:val="26"/>
          <w:szCs w:val="26"/>
        </w:rPr>
        <w:t>&lt;…&gt;</w:t>
      </w:r>
      <w:r w:rsidRPr="00130511">
        <w:rPr>
          <w:rFonts w:eastAsia="Arial"/>
          <w:sz w:val="26"/>
          <w:szCs w:val="26"/>
        </w:rPr>
        <w:t xml:space="preserve"> имелась </w:t>
      </w:r>
      <w:proofErr w:type="gramStart"/>
      <w:r w:rsidRPr="00130511">
        <w:rPr>
          <w:rFonts w:eastAsia="Arial"/>
          <w:sz w:val="26"/>
          <w:szCs w:val="26"/>
        </w:rPr>
        <w:t>возможность</w:t>
      </w:r>
      <w:proofErr w:type="gramEnd"/>
      <w:r w:rsidRPr="00130511">
        <w:rPr>
          <w:rFonts w:eastAsia="Arial"/>
          <w:sz w:val="26"/>
          <w:szCs w:val="26"/>
        </w:rPr>
        <w:t xml:space="preserve"> для соблюдения </w:t>
      </w:r>
      <w:r w:rsidRPr="00130511">
        <w:rPr>
          <w:sz w:val="26"/>
          <w:szCs w:val="26"/>
        </w:rPr>
        <w:t>требований рекламного законодательства, но данным лиц</w:t>
      </w:r>
      <w:r w:rsidR="00130511" w:rsidRPr="00130511">
        <w:rPr>
          <w:sz w:val="26"/>
          <w:szCs w:val="26"/>
        </w:rPr>
        <w:t>ом</w:t>
      </w:r>
      <w:r w:rsidRPr="00130511">
        <w:rPr>
          <w:sz w:val="26"/>
          <w:szCs w:val="26"/>
        </w:rPr>
        <w:t xml:space="preserve"> не были приняты все зависящие от </w:t>
      </w:r>
      <w:r w:rsidR="00130511" w:rsidRPr="00130511">
        <w:rPr>
          <w:sz w:val="26"/>
          <w:szCs w:val="26"/>
        </w:rPr>
        <w:t>него</w:t>
      </w:r>
      <w:r w:rsidRPr="00130511">
        <w:rPr>
          <w:sz w:val="26"/>
          <w:szCs w:val="26"/>
        </w:rPr>
        <w:t xml:space="preserve"> меры по их соблюдению.</w:t>
      </w:r>
    </w:p>
    <w:p w:rsidR="00541A56" w:rsidRPr="00130511" w:rsidRDefault="005B24F6" w:rsidP="000A780C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r w:rsidRPr="00130511">
        <w:rPr>
          <w:sz w:val="26"/>
          <w:szCs w:val="26"/>
        </w:rPr>
        <w:t xml:space="preserve">Нарушение устранено, </w:t>
      </w:r>
      <w:r w:rsidR="00130511" w:rsidRPr="00130511">
        <w:rPr>
          <w:sz w:val="26"/>
          <w:szCs w:val="26"/>
        </w:rPr>
        <w:t xml:space="preserve">в настоящее время рассматриваемая рекламная конструкция </w:t>
      </w:r>
      <w:r w:rsidRPr="00130511">
        <w:rPr>
          <w:sz w:val="26"/>
          <w:szCs w:val="26"/>
        </w:rPr>
        <w:t xml:space="preserve"> не распространяется.</w:t>
      </w:r>
    </w:p>
    <w:p w:rsidR="00D559D1" w:rsidRDefault="00D512FF" w:rsidP="00D559D1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r w:rsidRPr="00130511">
        <w:rPr>
          <w:sz w:val="26"/>
          <w:szCs w:val="26"/>
          <w:lang w:eastAsia="ru-RU"/>
        </w:rPr>
        <w:t xml:space="preserve">С учетом изложенного, на основании </w:t>
      </w:r>
      <w:r w:rsidR="000A780C" w:rsidRPr="00130511">
        <w:rPr>
          <w:sz w:val="26"/>
          <w:szCs w:val="26"/>
          <w:lang w:eastAsia="ru-RU"/>
        </w:rPr>
        <w:t>с</w:t>
      </w:r>
      <w:r w:rsidRPr="00130511">
        <w:rPr>
          <w:sz w:val="26"/>
          <w:szCs w:val="26"/>
          <w:lang w:eastAsia="ru-RU"/>
        </w:rPr>
        <w:t>татьи 38 Закона «О рекламе»</w:t>
      </w:r>
      <w:r w:rsidR="005D6E6E" w:rsidRPr="00130511">
        <w:rPr>
          <w:sz w:val="26"/>
          <w:szCs w:val="26"/>
          <w:lang w:eastAsia="ru-RU"/>
        </w:rPr>
        <w:t xml:space="preserve">, </w:t>
      </w:r>
      <w:r w:rsidRPr="00130511">
        <w:rPr>
          <w:bCs/>
          <w:sz w:val="26"/>
          <w:szCs w:val="26"/>
        </w:rPr>
        <w:t>ответственность</w:t>
      </w:r>
      <w:r w:rsidRPr="00130511">
        <w:rPr>
          <w:bCs/>
          <w:color w:val="000000"/>
          <w:sz w:val="26"/>
          <w:szCs w:val="26"/>
        </w:rPr>
        <w:t xml:space="preserve"> за </w:t>
      </w:r>
      <w:r w:rsidRPr="00130511">
        <w:rPr>
          <w:sz w:val="26"/>
          <w:szCs w:val="26"/>
        </w:rPr>
        <w:t>распространение рекламы</w:t>
      </w:r>
      <w:r w:rsidR="009857E3" w:rsidRPr="00130511">
        <w:rPr>
          <w:sz w:val="26"/>
          <w:szCs w:val="26"/>
        </w:rPr>
        <w:t>, медицинских услуг</w:t>
      </w:r>
      <w:r w:rsidR="009D5947" w:rsidRPr="00130511">
        <w:rPr>
          <w:sz w:val="26"/>
          <w:szCs w:val="26"/>
        </w:rPr>
        <w:t xml:space="preserve"> </w:t>
      </w:r>
      <w:r w:rsidR="00130511" w:rsidRPr="00130511">
        <w:rPr>
          <w:sz w:val="26"/>
          <w:szCs w:val="26"/>
        </w:rPr>
        <w:t>Стоматология «</w:t>
      </w:r>
      <w:proofErr w:type="spellStart"/>
      <w:r w:rsidR="00130511" w:rsidRPr="00130511">
        <w:rPr>
          <w:sz w:val="26"/>
          <w:szCs w:val="26"/>
        </w:rPr>
        <w:t>Дента</w:t>
      </w:r>
      <w:proofErr w:type="spellEnd"/>
      <w:r w:rsidR="00130511" w:rsidRPr="00130511">
        <w:rPr>
          <w:sz w:val="26"/>
          <w:szCs w:val="26"/>
        </w:rPr>
        <w:t>-Люкс» на ограждении стадиона «Спартак» со стороны ул. Советской г. Тамбова</w:t>
      </w:r>
      <w:r w:rsidRPr="00130511">
        <w:rPr>
          <w:sz w:val="26"/>
          <w:szCs w:val="26"/>
        </w:rPr>
        <w:t xml:space="preserve">, нарушающей требования части </w:t>
      </w:r>
      <w:r w:rsidR="000A780C" w:rsidRPr="00130511">
        <w:rPr>
          <w:sz w:val="26"/>
          <w:szCs w:val="26"/>
        </w:rPr>
        <w:t>7</w:t>
      </w:r>
      <w:r w:rsidRPr="00130511">
        <w:rPr>
          <w:sz w:val="26"/>
          <w:szCs w:val="26"/>
        </w:rPr>
        <w:t xml:space="preserve"> статьи </w:t>
      </w:r>
      <w:r w:rsidR="000A780C" w:rsidRPr="00130511">
        <w:rPr>
          <w:sz w:val="26"/>
          <w:szCs w:val="26"/>
        </w:rPr>
        <w:t>24</w:t>
      </w:r>
      <w:r w:rsidR="00784E72" w:rsidRPr="00130511">
        <w:rPr>
          <w:sz w:val="26"/>
          <w:szCs w:val="26"/>
        </w:rPr>
        <w:t xml:space="preserve"> </w:t>
      </w:r>
      <w:r w:rsidR="000A780C" w:rsidRPr="00130511">
        <w:rPr>
          <w:sz w:val="26"/>
          <w:szCs w:val="26"/>
        </w:rPr>
        <w:t>Закона «О рекламе», нес</w:t>
      </w:r>
      <w:r w:rsidR="00130511" w:rsidRPr="00130511">
        <w:rPr>
          <w:sz w:val="26"/>
          <w:szCs w:val="26"/>
        </w:rPr>
        <w:t>е</w:t>
      </w:r>
      <w:r w:rsidRPr="00130511">
        <w:rPr>
          <w:sz w:val="26"/>
          <w:szCs w:val="26"/>
        </w:rPr>
        <w:t xml:space="preserve">т </w:t>
      </w:r>
      <w:r w:rsidR="00130511" w:rsidRPr="00130511">
        <w:rPr>
          <w:sz w:val="26"/>
          <w:szCs w:val="26"/>
        </w:rPr>
        <w:t xml:space="preserve">рекламопроизводитель – </w:t>
      </w:r>
      <w:r w:rsidR="005A3879" w:rsidRPr="005A3879">
        <w:rPr>
          <w:sz w:val="26"/>
          <w:szCs w:val="26"/>
        </w:rPr>
        <w:t>&lt;…&gt;</w:t>
      </w:r>
      <w:r w:rsidRPr="00130511">
        <w:rPr>
          <w:sz w:val="26"/>
          <w:szCs w:val="26"/>
        </w:rPr>
        <w:t xml:space="preserve">. </w:t>
      </w:r>
      <w:r w:rsidR="009D5947" w:rsidRPr="00130511">
        <w:rPr>
          <w:sz w:val="26"/>
          <w:szCs w:val="26"/>
        </w:rPr>
        <w:t xml:space="preserve"> </w:t>
      </w:r>
    </w:p>
    <w:p w:rsidR="00130511" w:rsidRPr="00130511" w:rsidRDefault="00130511" w:rsidP="00D559D1">
      <w:pPr>
        <w:tabs>
          <w:tab w:val="left" w:pos="2880"/>
        </w:tabs>
        <w:spacing w:line="20" w:lineRule="atLeast"/>
        <w:ind w:firstLine="709"/>
        <w:jc w:val="both"/>
        <w:rPr>
          <w:b/>
          <w:sz w:val="26"/>
          <w:szCs w:val="26"/>
        </w:rPr>
      </w:pPr>
    </w:p>
    <w:p w:rsidR="00D4029A" w:rsidRDefault="001E2178" w:rsidP="008D703C">
      <w:pPr>
        <w:pStyle w:val="a3"/>
        <w:ind w:firstLine="709"/>
        <w:jc w:val="both"/>
        <w:rPr>
          <w:b w:val="0"/>
          <w:sz w:val="26"/>
          <w:szCs w:val="26"/>
        </w:rPr>
      </w:pPr>
      <w:r w:rsidRPr="00130511">
        <w:rPr>
          <w:b w:val="0"/>
          <w:sz w:val="26"/>
          <w:szCs w:val="26"/>
        </w:rPr>
        <w:t>На основании изложенного, руководствуясь пунктом 2 части 1 статьи 33, частью 1 статьи 36 Закона «О рекламе», пунктами 37-45 «Правил рассмотрения антимонопольным органом дел, возбужденных по признакам нарушения законодательства Российской Федерации о рекламе», утверждённых постановлением Правительства РФ от 17 августа 2006 № 508, Комиссия</w:t>
      </w:r>
    </w:p>
    <w:p w:rsidR="00130511" w:rsidRPr="00130511" w:rsidRDefault="00130511" w:rsidP="008D703C">
      <w:pPr>
        <w:pStyle w:val="a3"/>
        <w:ind w:firstLine="709"/>
        <w:jc w:val="both"/>
        <w:rPr>
          <w:b w:val="0"/>
          <w:sz w:val="26"/>
          <w:szCs w:val="26"/>
        </w:rPr>
      </w:pPr>
    </w:p>
    <w:p w:rsidR="008D703C" w:rsidRPr="00130511" w:rsidRDefault="001E2178" w:rsidP="008D703C">
      <w:pPr>
        <w:pStyle w:val="a3"/>
        <w:ind w:firstLine="709"/>
        <w:jc w:val="center"/>
        <w:rPr>
          <w:rFonts w:eastAsia="Lucida Sans Unicode"/>
          <w:b w:val="0"/>
          <w:color w:val="000000"/>
          <w:sz w:val="26"/>
          <w:szCs w:val="26"/>
          <w:lang w:eastAsia="en-US" w:bidi="en-US"/>
        </w:rPr>
      </w:pPr>
      <w:proofErr w:type="gramStart"/>
      <w:r w:rsidRPr="00130511">
        <w:rPr>
          <w:rFonts w:eastAsia="Lucida Sans Unicode"/>
          <w:b w:val="0"/>
          <w:color w:val="000000"/>
          <w:sz w:val="26"/>
          <w:szCs w:val="26"/>
          <w:lang w:eastAsia="en-US" w:bidi="en-US"/>
        </w:rPr>
        <w:t>Р</w:t>
      </w:r>
      <w:proofErr w:type="gramEnd"/>
      <w:r w:rsidRPr="00130511">
        <w:rPr>
          <w:rFonts w:eastAsia="Lucida Sans Unicode"/>
          <w:b w:val="0"/>
          <w:color w:val="000000"/>
          <w:sz w:val="26"/>
          <w:szCs w:val="26"/>
          <w:lang w:eastAsia="en-US" w:bidi="en-US"/>
        </w:rPr>
        <w:t xml:space="preserve"> Е Ш И Л А:</w:t>
      </w:r>
    </w:p>
    <w:p w:rsidR="008D703C" w:rsidRPr="00130511" w:rsidRDefault="008D703C" w:rsidP="008D703C">
      <w:pPr>
        <w:pStyle w:val="a3"/>
        <w:ind w:firstLine="709"/>
        <w:jc w:val="center"/>
        <w:rPr>
          <w:rFonts w:eastAsia="Lucida Sans Unicode"/>
          <w:b w:val="0"/>
          <w:color w:val="000000"/>
          <w:sz w:val="26"/>
          <w:szCs w:val="26"/>
          <w:lang w:eastAsia="en-US" w:bidi="en-US"/>
        </w:rPr>
      </w:pPr>
    </w:p>
    <w:p w:rsidR="008D703C" w:rsidRPr="00130511" w:rsidRDefault="008D703C" w:rsidP="008D703C">
      <w:pPr>
        <w:pStyle w:val="a3"/>
        <w:ind w:firstLine="709"/>
        <w:jc w:val="both"/>
        <w:rPr>
          <w:b w:val="0"/>
          <w:color w:val="000000"/>
          <w:sz w:val="26"/>
          <w:szCs w:val="26"/>
        </w:rPr>
      </w:pPr>
      <w:r w:rsidRPr="00130511">
        <w:rPr>
          <w:b w:val="0"/>
          <w:color w:val="000000"/>
          <w:sz w:val="26"/>
          <w:szCs w:val="26"/>
        </w:rPr>
        <w:t xml:space="preserve">1. </w:t>
      </w:r>
      <w:r w:rsidR="001E2178" w:rsidRPr="00130511">
        <w:rPr>
          <w:b w:val="0"/>
          <w:color w:val="000000"/>
          <w:sz w:val="26"/>
          <w:szCs w:val="26"/>
        </w:rPr>
        <w:t xml:space="preserve">Признать ненадлежащей рекламу </w:t>
      </w:r>
      <w:r w:rsidR="00D4029A" w:rsidRPr="00130511">
        <w:rPr>
          <w:rFonts w:eastAsia="DejaVu Sans"/>
          <w:b w:val="0"/>
          <w:sz w:val="26"/>
          <w:szCs w:val="26"/>
          <w:lang w:eastAsia="ru-RU" w:bidi="ru-RU"/>
        </w:rPr>
        <w:t>медицинских услуг</w:t>
      </w:r>
      <w:r w:rsidR="00A63C21" w:rsidRPr="00130511">
        <w:rPr>
          <w:rFonts w:eastAsia="DejaVu Sans"/>
          <w:b w:val="0"/>
          <w:sz w:val="26"/>
          <w:szCs w:val="26"/>
          <w:lang w:eastAsia="ru-RU" w:bidi="ru-RU"/>
        </w:rPr>
        <w:t xml:space="preserve"> </w:t>
      </w:r>
      <w:r w:rsidR="00130511" w:rsidRPr="00130511">
        <w:rPr>
          <w:b w:val="0"/>
          <w:sz w:val="26"/>
          <w:szCs w:val="26"/>
        </w:rPr>
        <w:t>Стоматология «</w:t>
      </w:r>
      <w:proofErr w:type="spellStart"/>
      <w:r w:rsidR="00130511" w:rsidRPr="00130511">
        <w:rPr>
          <w:b w:val="0"/>
          <w:sz w:val="26"/>
          <w:szCs w:val="26"/>
        </w:rPr>
        <w:t>Дента</w:t>
      </w:r>
      <w:proofErr w:type="spellEnd"/>
      <w:r w:rsidR="00130511" w:rsidRPr="00130511">
        <w:rPr>
          <w:b w:val="0"/>
          <w:sz w:val="26"/>
          <w:szCs w:val="26"/>
        </w:rPr>
        <w:t>-Люкс»</w:t>
      </w:r>
      <w:r w:rsidR="00A63C21" w:rsidRPr="00130511">
        <w:rPr>
          <w:b w:val="0"/>
          <w:sz w:val="26"/>
          <w:szCs w:val="26"/>
        </w:rPr>
        <w:t xml:space="preserve">, распространявшуюся </w:t>
      </w:r>
      <w:r w:rsidR="00130511" w:rsidRPr="00130511">
        <w:rPr>
          <w:b w:val="0"/>
          <w:sz w:val="26"/>
          <w:szCs w:val="26"/>
        </w:rPr>
        <w:t>в сентябре 2013 года на ограждении стадиона «Спартак» со стороны ул. Советской г. Тамбова</w:t>
      </w:r>
      <w:r w:rsidR="00EC4C4B" w:rsidRPr="00130511">
        <w:rPr>
          <w:b w:val="0"/>
          <w:sz w:val="26"/>
          <w:szCs w:val="26"/>
        </w:rPr>
        <w:t xml:space="preserve">, </w:t>
      </w:r>
      <w:r w:rsidR="001E2178" w:rsidRPr="00130511">
        <w:rPr>
          <w:b w:val="0"/>
          <w:color w:val="000000"/>
          <w:sz w:val="26"/>
          <w:szCs w:val="26"/>
        </w:rPr>
        <w:t xml:space="preserve">поскольку в ней нарушены требования </w:t>
      </w:r>
      <w:r w:rsidR="000172CA" w:rsidRPr="00130511">
        <w:rPr>
          <w:b w:val="0"/>
          <w:sz w:val="26"/>
          <w:szCs w:val="26"/>
        </w:rPr>
        <w:t xml:space="preserve">части </w:t>
      </w:r>
      <w:r w:rsidR="00D4029A" w:rsidRPr="00130511">
        <w:rPr>
          <w:b w:val="0"/>
          <w:sz w:val="26"/>
          <w:szCs w:val="26"/>
        </w:rPr>
        <w:t>7</w:t>
      </w:r>
      <w:r w:rsidR="000172CA" w:rsidRPr="00130511">
        <w:rPr>
          <w:b w:val="0"/>
          <w:sz w:val="26"/>
          <w:szCs w:val="26"/>
        </w:rPr>
        <w:t xml:space="preserve"> статьи </w:t>
      </w:r>
      <w:r w:rsidR="00D4029A" w:rsidRPr="00130511">
        <w:rPr>
          <w:b w:val="0"/>
          <w:sz w:val="26"/>
          <w:szCs w:val="26"/>
        </w:rPr>
        <w:t>24</w:t>
      </w:r>
      <w:r w:rsidR="00EC4C4B" w:rsidRPr="00130511">
        <w:rPr>
          <w:b w:val="0"/>
          <w:sz w:val="26"/>
          <w:szCs w:val="26"/>
        </w:rPr>
        <w:t xml:space="preserve"> </w:t>
      </w:r>
      <w:r w:rsidR="001E2178" w:rsidRPr="00130511">
        <w:rPr>
          <w:b w:val="0"/>
          <w:color w:val="000000"/>
          <w:sz w:val="26"/>
          <w:szCs w:val="26"/>
          <w:lang w:bidi="en-US"/>
        </w:rPr>
        <w:t>Закона «О рекламе»</w:t>
      </w:r>
      <w:r w:rsidR="001E2178" w:rsidRPr="00130511">
        <w:rPr>
          <w:b w:val="0"/>
          <w:color w:val="000000"/>
          <w:sz w:val="26"/>
          <w:szCs w:val="26"/>
        </w:rPr>
        <w:t>.</w:t>
      </w:r>
    </w:p>
    <w:p w:rsidR="008D703C" w:rsidRPr="00130511" w:rsidRDefault="00A05BAD" w:rsidP="008D703C">
      <w:pPr>
        <w:pStyle w:val="a3"/>
        <w:ind w:firstLine="709"/>
        <w:jc w:val="both"/>
        <w:rPr>
          <w:b w:val="0"/>
          <w:sz w:val="26"/>
          <w:szCs w:val="26"/>
        </w:rPr>
      </w:pPr>
      <w:r w:rsidRPr="00130511">
        <w:rPr>
          <w:b w:val="0"/>
          <w:color w:val="000000"/>
          <w:sz w:val="26"/>
          <w:szCs w:val="26"/>
        </w:rPr>
        <w:lastRenderedPageBreak/>
        <w:t xml:space="preserve">2. </w:t>
      </w:r>
      <w:r w:rsidR="005B24F6" w:rsidRPr="00130511">
        <w:rPr>
          <w:b w:val="0"/>
          <w:sz w:val="26"/>
          <w:szCs w:val="26"/>
        </w:rPr>
        <w:t xml:space="preserve">В связи с тем, что распространение указанной ненадлежащей рекламы добровольно прекращено, предписание об устранении нарушения законодательства о рекламе </w:t>
      </w:r>
      <w:r w:rsidR="005B24F6" w:rsidRPr="00130511">
        <w:rPr>
          <w:b w:val="0"/>
          <w:sz w:val="26"/>
          <w:szCs w:val="26"/>
          <w:lang w:bidi="ru-RU"/>
        </w:rPr>
        <w:t>не выдавать</w:t>
      </w:r>
      <w:r w:rsidR="00413F27" w:rsidRPr="00130511">
        <w:rPr>
          <w:b w:val="0"/>
          <w:sz w:val="26"/>
          <w:szCs w:val="26"/>
        </w:rPr>
        <w:t>.</w:t>
      </w:r>
    </w:p>
    <w:p w:rsidR="00723043" w:rsidRPr="00130511" w:rsidRDefault="00A63C21" w:rsidP="008D703C">
      <w:pPr>
        <w:pStyle w:val="a3"/>
        <w:ind w:firstLine="709"/>
        <w:jc w:val="both"/>
        <w:rPr>
          <w:b w:val="0"/>
          <w:color w:val="000000"/>
          <w:sz w:val="26"/>
          <w:szCs w:val="26"/>
        </w:rPr>
      </w:pPr>
      <w:r w:rsidRPr="00130511">
        <w:rPr>
          <w:rFonts w:eastAsia="DejaVu Sans"/>
          <w:b w:val="0"/>
          <w:sz w:val="26"/>
          <w:szCs w:val="26"/>
          <w:lang w:eastAsia="ru-RU" w:bidi="ru-RU"/>
        </w:rPr>
        <w:t>3</w:t>
      </w:r>
      <w:r w:rsidR="008D703C" w:rsidRPr="00130511">
        <w:rPr>
          <w:rFonts w:eastAsia="DejaVu Sans"/>
          <w:b w:val="0"/>
          <w:sz w:val="26"/>
          <w:szCs w:val="26"/>
          <w:lang w:eastAsia="ru-RU" w:bidi="ru-RU"/>
        </w:rPr>
        <w:t xml:space="preserve">. </w:t>
      </w:r>
      <w:r w:rsidR="00413F27" w:rsidRPr="00130511">
        <w:rPr>
          <w:rFonts w:eastAsia="DejaVu Sans"/>
          <w:b w:val="0"/>
          <w:sz w:val="26"/>
          <w:szCs w:val="26"/>
          <w:lang w:eastAsia="ru-RU" w:bidi="ru-RU"/>
        </w:rPr>
        <w:t xml:space="preserve">Передать материалы дела уполномоченному должностному лицу Тамбовского УФАС России для возбуждения дела об административном правонарушении по части 1 статьи 14.3 Кодекса Российской Федерации об административных правонарушениях в отношении </w:t>
      </w:r>
      <w:r w:rsidR="00D4029A" w:rsidRPr="00130511">
        <w:rPr>
          <w:b w:val="0"/>
          <w:sz w:val="26"/>
          <w:szCs w:val="26"/>
        </w:rPr>
        <w:t>виновных лиц</w:t>
      </w:r>
      <w:r w:rsidR="00723043" w:rsidRPr="00130511">
        <w:rPr>
          <w:b w:val="0"/>
          <w:sz w:val="26"/>
          <w:szCs w:val="26"/>
        </w:rPr>
        <w:t>.</w:t>
      </w:r>
    </w:p>
    <w:p w:rsidR="001E2178" w:rsidRPr="00130511" w:rsidRDefault="001E2178" w:rsidP="001E2178">
      <w:pPr>
        <w:pStyle w:val="a3"/>
        <w:ind w:firstLine="709"/>
        <w:jc w:val="both"/>
        <w:rPr>
          <w:b w:val="0"/>
          <w:sz w:val="26"/>
          <w:szCs w:val="26"/>
        </w:rPr>
      </w:pPr>
    </w:p>
    <w:p w:rsidR="001E2178" w:rsidRPr="00130511" w:rsidRDefault="001E2178" w:rsidP="001E2178">
      <w:pPr>
        <w:pStyle w:val="a3"/>
        <w:ind w:firstLine="709"/>
        <w:jc w:val="both"/>
        <w:rPr>
          <w:b w:val="0"/>
          <w:sz w:val="26"/>
          <w:szCs w:val="26"/>
        </w:rPr>
      </w:pPr>
      <w:r w:rsidRPr="00130511">
        <w:rPr>
          <w:b w:val="0"/>
          <w:sz w:val="26"/>
          <w:szCs w:val="26"/>
        </w:rPr>
        <w:t>Решение может быть обжаловано в арбитражный суд в порядке, предусмотренном статьей 198 Арбитражного процессуального кодекса Российской Федерации</w:t>
      </w:r>
      <w:r w:rsidR="00032ECA" w:rsidRPr="00130511">
        <w:rPr>
          <w:b w:val="0"/>
          <w:sz w:val="26"/>
          <w:szCs w:val="26"/>
        </w:rPr>
        <w:t xml:space="preserve"> в течение трех месяцев</w:t>
      </w:r>
      <w:r w:rsidRPr="00130511">
        <w:rPr>
          <w:b w:val="0"/>
          <w:sz w:val="26"/>
          <w:szCs w:val="26"/>
        </w:rPr>
        <w:t>.</w:t>
      </w:r>
    </w:p>
    <w:p w:rsidR="001E2178" w:rsidRPr="00130511" w:rsidRDefault="001E2178" w:rsidP="001E2178">
      <w:pPr>
        <w:pStyle w:val="a3"/>
        <w:ind w:firstLine="709"/>
        <w:jc w:val="both"/>
        <w:rPr>
          <w:b w:val="0"/>
          <w:sz w:val="26"/>
          <w:szCs w:val="26"/>
        </w:rPr>
      </w:pPr>
    </w:p>
    <w:p w:rsidR="001E2178" w:rsidRPr="00130511" w:rsidRDefault="001E2178" w:rsidP="001E2178">
      <w:pPr>
        <w:pStyle w:val="a3"/>
        <w:jc w:val="both"/>
        <w:rPr>
          <w:b w:val="0"/>
          <w:sz w:val="26"/>
          <w:szCs w:val="26"/>
        </w:rPr>
      </w:pPr>
      <w:r w:rsidRPr="00130511">
        <w:rPr>
          <w:b w:val="0"/>
          <w:sz w:val="26"/>
          <w:szCs w:val="26"/>
        </w:rPr>
        <w:t xml:space="preserve">Председатель Комиссии                                                 </w:t>
      </w:r>
      <w:r w:rsidR="00983648" w:rsidRPr="00130511">
        <w:rPr>
          <w:b w:val="0"/>
          <w:sz w:val="26"/>
          <w:szCs w:val="26"/>
        </w:rPr>
        <w:t xml:space="preserve">                   </w:t>
      </w:r>
      <w:r w:rsidR="00A85625" w:rsidRPr="00130511">
        <w:rPr>
          <w:b w:val="0"/>
          <w:sz w:val="26"/>
          <w:szCs w:val="26"/>
        </w:rPr>
        <w:t xml:space="preserve"> </w:t>
      </w:r>
      <w:r w:rsidR="00983648" w:rsidRPr="00130511">
        <w:rPr>
          <w:b w:val="0"/>
          <w:sz w:val="26"/>
          <w:szCs w:val="26"/>
        </w:rPr>
        <w:t xml:space="preserve">   </w:t>
      </w:r>
      <w:r w:rsidR="00D4029A" w:rsidRPr="00130511">
        <w:rPr>
          <w:b w:val="0"/>
          <w:sz w:val="26"/>
          <w:szCs w:val="26"/>
        </w:rPr>
        <w:t xml:space="preserve"> </w:t>
      </w:r>
      <w:r w:rsidR="00D46750" w:rsidRPr="00130511">
        <w:rPr>
          <w:b w:val="0"/>
          <w:sz w:val="26"/>
          <w:szCs w:val="26"/>
        </w:rPr>
        <w:t xml:space="preserve">    </w:t>
      </w:r>
      <w:r w:rsidR="00D14F23" w:rsidRPr="00130511">
        <w:rPr>
          <w:b w:val="0"/>
          <w:sz w:val="26"/>
          <w:szCs w:val="26"/>
        </w:rPr>
        <w:t xml:space="preserve">    </w:t>
      </w:r>
      <w:r w:rsidR="00D4029A" w:rsidRPr="00130511">
        <w:rPr>
          <w:b w:val="0"/>
          <w:sz w:val="26"/>
          <w:szCs w:val="26"/>
        </w:rPr>
        <w:t>Е.А. Гречишникова</w:t>
      </w:r>
    </w:p>
    <w:p w:rsidR="001E2178" w:rsidRPr="00130511" w:rsidRDefault="00A85625" w:rsidP="001E2178">
      <w:pPr>
        <w:pStyle w:val="a3"/>
        <w:jc w:val="both"/>
        <w:rPr>
          <w:b w:val="0"/>
          <w:sz w:val="26"/>
          <w:szCs w:val="26"/>
        </w:rPr>
      </w:pPr>
      <w:r w:rsidRPr="00130511">
        <w:rPr>
          <w:b w:val="0"/>
          <w:sz w:val="26"/>
          <w:szCs w:val="26"/>
        </w:rPr>
        <w:t xml:space="preserve"> </w:t>
      </w:r>
    </w:p>
    <w:p w:rsidR="001E2178" w:rsidRPr="00130511" w:rsidRDefault="001E2178" w:rsidP="00A6418D">
      <w:pPr>
        <w:pStyle w:val="a3"/>
        <w:rPr>
          <w:b w:val="0"/>
          <w:sz w:val="26"/>
          <w:szCs w:val="26"/>
        </w:rPr>
      </w:pPr>
      <w:r w:rsidRPr="00130511">
        <w:rPr>
          <w:b w:val="0"/>
          <w:sz w:val="26"/>
          <w:szCs w:val="26"/>
        </w:rPr>
        <w:t xml:space="preserve">Члены Комиссии:                                                                      </w:t>
      </w:r>
      <w:r w:rsidR="00983648" w:rsidRPr="00130511">
        <w:rPr>
          <w:b w:val="0"/>
          <w:sz w:val="26"/>
          <w:szCs w:val="26"/>
        </w:rPr>
        <w:t xml:space="preserve">               </w:t>
      </w:r>
      <w:r w:rsidR="00A85625" w:rsidRPr="00130511">
        <w:rPr>
          <w:b w:val="0"/>
          <w:sz w:val="26"/>
          <w:szCs w:val="26"/>
        </w:rPr>
        <w:tab/>
      </w:r>
      <w:r w:rsidR="00967FE6" w:rsidRPr="00130511">
        <w:rPr>
          <w:b w:val="0"/>
          <w:sz w:val="26"/>
          <w:szCs w:val="26"/>
        </w:rPr>
        <w:t xml:space="preserve">      </w:t>
      </w:r>
      <w:r w:rsidR="009F136C" w:rsidRPr="00130511">
        <w:rPr>
          <w:b w:val="0"/>
          <w:sz w:val="26"/>
          <w:szCs w:val="26"/>
        </w:rPr>
        <w:t xml:space="preserve"> </w:t>
      </w:r>
      <w:r w:rsidR="00D14F23" w:rsidRPr="00130511">
        <w:rPr>
          <w:b w:val="0"/>
          <w:sz w:val="26"/>
          <w:szCs w:val="26"/>
        </w:rPr>
        <w:t xml:space="preserve">        </w:t>
      </w:r>
      <w:r w:rsidR="009F136C" w:rsidRPr="00130511">
        <w:rPr>
          <w:b w:val="0"/>
          <w:sz w:val="26"/>
          <w:szCs w:val="26"/>
        </w:rPr>
        <w:t>К</w:t>
      </w:r>
      <w:r w:rsidR="00296932" w:rsidRPr="00130511">
        <w:rPr>
          <w:b w:val="0"/>
          <w:sz w:val="26"/>
          <w:szCs w:val="26"/>
        </w:rPr>
        <w:t>.</w:t>
      </w:r>
      <w:r w:rsidR="009F136C" w:rsidRPr="00130511">
        <w:rPr>
          <w:b w:val="0"/>
          <w:sz w:val="26"/>
          <w:szCs w:val="26"/>
        </w:rPr>
        <w:t>И</w:t>
      </w:r>
      <w:r w:rsidR="00296932" w:rsidRPr="00130511">
        <w:rPr>
          <w:b w:val="0"/>
          <w:sz w:val="26"/>
          <w:szCs w:val="26"/>
        </w:rPr>
        <w:t xml:space="preserve">. </w:t>
      </w:r>
      <w:r w:rsidR="009F136C" w:rsidRPr="00130511">
        <w:rPr>
          <w:b w:val="0"/>
          <w:sz w:val="26"/>
          <w:szCs w:val="26"/>
        </w:rPr>
        <w:t>Мурзин</w:t>
      </w:r>
    </w:p>
    <w:p w:rsidR="001E2178" w:rsidRPr="00130511" w:rsidRDefault="001E2178" w:rsidP="001E2178">
      <w:pPr>
        <w:pStyle w:val="a3"/>
        <w:jc w:val="right"/>
        <w:rPr>
          <w:b w:val="0"/>
          <w:sz w:val="26"/>
          <w:szCs w:val="26"/>
        </w:rPr>
      </w:pPr>
    </w:p>
    <w:p w:rsidR="00D14F23" w:rsidRDefault="00413F27" w:rsidP="004E3D48">
      <w:pPr>
        <w:pStyle w:val="a3"/>
        <w:ind w:left="7798"/>
        <w:jc w:val="right"/>
        <w:rPr>
          <w:b w:val="0"/>
          <w:sz w:val="26"/>
          <w:szCs w:val="26"/>
        </w:rPr>
      </w:pPr>
      <w:r w:rsidRPr="00130511">
        <w:rPr>
          <w:b w:val="0"/>
          <w:sz w:val="26"/>
          <w:szCs w:val="26"/>
        </w:rPr>
        <w:t xml:space="preserve">      </w:t>
      </w:r>
      <w:r w:rsidR="001946E9" w:rsidRPr="00130511">
        <w:rPr>
          <w:b w:val="0"/>
          <w:sz w:val="26"/>
          <w:szCs w:val="26"/>
        </w:rPr>
        <w:t xml:space="preserve"> </w:t>
      </w:r>
      <w:r w:rsidR="009F136C" w:rsidRPr="00130511">
        <w:rPr>
          <w:b w:val="0"/>
          <w:sz w:val="26"/>
          <w:szCs w:val="26"/>
        </w:rPr>
        <w:t>Т.В. Заботнова</w:t>
      </w:r>
    </w:p>
    <w:p w:rsidR="00130511" w:rsidRDefault="00130511" w:rsidP="004E3D48">
      <w:pPr>
        <w:pStyle w:val="a3"/>
        <w:ind w:left="7798"/>
        <w:jc w:val="right"/>
        <w:rPr>
          <w:b w:val="0"/>
          <w:sz w:val="26"/>
          <w:szCs w:val="26"/>
        </w:rPr>
      </w:pPr>
    </w:p>
    <w:p w:rsidR="00130511" w:rsidRPr="00130511" w:rsidRDefault="00130511" w:rsidP="004E3D48">
      <w:pPr>
        <w:pStyle w:val="a3"/>
        <w:ind w:left="7798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К.С. Кузнецова</w:t>
      </w:r>
    </w:p>
    <w:p w:rsidR="00D14F23" w:rsidRPr="00130511" w:rsidRDefault="00D14F23" w:rsidP="001E2178">
      <w:pPr>
        <w:pStyle w:val="a3"/>
        <w:jc w:val="both"/>
        <w:rPr>
          <w:b w:val="0"/>
          <w:sz w:val="26"/>
          <w:szCs w:val="26"/>
        </w:rPr>
      </w:pPr>
    </w:p>
    <w:p w:rsidR="00D14F23" w:rsidRPr="00130511" w:rsidRDefault="00D14F23" w:rsidP="001E2178">
      <w:pPr>
        <w:pStyle w:val="a3"/>
        <w:jc w:val="both"/>
        <w:rPr>
          <w:b w:val="0"/>
          <w:sz w:val="26"/>
          <w:szCs w:val="26"/>
        </w:rPr>
      </w:pPr>
    </w:p>
    <w:p w:rsidR="00130511" w:rsidRDefault="00130511" w:rsidP="007B253A">
      <w:pPr>
        <w:pStyle w:val="a3"/>
        <w:jc w:val="both"/>
        <w:rPr>
          <w:b w:val="0"/>
          <w:sz w:val="20"/>
        </w:rPr>
      </w:pPr>
    </w:p>
    <w:p w:rsidR="00130511" w:rsidRDefault="00130511" w:rsidP="007B253A">
      <w:pPr>
        <w:pStyle w:val="a3"/>
        <w:jc w:val="both"/>
        <w:rPr>
          <w:b w:val="0"/>
          <w:sz w:val="20"/>
        </w:rPr>
      </w:pPr>
    </w:p>
    <w:p w:rsidR="00130511" w:rsidRDefault="00130511" w:rsidP="007B253A">
      <w:pPr>
        <w:pStyle w:val="a3"/>
        <w:jc w:val="both"/>
        <w:rPr>
          <w:b w:val="0"/>
          <w:sz w:val="20"/>
        </w:rPr>
      </w:pPr>
    </w:p>
    <w:p w:rsidR="00130511" w:rsidRDefault="00130511" w:rsidP="007B253A">
      <w:pPr>
        <w:pStyle w:val="a3"/>
        <w:jc w:val="both"/>
        <w:rPr>
          <w:b w:val="0"/>
          <w:sz w:val="20"/>
        </w:rPr>
      </w:pPr>
    </w:p>
    <w:p w:rsidR="00130511" w:rsidRDefault="00130511" w:rsidP="007B253A">
      <w:pPr>
        <w:pStyle w:val="a3"/>
        <w:jc w:val="both"/>
        <w:rPr>
          <w:b w:val="0"/>
          <w:sz w:val="20"/>
        </w:rPr>
      </w:pPr>
    </w:p>
    <w:p w:rsidR="00130511" w:rsidRDefault="00130511" w:rsidP="007B253A">
      <w:pPr>
        <w:pStyle w:val="a3"/>
        <w:jc w:val="both"/>
        <w:rPr>
          <w:b w:val="0"/>
          <w:sz w:val="20"/>
        </w:rPr>
      </w:pPr>
    </w:p>
    <w:p w:rsidR="00130511" w:rsidRDefault="00130511" w:rsidP="007B253A">
      <w:pPr>
        <w:pStyle w:val="a3"/>
        <w:jc w:val="both"/>
        <w:rPr>
          <w:b w:val="0"/>
          <w:sz w:val="20"/>
        </w:rPr>
      </w:pPr>
    </w:p>
    <w:p w:rsidR="00130511" w:rsidRDefault="00130511" w:rsidP="007B253A">
      <w:pPr>
        <w:pStyle w:val="a3"/>
        <w:jc w:val="both"/>
        <w:rPr>
          <w:b w:val="0"/>
          <w:sz w:val="20"/>
        </w:rPr>
      </w:pPr>
    </w:p>
    <w:p w:rsidR="00130511" w:rsidRDefault="00130511" w:rsidP="007B253A">
      <w:pPr>
        <w:pStyle w:val="a3"/>
        <w:jc w:val="both"/>
        <w:rPr>
          <w:b w:val="0"/>
          <w:sz w:val="20"/>
        </w:rPr>
      </w:pPr>
    </w:p>
    <w:p w:rsidR="00130511" w:rsidRDefault="00130511" w:rsidP="007B253A">
      <w:pPr>
        <w:pStyle w:val="a3"/>
        <w:jc w:val="both"/>
        <w:rPr>
          <w:b w:val="0"/>
          <w:sz w:val="20"/>
        </w:rPr>
      </w:pPr>
    </w:p>
    <w:p w:rsidR="00130511" w:rsidRDefault="00130511" w:rsidP="007B253A">
      <w:pPr>
        <w:pStyle w:val="a3"/>
        <w:jc w:val="both"/>
        <w:rPr>
          <w:b w:val="0"/>
          <w:sz w:val="20"/>
        </w:rPr>
      </w:pPr>
    </w:p>
    <w:p w:rsidR="00130511" w:rsidRDefault="00130511" w:rsidP="007B253A">
      <w:pPr>
        <w:pStyle w:val="a3"/>
        <w:jc w:val="both"/>
        <w:rPr>
          <w:b w:val="0"/>
          <w:sz w:val="20"/>
        </w:rPr>
      </w:pPr>
    </w:p>
    <w:p w:rsidR="00130511" w:rsidRDefault="00130511" w:rsidP="007B253A">
      <w:pPr>
        <w:pStyle w:val="a3"/>
        <w:jc w:val="both"/>
        <w:rPr>
          <w:b w:val="0"/>
          <w:sz w:val="20"/>
        </w:rPr>
      </w:pPr>
    </w:p>
    <w:p w:rsidR="00130511" w:rsidRDefault="00130511" w:rsidP="007B253A">
      <w:pPr>
        <w:pStyle w:val="a3"/>
        <w:jc w:val="both"/>
        <w:rPr>
          <w:b w:val="0"/>
          <w:sz w:val="20"/>
        </w:rPr>
      </w:pPr>
    </w:p>
    <w:p w:rsidR="00130511" w:rsidRDefault="00130511" w:rsidP="007B253A">
      <w:pPr>
        <w:pStyle w:val="a3"/>
        <w:jc w:val="both"/>
        <w:rPr>
          <w:b w:val="0"/>
          <w:sz w:val="20"/>
        </w:rPr>
      </w:pPr>
    </w:p>
    <w:p w:rsidR="00130511" w:rsidRDefault="00130511" w:rsidP="007B253A">
      <w:pPr>
        <w:pStyle w:val="a3"/>
        <w:jc w:val="both"/>
        <w:rPr>
          <w:b w:val="0"/>
          <w:sz w:val="20"/>
        </w:rPr>
      </w:pPr>
    </w:p>
    <w:p w:rsidR="00130511" w:rsidRDefault="00130511" w:rsidP="007B253A">
      <w:pPr>
        <w:pStyle w:val="a3"/>
        <w:jc w:val="both"/>
        <w:rPr>
          <w:b w:val="0"/>
          <w:sz w:val="20"/>
        </w:rPr>
      </w:pPr>
    </w:p>
    <w:p w:rsidR="00130511" w:rsidRDefault="00130511" w:rsidP="007B253A">
      <w:pPr>
        <w:pStyle w:val="a3"/>
        <w:jc w:val="both"/>
        <w:rPr>
          <w:b w:val="0"/>
          <w:sz w:val="20"/>
        </w:rPr>
      </w:pPr>
    </w:p>
    <w:p w:rsidR="00130511" w:rsidRDefault="00130511" w:rsidP="007B253A">
      <w:pPr>
        <w:pStyle w:val="a3"/>
        <w:jc w:val="both"/>
        <w:rPr>
          <w:b w:val="0"/>
          <w:sz w:val="20"/>
        </w:rPr>
      </w:pPr>
    </w:p>
    <w:p w:rsidR="00130511" w:rsidRDefault="00130511" w:rsidP="007B253A">
      <w:pPr>
        <w:pStyle w:val="a3"/>
        <w:jc w:val="both"/>
        <w:rPr>
          <w:b w:val="0"/>
          <w:sz w:val="20"/>
        </w:rPr>
      </w:pPr>
    </w:p>
    <w:p w:rsidR="00130511" w:rsidRDefault="00130511" w:rsidP="007B253A">
      <w:pPr>
        <w:pStyle w:val="a3"/>
        <w:jc w:val="both"/>
        <w:rPr>
          <w:b w:val="0"/>
          <w:sz w:val="20"/>
        </w:rPr>
      </w:pPr>
    </w:p>
    <w:p w:rsidR="00130511" w:rsidRDefault="00130511" w:rsidP="007B253A">
      <w:pPr>
        <w:pStyle w:val="a3"/>
        <w:jc w:val="both"/>
        <w:rPr>
          <w:b w:val="0"/>
          <w:sz w:val="20"/>
        </w:rPr>
      </w:pPr>
    </w:p>
    <w:p w:rsidR="00130511" w:rsidRDefault="00130511" w:rsidP="007B253A">
      <w:pPr>
        <w:pStyle w:val="a3"/>
        <w:jc w:val="both"/>
        <w:rPr>
          <w:b w:val="0"/>
          <w:sz w:val="20"/>
        </w:rPr>
      </w:pPr>
    </w:p>
    <w:p w:rsidR="00130511" w:rsidRDefault="00130511" w:rsidP="007B253A">
      <w:pPr>
        <w:pStyle w:val="a3"/>
        <w:jc w:val="both"/>
        <w:rPr>
          <w:b w:val="0"/>
          <w:sz w:val="20"/>
        </w:rPr>
      </w:pPr>
    </w:p>
    <w:p w:rsidR="00130511" w:rsidRDefault="00130511" w:rsidP="007B253A">
      <w:pPr>
        <w:pStyle w:val="a3"/>
        <w:jc w:val="both"/>
        <w:rPr>
          <w:b w:val="0"/>
          <w:sz w:val="20"/>
        </w:rPr>
      </w:pPr>
    </w:p>
    <w:p w:rsidR="00130511" w:rsidRDefault="00130511" w:rsidP="007B253A">
      <w:pPr>
        <w:pStyle w:val="a3"/>
        <w:jc w:val="both"/>
        <w:rPr>
          <w:b w:val="0"/>
          <w:sz w:val="20"/>
        </w:rPr>
      </w:pPr>
    </w:p>
    <w:p w:rsidR="00130511" w:rsidRDefault="00130511" w:rsidP="007B253A">
      <w:pPr>
        <w:pStyle w:val="a3"/>
        <w:jc w:val="both"/>
        <w:rPr>
          <w:b w:val="0"/>
          <w:sz w:val="20"/>
        </w:rPr>
      </w:pPr>
    </w:p>
    <w:p w:rsidR="00130511" w:rsidRDefault="00130511" w:rsidP="007B253A">
      <w:pPr>
        <w:pStyle w:val="a3"/>
        <w:jc w:val="both"/>
        <w:rPr>
          <w:b w:val="0"/>
          <w:sz w:val="20"/>
        </w:rPr>
      </w:pPr>
    </w:p>
    <w:p w:rsidR="00130511" w:rsidRDefault="00130511" w:rsidP="007B253A">
      <w:pPr>
        <w:pStyle w:val="a3"/>
        <w:jc w:val="both"/>
        <w:rPr>
          <w:b w:val="0"/>
          <w:sz w:val="20"/>
        </w:rPr>
      </w:pPr>
    </w:p>
    <w:p w:rsidR="00130511" w:rsidRDefault="00130511" w:rsidP="007B253A">
      <w:pPr>
        <w:pStyle w:val="a3"/>
        <w:jc w:val="both"/>
        <w:rPr>
          <w:b w:val="0"/>
          <w:sz w:val="20"/>
        </w:rPr>
      </w:pPr>
    </w:p>
    <w:p w:rsidR="00130511" w:rsidRDefault="00130511" w:rsidP="007B253A">
      <w:pPr>
        <w:pStyle w:val="a3"/>
        <w:jc w:val="both"/>
        <w:rPr>
          <w:b w:val="0"/>
          <w:sz w:val="20"/>
        </w:rPr>
      </w:pPr>
    </w:p>
    <w:p w:rsidR="00130511" w:rsidRDefault="00130511" w:rsidP="007B253A">
      <w:pPr>
        <w:pStyle w:val="a3"/>
        <w:jc w:val="both"/>
        <w:rPr>
          <w:b w:val="0"/>
          <w:sz w:val="20"/>
        </w:rPr>
      </w:pPr>
    </w:p>
    <w:p w:rsidR="00130511" w:rsidRDefault="00130511" w:rsidP="007B253A">
      <w:pPr>
        <w:pStyle w:val="a3"/>
        <w:jc w:val="both"/>
        <w:rPr>
          <w:b w:val="0"/>
          <w:sz w:val="20"/>
        </w:rPr>
      </w:pPr>
    </w:p>
    <w:p w:rsidR="00130511" w:rsidRDefault="00130511" w:rsidP="007B253A">
      <w:pPr>
        <w:pStyle w:val="a3"/>
        <w:jc w:val="both"/>
        <w:rPr>
          <w:b w:val="0"/>
          <w:sz w:val="20"/>
        </w:rPr>
      </w:pPr>
    </w:p>
    <w:p w:rsidR="00130511" w:rsidRDefault="00130511" w:rsidP="007B253A">
      <w:pPr>
        <w:pStyle w:val="a3"/>
        <w:jc w:val="both"/>
        <w:rPr>
          <w:b w:val="0"/>
          <w:sz w:val="20"/>
        </w:rPr>
      </w:pPr>
    </w:p>
    <w:p w:rsidR="00130511" w:rsidRDefault="001E2178" w:rsidP="007B253A">
      <w:pPr>
        <w:pStyle w:val="a3"/>
        <w:jc w:val="both"/>
        <w:rPr>
          <w:b w:val="0"/>
          <w:sz w:val="20"/>
        </w:rPr>
      </w:pPr>
      <w:r w:rsidRPr="00130511">
        <w:rPr>
          <w:b w:val="0"/>
          <w:sz w:val="20"/>
        </w:rPr>
        <w:t xml:space="preserve">Исп.: </w:t>
      </w:r>
      <w:r w:rsidR="000F6B11" w:rsidRPr="00130511">
        <w:rPr>
          <w:b w:val="0"/>
          <w:sz w:val="20"/>
        </w:rPr>
        <w:t>Заботнова Т.В</w:t>
      </w:r>
      <w:r w:rsidR="00983648" w:rsidRPr="00130511">
        <w:rPr>
          <w:b w:val="0"/>
          <w:sz w:val="20"/>
        </w:rPr>
        <w:t>.,</w:t>
      </w:r>
      <w:r w:rsidR="004E3D48" w:rsidRPr="00130511">
        <w:rPr>
          <w:b w:val="0"/>
          <w:sz w:val="20"/>
        </w:rPr>
        <w:t xml:space="preserve"> </w:t>
      </w:r>
      <w:r w:rsidRPr="00130511">
        <w:rPr>
          <w:b w:val="0"/>
          <w:sz w:val="20"/>
        </w:rPr>
        <w:t xml:space="preserve"> </w:t>
      </w:r>
    </w:p>
    <w:p w:rsidR="00FC095D" w:rsidRPr="00130511" w:rsidRDefault="001E2178" w:rsidP="007B253A">
      <w:pPr>
        <w:pStyle w:val="a3"/>
        <w:jc w:val="both"/>
        <w:rPr>
          <w:b w:val="0"/>
          <w:sz w:val="20"/>
        </w:rPr>
      </w:pPr>
      <w:r w:rsidRPr="00130511">
        <w:rPr>
          <w:b w:val="0"/>
          <w:sz w:val="20"/>
        </w:rPr>
        <w:t>(4752) 7</w:t>
      </w:r>
      <w:r w:rsidR="00556BBC" w:rsidRPr="00130511">
        <w:rPr>
          <w:b w:val="0"/>
          <w:sz w:val="20"/>
        </w:rPr>
        <w:t>2-93-54</w:t>
      </w:r>
    </w:p>
    <w:sectPr w:rsidR="00FC095D" w:rsidRPr="00130511" w:rsidSect="00A6418D">
      <w:headerReference w:type="default" r:id="rId9"/>
      <w:footnotePr>
        <w:pos w:val="beneathText"/>
      </w:footnotePr>
      <w:pgSz w:w="11905" w:h="16837"/>
      <w:pgMar w:top="1134" w:right="567" w:bottom="567" w:left="1134" w:header="42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F2A" w:rsidRDefault="005B0F2A">
      <w:r>
        <w:separator/>
      </w:r>
    </w:p>
  </w:endnote>
  <w:endnote w:type="continuationSeparator" w:id="0">
    <w:p w:rsidR="005B0F2A" w:rsidRDefault="005B0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F2A" w:rsidRDefault="005B0F2A">
      <w:r>
        <w:separator/>
      </w:r>
    </w:p>
  </w:footnote>
  <w:footnote w:type="continuationSeparator" w:id="0">
    <w:p w:rsidR="005B0F2A" w:rsidRDefault="005B0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79A" w:rsidRDefault="007D579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A3879">
      <w:rPr>
        <w:noProof/>
      </w:rPr>
      <w:t>5</w:t>
    </w:r>
    <w:r>
      <w:rPr>
        <w:noProof/>
      </w:rPr>
      <w:fldChar w:fldCharType="end"/>
    </w:r>
  </w:p>
  <w:p w:rsidR="007D579A" w:rsidRDefault="007D579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F7335FD"/>
    <w:multiLevelType w:val="hybridMultilevel"/>
    <w:tmpl w:val="9D7AB818"/>
    <w:lvl w:ilvl="0" w:tplc="D63C744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9E"/>
    <w:rsid w:val="00001B2E"/>
    <w:rsid w:val="00003BCB"/>
    <w:rsid w:val="000172CA"/>
    <w:rsid w:val="00024ADA"/>
    <w:rsid w:val="00031EAB"/>
    <w:rsid w:val="00032ECA"/>
    <w:rsid w:val="00033070"/>
    <w:rsid w:val="00043D8C"/>
    <w:rsid w:val="000472AE"/>
    <w:rsid w:val="00052600"/>
    <w:rsid w:val="00054E9C"/>
    <w:rsid w:val="000551BA"/>
    <w:rsid w:val="000564AF"/>
    <w:rsid w:val="000577BD"/>
    <w:rsid w:val="000629E4"/>
    <w:rsid w:val="00063631"/>
    <w:rsid w:val="00065D69"/>
    <w:rsid w:val="00070020"/>
    <w:rsid w:val="00070CAF"/>
    <w:rsid w:val="0007315F"/>
    <w:rsid w:val="00077CAB"/>
    <w:rsid w:val="00077D51"/>
    <w:rsid w:val="00080970"/>
    <w:rsid w:val="0008269E"/>
    <w:rsid w:val="000879D3"/>
    <w:rsid w:val="00091435"/>
    <w:rsid w:val="000918A2"/>
    <w:rsid w:val="0009237C"/>
    <w:rsid w:val="00093768"/>
    <w:rsid w:val="00093D90"/>
    <w:rsid w:val="000A0207"/>
    <w:rsid w:val="000A097F"/>
    <w:rsid w:val="000A29B4"/>
    <w:rsid w:val="000A5150"/>
    <w:rsid w:val="000A76CD"/>
    <w:rsid w:val="000A780C"/>
    <w:rsid w:val="000C121E"/>
    <w:rsid w:val="000C44F0"/>
    <w:rsid w:val="000D12F2"/>
    <w:rsid w:val="000D45CB"/>
    <w:rsid w:val="000D7578"/>
    <w:rsid w:val="000F0668"/>
    <w:rsid w:val="000F1197"/>
    <w:rsid w:val="000F1CBB"/>
    <w:rsid w:val="000F3345"/>
    <w:rsid w:val="000F53B2"/>
    <w:rsid w:val="000F6B11"/>
    <w:rsid w:val="00105EB6"/>
    <w:rsid w:val="00107C4F"/>
    <w:rsid w:val="001114DE"/>
    <w:rsid w:val="00116B75"/>
    <w:rsid w:val="00120E75"/>
    <w:rsid w:val="00124FD8"/>
    <w:rsid w:val="0012656C"/>
    <w:rsid w:val="0012747B"/>
    <w:rsid w:val="00130511"/>
    <w:rsid w:val="00130D3B"/>
    <w:rsid w:val="0014227A"/>
    <w:rsid w:val="00142435"/>
    <w:rsid w:val="001473A0"/>
    <w:rsid w:val="00150E09"/>
    <w:rsid w:val="00151809"/>
    <w:rsid w:val="00153B5D"/>
    <w:rsid w:val="00160B95"/>
    <w:rsid w:val="00162836"/>
    <w:rsid w:val="00164D17"/>
    <w:rsid w:val="00164DD2"/>
    <w:rsid w:val="0016579C"/>
    <w:rsid w:val="00167523"/>
    <w:rsid w:val="00171A8A"/>
    <w:rsid w:val="001767A1"/>
    <w:rsid w:val="001778E0"/>
    <w:rsid w:val="001925FE"/>
    <w:rsid w:val="001926E2"/>
    <w:rsid w:val="00193C2F"/>
    <w:rsid w:val="001946E9"/>
    <w:rsid w:val="0019791C"/>
    <w:rsid w:val="001A2E1B"/>
    <w:rsid w:val="001A4452"/>
    <w:rsid w:val="001A75B2"/>
    <w:rsid w:val="001B1C0B"/>
    <w:rsid w:val="001B1F8E"/>
    <w:rsid w:val="001B2BAF"/>
    <w:rsid w:val="001B3084"/>
    <w:rsid w:val="001B3F8B"/>
    <w:rsid w:val="001C0804"/>
    <w:rsid w:val="001D65A2"/>
    <w:rsid w:val="001D738C"/>
    <w:rsid w:val="001D75AE"/>
    <w:rsid w:val="001E13FB"/>
    <w:rsid w:val="001E2178"/>
    <w:rsid w:val="001E323D"/>
    <w:rsid w:val="001E3636"/>
    <w:rsid w:val="001E4219"/>
    <w:rsid w:val="001E4DC3"/>
    <w:rsid w:val="001E7B5A"/>
    <w:rsid w:val="001F01E2"/>
    <w:rsid w:val="001F4AA7"/>
    <w:rsid w:val="00200224"/>
    <w:rsid w:val="00202C97"/>
    <w:rsid w:val="00204E35"/>
    <w:rsid w:val="002052AE"/>
    <w:rsid w:val="002106BB"/>
    <w:rsid w:val="00214ED2"/>
    <w:rsid w:val="00216AD2"/>
    <w:rsid w:val="00224EC9"/>
    <w:rsid w:val="00231D70"/>
    <w:rsid w:val="002361BD"/>
    <w:rsid w:val="00242D6B"/>
    <w:rsid w:val="00247070"/>
    <w:rsid w:val="00260B7B"/>
    <w:rsid w:val="00270EF3"/>
    <w:rsid w:val="002762EE"/>
    <w:rsid w:val="00281EBF"/>
    <w:rsid w:val="00285618"/>
    <w:rsid w:val="00286CCA"/>
    <w:rsid w:val="00292B9B"/>
    <w:rsid w:val="00294A9C"/>
    <w:rsid w:val="00296932"/>
    <w:rsid w:val="002A1C48"/>
    <w:rsid w:val="002A1F90"/>
    <w:rsid w:val="002A2E7C"/>
    <w:rsid w:val="002A7CB3"/>
    <w:rsid w:val="002B49EE"/>
    <w:rsid w:val="002C41B7"/>
    <w:rsid w:val="002C5A97"/>
    <w:rsid w:val="002C65EE"/>
    <w:rsid w:val="002D5B3A"/>
    <w:rsid w:val="002E4929"/>
    <w:rsid w:val="002E4B84"/>
    <w:rsid w:val="002E56DF"/>
    <w:rsid w:val="002E60FB"/>
    <w:rsid w:val="002E6577"/>
    <w:rsid w:val="002E7251"/>
    <w:rsid w:val="002F257B"/>
    <w:rsid w:val="002F4749"/>
    <w:rsid w:val="002F492C"/>
    <w:rsid w:val="00302AD3"/>
    <w:rsid w:val="00302CDB"/>
    <w:rsid w:val="00303B13"/>
    <w:rsid w:val="0031011F"/>
    <w:rsid w:val="00310519"/>
    <w:rsid w:val="00315738"/>
    <w:rsid w:val="003168C4"/>
    <w:rsid w:val="00336155"/>
    <w:rsid w:val="00352358"/>
    <w:rsid w:val="00352FA2"/>
    <w:rsid w:val="00356B4B"/>
    <w:rsid w:val="00361FB0"/>
    <w:rsid w:val="00371813"/>
    <w:rsid w:val="00376528"/>
    <w:rsid w:val="00385ED0"/>
    <w:rsid w:val="00390379"/>
    <w:rsid w:val="003906EF"/>
    <w:rsid w:val="003933CE"/>
    <w:rsid w:val="00394D0A"/>
    <w:rsid w:val="003A3F86"/>
    <w:rsid w:val="003A70D6"/>
    <w:rsid w:val="003A7BD6"/>
    <w:rsid w:val="003B71F1"/>
    <w:rsid w:val="003B7FA8"/>
    <w:rsid w:val="003C4771"/>
    <w:rsid w:val="003C542A"/>
    <w:rsid w:val="003D3D16"/>
    <w:rsid w:val="003D450F"/>
    <w:rsid w:val="003D6D75"/>
    <w:rsid w:val="003D6F6F"/>
    <w:rsid w:val="003E15FE"/>
    <w:rsid w:val="003E51FC"/>
    <w:rsid w:val="003E5E73"/>
    <w:rsid w:val="003F2F2D"/>
    <w:rsid w:val="003F4DA3"/>
    <w:rsid w:val="003F5707"/>
    <w:rsid w:val="003F6462"/>
    <w:rsid w:val="003F6F7D"/>
    <w:rsid w:val="00400C4C"/>
    <w:rsid w:val="0040574C"/>
    <w:rsid w:val="0040753F"/>
    <w:rsid w:val="00413F27"/>
    <w:rsid w:val="00420187"/>
    <w:rsid w:val="0042366D"/>
    <w:rsid w:val="00425E7E"/>
    <w:rsid w:val="00440727"/>
    <w:rsid w:val="00441584"/>
    <w:rsid w:val="004437D2"/>
    <w:rsid w:val="004507AC"/>
    <w:rsid w:val="004535C7"/>
    <w:rsid w:val="004552ED"/>
    <w:rsid w:val="00455842"/>
    <w:rsid w:val="00457547"/>
    <w:rsid w:val="0047062A"/>
    <w:rsid w:val="00474048"/>
    <w:rsid w:val="0047477A"/>
    <w:rsid w:val="004764E7"/>
    <w:rsid w:val="0048066E"/>
    <w:rsid w:val="004814BB"/>
    <w:rsid w:val="00487106"/>
    <w:rsid w:val="0049198B"/>
    <w:rsid w:val="00493626"/>
    <w:rsid w:val="00495F4B"/>
    <w:rsid w:val="004963B4"/>
    <w:rsid w:val="00496757"/>
    <w:rsid w:val="004977E2"/>
    <w:rsid w:val="004A17EF"/>
    <w:rsid w:val="004A7BD5"/>
    <w:rsid w:val="004B1B16"/>
    <w:rsid w:val="004B386B"/>
    <w:rsid w:val="004B7FD6"/>
    <w:rsid w:val="004C0FE0"/>
    <w:rsid w:val="004C6802"/>
    <w:rsid w:val="004C7AE9"/>
    <w:rsid w:val="004E1E9E"/>
    <w:rsid w:val="004E3388"/>
    <w:rsid w:val="004E3D48"/>
    <w:rsid w:val="004E4C68"/>
    <w:rsid w:val="004F0DC3"/>
    <w:rsid w:val="004F32CA"/>
    <w:rsid w:val="004F58C8"/>
    <w:rsid w:val="00501ED3"/>
    <w:rsid w:val="0051351A"/>
    <w:rsid w:val="00517F38"/>
    <w:rsid w:val="00520CE7"/>
    <w:rsid w:val="005219D9"/>
    <w:rsid w:val="005229E5"/>
    <w:rsid w:val="00525654"/>
    <w:rsid w:val="00527F87"/>
    <w:rsid w:val="00536771"/>
    <w:rsid w:val="00541A56"/>
    <w:rsid w:val="00555BBB"/>
    <w:rsid w:val="00556BBC"/>
    <w:rsid w:val="00557982"/>
    <w:rsid w:val="005659E5"/>
    <w:rsid w:val="0057397B"/>
    <w:rsid w:val="0058459D"/>
    <w:rsid w:val="00585769"/>
    <w:rsid w:val="005870A2"/>
    <w:rsid w:val="00587F95"/>
    <w:rsid w:val="005933F8"/>
    <w:rsid w:val="005A02FF"/>
    <w:rsid w:val="005A1E35"/>
    <w:rsid w:val="005A3879"/>
    <w:rsid w:val="005B09BA"/>
    <w:rsid w:val="005B0F2A"/>
    <w:rsid w:val="005B24F6"/>
    <w:rsid w:val="005B30DC"/>
    <w:rsid w:val="005B6D7B"/>
    <w:rsid w:val="005C0CA9"/>
    <w:rsid w:val="005C1AD3"/>
    <w:rsid w:val="005D6E6E"/>
    <w:rsid w:val="005E5627"/>
    <w:rsid w:val="005E5C86"/>
    <w:rsid w:val="005F0653"/>
    <w:rsid w:val="006021DD"/>
    <w:rsid w:val="00602A38"/>
    <w:rsid w:val="006050CA"/>
    <w:rsid w:val="00613049"/>
    <w:rsid w:val="0061393B"/>
    <w:rsid w:val="006200AF"/>
    <w:rsid w:val="0062550E"/>
    <w:rsid w:val="006268C1"/>
    <w:rsid w:val="006273D6"/>
    <w:rsid w:val="006321F0"/>
    <w:rsid w:val="006329CA"/>
    <w:rsid w:val="00635418"/>
    <w:rsid w:val="00637A1A"/>
    <w:rsid w:val="00643C55"/>
    <w:rsid w:val="0064503E"/>
    <w:rsid w:val="0064596A"/>
    <w:rsid w:val="00647D4B"/>
    <w:rsid w:val="0065057B"/>
    <w:rsid w:val="00653381"/>
    <w:rsid w:val="006549A6"/>
    <w:rsid w:val="00655EB5"/>
    <w:rsid w:val="00656065"/>
    <w:rsid w:val="00656FB4"/>
    <w:rsid w:val="00656FF8"/>
    <w:rsid w:val="00661BB1"/>
    <w:rsid w:val="006719C0"/>
    <w:rsid w:val="00672A0C"/>
    <w:rsid w:val="006837EE"/>
    <w:rsid w:val="00683CE6"/>
    <w:rsid w:val="0068440C"/>
    <w:rsid w:val="00684D23"/>
    <w:rsid w:val="00691164"/>
    <w:rsid w:val="00691495"/>
    <w:rsid w:val="00695DEF"/>
    <w:rsid w:val="006A1660"/>
    <w:rsid w:val="006A2D34"/>
    <w:rsid w:val="006A3FF5"/>
    <w:rsid w:val="006A59AF"/>
    <w:rsid w:val="006A612F"/>
    <w:rsid w:val="006B015E"/>
    <w:rsid w:val="006B187F"/>
    <w:rsid w:val="006B354D"/>
    <w:rsid w:val="006B4572"/>
    <w:rsid w:val="006B71A8"/>
    <w:rsid w:val="006B7656"/>
    <w:rsid w:val="006C0A5A"/>
    <w:rsid w:val="006C155A"/>
    <w:rsid w:val="006C5105"/>
    <w:rsid w:val="006D04BE"/>
    <w:rsid w:val="006D3879"/>
    <w:rsid w:val="006D5F21"/>
    <w:rsid w:val="006F3F49"/>
    <w:rsid w:val="006F4E98"/>
    <w:rsid w:val="006F5621"/>
    <w:rsid w:val="006F5DD5"/>
    <w:rsid w:val="00700260"/>
    <w:rsid w:val="007018B9"/>
    <w:rsid w:val="00705514"/>
    <w:rsid w:val="00717077"/>
    <w:rsid w:val="007206EA"/>
    <w:rsid w:val="00720E4F"/>
    <w:rsid w:val="00722A2F"/>
    <w:rsid w:val="00723043"/>
    <w:rsid w:val="00723582"/>
    <w:rsid w:val="007246D6"/>
    <w:rsid w:val="00726FED"/>
    <w:rsid w:val="0072761F"/>
    <w:rsid w:val="00727A36"/>
    <w:rsid w:val="007331C5"/>
    <w:rsid w:val="00734C4E"/>
    <w:rsid w:val="00734EAA"/>
    <w:rsid w:val="00735678"/>
    <w:rsid w:val="0073636A"/>
    <w:rsid w:val="00740997"/>
    <w:rsid w:val="00740E27"/>
    <w:rsid w:val="00744ED0"/>
    <w:rsid w:val="00747527"/>
    <w:rsid w:val="0075412F"/>
    <w:rsid w:val="00761025"/>
    <w:rsid w:val="00761367"/>
    <w:rsid w:val="0076361C"/>
    <w:rsid w:val="00770F97"/>
    <w:rsid w:val="0077590F"/>
    <w:rsid w:val="00776FD6"/>
    <w:rsid w:val="00777718"/>
    <w:rsid w:val="00782BB1"/>
    <w:rsid w:val="00784E72"/>
    <w:rsid w:val="007854FA"/>
    <w:rsid w:val="00795579"/>
    <w:rsid w:val="00795A39"/>
    <w:rsid w:val="007A0F80"/>
    <w:rsid w:val="007A6334"/>
    <w:rsid w:val="007B0B0E"/>
    <w:rsid w:val="007B253A"/>
    <w:rsid w:val="007C39E2"/>
    <w:rsid w:val="007D579A"/>
    <w:rsid w:val="007E79CA"/>
    <w:rsid w:val="007F3ACA"/>
    <w:rsid w:val="007F7F6F"/>
    <w:rsid w:val="0080082C"/>
    <w:rsid w:val="00801E30"/>
    <w:rsid w:val="008034A6"/>
    <w:rsid w:val="008043EF"/>
    <w:rsid w:val="00810DB0"/>
    <w:rsid w:val="0081300C"/>
    <w:rsid w:val="00813EFB"/>
    <w:rsid w:val="008157EA"/>
    <w:rsid w:val="00816C6A"/>
    <w:rsid w:val="00822BD3"/>
    <w:rsid w:val="00823FF3"/>
    <w:rsid w:val="00830D1A"/>
    <w:rsid w:val="0083218D"/>
    <w:rsid w:val="008349FE"/>
    <w:rsid w:val="00845D96"/>
    <w:rsid w:val="00846232"/>
    <w:rsid w:val="008464BE"/>
    <w:rsid w:val="00850448"/>
    <w:rsid w:val="00851FBE"/>
    <w:rsid w:val="008565BC"/>
    <w:rsid w:val="00857D38"/>
    <w:rsid w:val="00860508"/>
    <w:rsid w:val="008627D1"/>
    <w:rsid w:val="00862E76"/>
    <w:rsid w:val="0087080B"/>
    <w:rsid w:val="00871033"/>
    <w:rsid w:val="00874CDF"/>
    <w:rsid w:val="008774DD"/>
    <w:rsid w:val="00884B0B"/>
    <w:rsid w:val="00885785"/>
    <w:rsid w:val="008867CB"/>
    <w:rsid w:val="00887773"/>
    <w:rsid w:val="00887C78"/>
    <w:rsid w:val="00890577"/>
    <w:rsid w:val="00890582"/>
    <w:rsid w:val="008922DC"/>
    <w:rsid w:val="008936B3"/>
    <w:rsid w:val="00894DF4"/>
    <w:rsid w:val="00896428"/>
    <w:rsid w:val="008A1B8D"/>
    <w:rsid w:val="008A7B5A"/>
    <w:rsid w:val="008B779F"/>
    <w:rsid w:val="008C50A0"/>
    <w:rsid w:val="008D703C"/>
    <w:rsid w:val="008E6160"/>
    <w:rsid w:val="008F06ED"/>
    <w:rsid w:val="008F27B7"/>
    <w:rsid w:val="008F501B"/>
    <w:rsid w:val="00903373"/>
    <w:rsid w:val="00903EE2"/>
    <w:rsid w:val="00904469"/>
    <w:rsid w:val="00911537"/>
    <w:rsid w:val="00913F29"/>
    <w:rsid w:val="009143B6"/>
    <w:rsid w:val="009145DC"/>
    <w:rsid w:val="00920457"/>
    <w:rsid w:val="00924912"/>
    <w:rsid w:val="00924F00"/>
    <w:rsid w:val="00935D93"/>
    <w:rsid w:val="009418FB"/>
    <w:rsid w:val="00943AC3"/>
    <w:rsid w:val="00943FB9"/>
    <w:rsid w:val="009468AF"/>
    <w:rsid w:val="00947804"/>
    <w:rsid w:val="00961232"/>
    <w:rsid w:val="009624A6"/>
    <w:rsid w:val="009649E2"/>
    <w:rsid w:val="00966712"/>
    <w:rsid w:val="00967FE6"/>
    <w:rsid w:val="00970BA3"/>
    <w:rsid w:val="00974DDD"/>
    <w:rsid w:val="00980688"/>
    <w:rsid w:val="00983648"/>
    <w:rsid w:val="009837FD"/>
    <w:rsid w:val="009857E3"/>
    <w:rsid w:val="00990989"/>
    <w:rsid w:val="00990C08"/>
    <w:rsid w:val="00991133"/>
    <w:rsid w:val="009912FA"/>
    <w:rsid w:val="00992115"/>
    <w:rsid w:val="009A041F"/>
    <w:rsid w:val="009B1E7D"/>
    <w:rsid w:val="009B3288"/>
    <w:rsid w:val="009B49E7"/>
    <w:rsid w:val="009B5B66"/>
    <w:rsid w:val="009B66CD"/>
    <w:rsid w:val="009C3006"/>
    <w:rsid w:val="009C5B85"/>
    <w:rsid w:val="009C5E04"/>
    <w:rsid w:val="009D144A"/>
    <w:rsid w:val="009D5947"/>
    <w:rsid w:val="009E3B90"/>
    <w:rsid w:val="009E3E48"/>
    <w:rsid w:val="009E48B0"/>
    <w:rsid w:val="009E4BD6"/>
    <w:rsid w:val="009E6096"/>
    <w:rsid w:val="009F136C"/>
    <w:rsid w:val="009F3896"/>
    <w:rsid w:val="009F4A73"/>
    <w:rsid w:val="009F77D3"/>
    <w:rsid w:val="00A025C1"/>
    <w:rsid w:val="00A05BAD"/>
    <w:rsid w:val="00A0748D"/>
    <w:rsid w:val="00A11366"/>
    <w:rsid w:val="00A12D1A"/>
    <w:rsid w:val="00A14528"/>
    <w:rsid w:val="00A17F11"/>
    <w:rsid w:val="00A22565"/>
    <w:rsid w:val="00A23DBC"/>
    <w:rsid w:val="00A25FE0"/>
    <w:rsid w:val="00A30D5C"/>
    <w:rsid w:val="00A316CD"/>
    <w:rsid w:val="00A323F2"/>
    <w:rsid w:val="00A327CD"/>
    <w:rsid w:val="00A32C1B"/>
    <w:rsid w:val="00A358B6"/>
    <w:rsid w:val="00A42084"/>
    <w:rsid w:val="00A42E76"/>
    <w:rsid w:val="00A45C20"/>
    <w:rsid w:val="00A46B13"/>
    <w:rsid w:val="00A46F5D"/>
    <w:rsid w:val="00A529CF"/>
    <w:rsid w:val="00A52D5A"/>
    <w:rsid w:val="00A63C21"/>
    <w:rsid w:val="00A6418D"/>
    <w:rsid w:val="00A71B77"/>
    <w:rsid w:val="00A71E87"/>
    <w:rsid w:val="00A734AC"/>
    <w:rsid w:val="00A73BDA"/>
    <w:rsid w:val="00A74BE3"/>
    <w:rsid w:val="00A77F74"/>
    <w:rsid w:val="00A80452"/>
    <w:rsid w:val="00A80F38"/>
    <w:rsid w:val="00A85625"/>
    <w:rsid w:val="00A860A3"/>
    <w:rsid w:val="00A87B43"/>
    <w:rsid w:val="00A96772"/>
    <w:rsid w:val="00A979DD"/>
    <w:rsid w:val="00AA16B7"/>
    <w:rsid w:val="00AA19D4"/>
    <w:rsid w:val="00AA19EA"/>
    <w:rsid w:val="00AA1A2B"/>
    <w:rsid w:val="00AA2AF6"/>
    <w:rsid w:val="00AB0E5D"/>
    <w:rsid w:val="00AB29ED"/>
    <w:rsid w:val="00AB66C9"/>
    <w:rsid w:val="00AB7E2B"/>
    <w:rsid w:val="00AC0013"/>
    <w:rsid w:val="00AC6656"/>
    <w:rsid w:val="00AD1A60"/>
    <w:rsid w:val="00AE1590"/>
    <w:rsid w:val="00AE3448"/>
    <w:rsid w:val="00AE3582"/>
    <w:rsid w:val="00AE5B53"/>
    <w:rsid w:val="00AE6653"/>
    <w:rsid w:val="00AF3FEC"/>
    <w:rsid w:val="00AF5DF8"/>
    <w:rsid w:val="00B00455"/>
    <w:rsid w:val="00B00C9C"/>
    <w:rsid w:val="00B01664"/>
    <w:rsid w:val="00B01963"/>
    <w:rsid w:val="00B100E8"/>
    <w:rsid w:val="00B10B61"/>
    <w:rsid w:val="00B111BE"/>
    <w:rsid w:val="00B20252"/>
    <w:rsid w:val="00B24F07"/>
    <w:rsid w:val="00B258CB"/>
    <w:rsid w:val="00B25A20"/>
    <w:rsid w:val="00B2657F"/>
    <w:rsid w:val="00B33009"/>
    <w:rsid w:val="00B33F9A"/>
    <w:rsid w:val="00B34951"/>
    <w:rsid w:val="00B4700B"/>
    <w:rsid w:val="00B50BC0"/>
    <w:rsid w:val="00B527CC"/>
    <w:rsid w:val="00B5687F"/>
    <w:rsid w:val="00B646EF"/>
    <w:rsid w:val="00B654F6"/>
    <w:rsid w:val="00B66DCF"/>
    <w:rsid w:val="00B73B7C"/>
    <w:rsid w:val="00B73DFF"/>
    <w:rsid w:val="00B7476E"/>
    <w:rsid w:val="00B748C1"/>
    <w:rsid w:val="00B77196"/>
    <w:rsid w:val="00B80C69"/>
    <w:rsid w:val="00B8454C"/>
    <w:rsid w:val="00B87C94"/>
    <w:rsid w:val="00B90723"/>
    <w:rsid w:val="00B91068"/>
    <w:rsid w:val="00B91BAF"/>
    <w:rsid w:val="00B935D5"/>
    <w:rsid w:val="00BA1327"/>
    <w:rsid w:val="00BA1BC9"/>
    <w:rsid w:val="00BA5CCE"/>
    <w:rsid w:val="00BA6CD7"/>
    <w:rsid w:val="00BA7206"/>
    <w:rsid w:val="00BB510A"/>
    <w:rsid w:val="00BB5B9B"/>
    <w:rsid w:val="00BC2F6D"/>
    <w:rsid w:val="00BC382A"/>
    <w:rsid w:val="00BC7843"/>
    <w:rsid w:val="00BD14EF"/>
    <w:rsid w:val="00BD4BC1"/>
    <w:rsid w:val="00BD67DA"/>
    <w:rsid w:val="00BE0853"/>
    <w:rsid w:val="00BE0EBB"/>
    <w:rsid w:val="00BF6D36"/>
    <w:rsid w:val="00C06BEF"/>
    <w:rsid w:val="00C06F28"/>
    <w:rsid w:val="00C07163"/>
    <w:rsid w:val="00C11B23"/>
    <w:rsid w:val="00C15E1F"/>
    <w:rsid w:val="00C2209C"/>
    <w:rsid w:val="00C23721"/>
    <w:rsid w:val="00C338AA"/>
    <w:rsid w:val="00C34D54"/>
    <w:rsid w:val="00C362A2"/>
    <w:rsid w:val="00C42377"/>
    <w:rsid w:val="00C47B2E"/>
    <w:rsid w:val="00C47D8A"/>
    <w:rsid w:val="00C500DA"/>
    <w:rsid w:val="00C54DD4"/>
    <w:rsid w:val="00C558B3"/>
    <w:rsid w:val="00C56664"/>
    <w:rsid w:val="00C6059E"/>
    <w:rsid w:val="00C6142A"/>
    <w:rsid w:val="00C63342"/>
    <w:rsid w:val="00C66AD2"/>
    <w:rsid w:val="00C67E87"/>
    <w:rsid w:val="00C81BCE"/>
    <w:rsid w:val="00C81CBA"/>
    <w:rsid w:val="00C860CC"/>
    <w:rsid w:val="00C87450"/>
    <w:rsid w:val="00C96687"/>
    <w:rsid w:val="00C96846"/>
    <w:rsid w:val="00CA1AAC"/>
    <w:rsid w:val="00CA1E7D"/>
    <w:rsid w:val="00CA4E61"/>
    <w:rsid w:val="00CA50BF"/>
    <w:rsid w:val="00CA6830"/>
    <w:rsid w:val="00CA6F0D"/>
    <w:rsid w:val="00CA74F1"/>
    <w:rsid w:val="00CB1539"/>
    <w:rsid w:val="00CB15D0"/>
    <w:rsid w:val="00CC021D"/>
    <w:rsid w:val="00CC74C3"/>
    <w:rsid w:val="00CC779E"/>
    <w:rsid w:val="00CD01BC"/>
    <w:rsid w:val="00CD20ED"/>
    <w:rsid w:val="00CE165C"/>
    <w:rsid w:val="00CE5392"/>
    <w:rsid w:val="00CE5499"/>
    <w:rsid w:val="00D033DB"/>
    <w:rsid w:val="00D1189E"/>
    <w:rsid w:val="00D14F23"/>
    <w:rsid w:val="00D156BD"/>
    <w:rsid w:val="00D15E96"/>
    <w:rsid w:val="00D164FE"/>
    <w:rsid w:val="00D220A5"/>
    <w:rsid w:val="00D23A13"/>
    <w:rsid w:val="00D24140"/>
    <w:rsid w:val="00D25391"/>
    <w:rsid w:val="00D307DD"/>
    <w:rsid w:val="00D30D7D"/>
    <w:rsid w:val="00D31EE6"/>
    <w:rsid w:val="00D33252"/>
    <w:rsid w:val="00D4029A"/>
    <w:rsid w:val="00D46750"/>
    <w:rsid w:val="00D509C0"/>
    <w:rsid w:val="00D512FF"/>
    <w:rsid w:val="00D534BE"/>
    <w:rsid w:val="00D539F3"/>
    <w:rsid w:val="00D559D1"/>
    <w:rsid w:val="00D570D8"/>
    <w:rsid w:val="00D60CCC"/>
    <w:rsid w:val="00D63F98"/>
    <w:rsid w:val="00D66D95"/>
    <w:rsid w:val="00D71C1D"/>
    <w:rsid w:val="00D725DD"/>
    <w:rsid w:val="00D74D39"/>
    <w:rsid w:val="00D80A8B"/>
    <w:rsid w:val="00D81372"/>
    <w:rsid w:val="00D83807"/>
    <w:rsid w:val="00D86157"/>
    <w:rsid w:val="00D964B5"/>
    <w:rsid w:val="00D96BAF"/>
    <w:rsid w:val="00D97608"/>
    <w:rsid w:val="00DA308D"/>
    <w:rsid w:val="00DB1B29"/>
    <w:rsid w:val="00DB62B6"/>
    <w:rsid w:val="00DC00F0"/>
    <w:rsid w:val="00DC219E"/>
    <w:rsid w:val="00DC2ACD"/>
    <w:rsid w:val="00DC585C"/>
    <w:rsid w:val="00DC6495"/>
    <w:rsid w:val="00DD7055"/>
    <w:rsid w:val="00DD7298"/>
    <w:rsid w:val="00DE1356"/>
    <w:rsid w:val="00DE254A"/>
    <w:rsid w:val="00DE3503"/>
    <w:rsid w:val="00DE3D02"/>
    <w:rsid w:val="00DE4678"/>
    <w:rsid w:val="00DE4AD3"/>
    <w:rsid w:val="00DE7185"/>
    <w:rsid w:val="00DF45B7"/>
    <w:rsid w:val="00DF550B"/>
    <w:rsid w:val="00E01DD1"/>
    <w:rsid w:val="00E0580A"/>
    <w:rsid w:val="00E16B25"/>
    <w:rsid w:val="00E17C23"/>
    <w:rsid w:val="00E17EF9"/>
    <w:rsid w:val="00E254A7"/>
    <w:rsid w:val="00E31A50"/>
    <w:rsid w:val="00E32735"/>
    <w:rsid w:val="00E32D2B"/>
    <w:rsid w:val="00E334E5"/>
    <w:rsid w:val="00E3490D"/>
    <w:rsid w:val="00E35583"/>
    <w:rsid w:val="00E442DA"/>
    <w:rsid w:val="00E47CCF"/>
    <w:rsid w:val="00E53D56"/>
    <w:rsid w:val="00E55C5E"/>
    <w:rsid w:val="00E55D99"/>
    <w:rsid w:val="00E6279B"/>
    <w:rsid w:val="00E627EC"/>
    <w:rsid w:val="00E80076"/>
    <w:rsid w:val="00E86664"/>
    <w:rsid w:val="00E86CF4"/>
    <w:rsid w:val="00E90115"/>
    <w:rsid w:val="00E91811"/>
    <w:rsid w:val="00E95A30"/>
    <w:rsid w:val="00EA2CA9"/>
    <w:rsid w:val="00EA518D"/>
    <w:rsid w:val="00EA72A2"/>
    <w:rsid w:val="00EA7EB3"/>
    <w:rsid w:val="00EB245F"/>
    <w:rsid w:val="00EB2CB1"/>
    <w:rsid w:val="00EB4863"/>
    <w:rsid w:val="00EB7471"/>
    <w:rsid w:val="00EC2266"/>
    <w:rsid w:val="00EC4C4B"/>
    <w:rsid w:val="00EC51B8"/>
    <w:rsid w:val="00EC5203"/>
    <w:rsid w:val="00EE0CA3"/>
    <w:rsid w:val="00EE5D55"/>
    <w:rsid w:val="00F02CF1"/>
    <w:rsid w:val="00F05496"/>
    <w:rsid w:val="00F07054"/>
    <w:rsid w:val="00F10158"/>
    <w:rsid w:val="00F121C9"/>
    <w:rsid w:val="00F13623"/>
    <w:rsid w:val="00F21E29"/>
    <w:rsid w:val="00F23DE9"/>
    <w:rsid w:val="00F30695"/>
    <w:rsid w:val="00F31D37"/>
    <w:rsid w:val="00F32AB6"/>
    <w:rsid w:val="00F32EA7"/>
    <w:rsid w:val="00F44C6C"/>
    <w:rsid w:val="00F5244C"/>
    <w:rsid w:val="00F5530F"/>
    <w:rsid w:val="00F56704"/>
    <w:rsid w:val="00F66989"/>
    <w:rsid w:val="00F7174B"/>
    <w:rsid w:val="00F77750"/>
    <w:rsid w:val="00F77B7D"/>
    <w:rsid w:val="00F77EB1"/>
    <w:rsid w:val="00F77EC3"/>
    <w:rsid w:val="00F81F2A"/>
    <w:rsid w:val="00F925AD"/>
    <w:rsid w:val="00F92A2A"/>
    <w:rsid w:val="00FA1354"/>
    <w:rsid w:val="00FA60CE"/>
    <w:rsid w:val="00FA69F2"/>
    <w:rsid w:val="00FA7EA1"/>
    <w:rsid w:val="00FB25BE"/>
    <w:rsid w:val="00FB52C0"/>
    <w:rsid w:val="00FB7797"/>
    <w:rsid w:val="00FC095D"/>
    <w:rsid w:val="00FC473E"/>
    <w:rsid w:val="00FC4F4E"/>
    <w:rsid w:val="00FD36D1"/>
    <w:rsid w:val="00FE0199"/>
    <w:rsid w:val="00FE0D0A"/>
    <w:rsid w:val="00FE4233"/>
    <w:rsid w:val="00FE43C5"/>
    <w:rsid w:val="00FE585B"/>
    <w:rsid w:val="00FE7D1C"/>
    <w:rsid w:val="00FF5562"/>
    <w:rsid w:val="00FF7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1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DC219E"/>
  </w:style>
  <w:style w:type="paragraph" w:styleId="a3">
    <w:name w:val="Body Text"/>
    <w:basedOn w:val="a"/>
    <w:link w:val="a4"/>
    <w:semiHidden/>
    <w:rsid w:val="00DC219E"/>
    <w:rPr>
      <w:b/>
      <w:szCs w:val="20"/>
      <w:lang w:val="x-none"/>
    </w:rPr>
  </w:style>
  <w:style w:type="character" w:customStyle="1" w:styleId="a4">
    <w:name w:val="Основной текст Знак"/>
    <w:basedOn w:val="a0"/>
    <w:link w:val="a3"/>
    <w:semiHidden/>
    <w:rsid w:val="00DC219E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a5">
    <w:name w:val="header"/>
    <w:basedOn w:val="a"/>
    <w:link w:val="a6"/>
    <w:uiPriority w:val="99"/>
    <w:rsid w:val="00DC219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DC219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tandard">
    <w:name w:val="Standard"/>
    <w:rsid w:val="00DC21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D15E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E96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Hyperlink"/>
    <w:semiHidden/>
    <w:rsid w:val="00FF556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9237C"/>
    <w:pPr>
      <w:ind w:left="720"/>
      <w:contextualSpacing/>
    </w:pPr>
  </w:style>
  <w:style w:type="paragraph" w:customStyle="1" w:styleId="ConsPlusNormal">
    <w:name w:val="ConsPlusNormal"/>
    <w:rsid w:val="00CA1AA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1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DC219E"/>
  </w:style>
  <w:style w:type="paragraph" w:styleId="a3">
    <w:name w:val="Body Text"/>
    <w:basedOn w:val="a"/>
    <w:link w:val="a4"/>
    <w:semiHidden/>
    <w:rsid w:val="00DC219E"/>
    <w:rPr>
      <w:b/>
      <w:szCs w:val="20"/>
      <w:lang w:val="x-none"/>
    </w:rPr>
  </w:style>
  <w:style w:type="character" w:customStyle="1" w:styleId="a4">
    <w:name w:val="Основной текст Знак"/>
    <w:basedOn w:val="a0"/>
    <w:link w:val="a3"/>
    <w:semiHidden/>
    <w:rsid w:val="00DC219E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a5">
    <w:name w:val="header"/>
    <w:basedOn w:val="a"/>
    <w:link w:val="a6"/>
    <w:uiPriority w:val="99"/>
    <w:rsid w:val="00DC219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DC219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tandard">
    <w:name w:val="Standard"/>
    <w:rsid w:val="00DC21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D15E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E96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Hyperlink"/>
    <w:semiHidden/>
    <w:rsid w:val="00FF556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9237C"/>
    <w:pPr>
      <w:ind w:left="720"/>
      <w:contextualSpacing/>
    </w:pPr>
  </w:style>
  <w:style w:type="paragraph" w:customStyle="1" w:styleId="ConsPlusNormal">
    <w:name w:val="ConsPlusNormal"/>
    <w:rsid w:val="00CA1AA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nta-tamb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1824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Тамбовское УФАС России</Company>
  <LinksUpToDate>false</LinksUpToDate>
  <CharactersWithSpaces>12197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Заботнова</cp:lastModifiedBy>
  <cp:revision>3</cp:revision>
  <cp:lastPrinted>2013-10-25T11:33:00Z</cp:lastPrinted>
  <dcterms:created xsi:type="dcterms:W3CDTF">2013-10-28T13:10:00Z</dcterms:created>
  <dcterms:modified xsi:type="dcterms:W3CDTF">2013-10-28T13:13:00Z</dcterms:modified>
</cp:coreProperties>
</file>