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91" w:rsidRPr="0076461B" w:rsidRDefault="00327091" w:rsidP="00327091">
      <w:pPr>
        <w:pStyle w:val="a3"/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 w:rsidRPr="0076461B">
        <w:rPr>
          <w:bCs/>
          <w:sz w:val="26"/>
          <w:szCs w:val="26"/>
        </w:rPr>
        <w:t>ООО Медицинский центр</w:t>
      </w:r>
    </w:p>
    <w:p w:rsidR="00327091" w:rsidRDefault="00327091" w:rsidP="00327091">
      <w:pPr>
        <w:pStyle w:val="a3"/>
        <w:ind w:firstLine="709"/>
        <w:jc w:val="right"/>
        <w:rPr>
          <w:bCs/>
          <w:sz w:val="26"/>
          <w:szCs w:val="26"/>
        </w:rPr>
      </w:pPr>
      <w:r w:rsidRPr="0076461B">
        <w:rPr>
          <w:bCs/>
          <w:sz w:val="26"/>
          <w:szCs w:val="26"/>
        </w:rPr>
        <w:t>«Секреты Долголетия»</w:t>
      </w:r>
    </w:p>
    <w:p w:rsidR="00327091" w:rsidRPr="0076461B" w:rsidRDefault="00327091" w:rsidP="00327091">
      <w:pPr>
        <w:pStyle w:val="a3"/>
        <w:ind w:firstLine="709"/>
        <w:jc w:val="right"/>
        <w:rPr>
          <w:bCs/>
          <w:sz w:val="26"/>
          <w:szCs w:val="26"/>
        </w:rPr>
      </w:pPr>
    </w:p>
    <w:p w:rsidR="00327091" w:rsidRPr="000E09B4" w:rsidRDefault="00327091" w:rsidP="00327091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пр. Строителей, 168-131,</w:t>
      </w:r>
    </w:p>
    <w:p w:rsidR="00327091" w:rsidRPr="000E09B4" w:rsidRDefault="00327091" w:rsidP="00327091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г. Пенза, 440066</w:t>
      </w:r>
    </w:p>
    <w:p w:rsidR="00327091" w:rsidRPr="000E09B4" w:rsidRDefault="00327091" w:rsidP="00327091">
      <w:pPr>
        <w:pStyle w:val="a3"/>
        <w:ind w:firstLine="709"/>
        <w:jc w:val="right"/>
        <w:rPr>
          <w:b w:val="0"/>
          <w:sz w:val="26"/>
          <w:szCs w:val="26"/>
        </w:rPr>
      </w:pPr>
    </w:p>
    <w:p w:rsidR="00327091" w:rsidRPr="0076461B" w:rsidRDefault="00327091" w:rsidP="00327091">
      <w:pPr>
        <w:pStyle w:val="a3"/>
        <w:ind w:firstLine="709"/>
        <w:jc w:val="right"/>
        <w:rPr>
          <w:bCs/>
          <w:sz w:val="26"/>
          <w:szCs w:val="26"/>
        </w:rPr>
      </w:pPr>
      <w:r w:rsidRPr="0076461B">
        <w:rPr>
          <w:bCs/>
          <w:sz w:val="26"/>
          <w:szCs w:val="26"/>
        </w:rPr>
        <w:t>ООО «АЙНЬЮС»</w:t>
      </w:r>
    </w:p>
    <w:p w:rsidR="00327091" w:rsidRPr="000E09B4" w:rsidRDefault="00327091" w:rsidP="00327091">
      <w:pPr>
        <w:pStyle w:val="a3"/>
        <w:ind w:firstLine="709"/>
        <w:jc w:val="right"/>
        <w:rPr>
          <w:b w:val="0"/>
          <w:sz w:val="26"/>
          <w:szCs w:val="26"/>
        </w:rPr>
      </w:pPr>
    </w:p>
    <w:p w:rsidR="00327091" w:rsidRPr="000E09B4" w:rsidRDefault="00327091" w:rsidP="00327091">
      <w:pPr>
        <w:pStyle w:val="a3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Бумажный проезд, 14, стр. 2</w:t>
      </w:r>
    </w:p>
    <w:p w:rsidR="00327091" w:rsidRPr="000E09B4" w:rsidRDefault="00327091" w:rsidP="00327091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 xml:space="preserve">г. </w:t>
      </w:r>
      <w:r>
        <w:rPr>
          <w:b w:val="0"/>
          <w:sz w:val="26"/>
          <w:szCs w:val="26"/>
        </w:rPr>
        <w:t>Москва</w:t>
      </w:r>
      <w:r w:rsidRPr="000E09B4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127015</w:t>
      </w:r>
    </w:p>
    <w:p w:rsidR="00327091" w:rsidRPr="000E09B4" w:rsidRDefault="00327091" w:rsidP="00327091">
      <w:pPr>
        <w:pStyle w:val="a3"/>
        <w:ind w:firstLine="709"/>
        <w:jc w:val="right"/>
        <w:rPr>
          <w:b w:val="0"/>
          <w:sz w:val="26"/>
          <w:szCs w:val="26"/>
        </w:rPr>
      </w:pPr>
    </w:p>
    <w:p w:rsidR="00327091" w:rsidRPr="0076461B" w:rsidRDefault="00327091" w:rsidP="00327091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>Руководителю Управления</w:t>
      </w:r>
    </w:p>
    <w:p w:rsidR="00327091" w:rsidRPr="0076461B" w:rsidRDefault="00327091" w:rsidP="00327091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 xml:space="preserve">Росздравнадзора </w:t>
      </w:r>
    </w:p>
    <w:p w:rsidR="00327091" w:rsidRPr="0076461B" w:rsidRDefault="00327091" w:rsidP="00327091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>по Тамбовской области</w:t>
      </w:r>
    </w:p>
    <w:p w:rsidR="00327091" w:rsidRDefault="00327091" w:rsidP="00327091">
      <w:pPr>
        <w:jc w:val="right"/>
        <w:rPr>
          <w:b/>
          <w:sz w:val="26"/>
          <w:szCs w:val="26"/>
        </w:rPr>
      </w:pPr>
      <w:r w:rsidRPr="0076461B">
        <w:rPr>
          <w:b/>
          <w:sz w:val="26"/>
          <w:szCs w:val="26"/>
        </w:rPr>
        <w:t>А.В. Чернышову</w:t>
      </w:r>
    </w:p>
    <w:p w:rsidR="00327091" w:rsidRPr="0076461B" w:rsidRDefault="00327091" w:rsidP="00327091">
      <w:pPr>
        <w:jc w:val="right"/>
        <w:rPr>
          <w:b/>
          <w:sz w:val="26"/>
          <w:szCs w:val="26"/>
        </w:rPr>
      </w:pPr>
    </w:p>
    <w:p w:rsidR="00327091" w:rsidRPr="000E09B4" w:rsidRDefault="00327091" w:rsidP="00327091">
      <w:pPr>
        <w:jc w:val="right"/>
        <w:rPr>
          <w:sz w:val="26"/>
          <w:szCs w:val="26"/>
        </w:rPr>
      </w:pPr>
      <w:r w:rsidRPr="000E09B4">
        <w:rPr>
          <w:sz w:val="26"/>
          <w:szCs w:val="26"/>
        </w:rPr>
        <w:t>ул. Урожайная, 2 «Ж»,</w:t>
      </w:r>
    </w:p>
    <w:p w:rsidR="00327091" w:rsidRPr="000E09B4" w:rsidRDefault="00327091" w:rsidP="00327091">
      <w:pPr>
        <w:jc w:val="right"/>
        <w:rPr>
          <w:sz w:val="26"/>
          <w:szCs w:val="26"/>
        </w:rPr>
      </w:pPr>
      <w:r w:rsidRPr="000E09B4">
        <w:rPr>
          <w:sz w:val="26"/>
          <w:szCs w:val="26"/>
        </w:rPr>
        <w:t>г. Тамбов, 392030</w:t>
      </w:r>
    </w:p>
    <w:p w:rsidR="00D512FF" w:rsidRDefault="00D512FF" w:rsidP="00DC219E">
      <w:pPr>
        <w:pStyle w:val="a3"/>
        <w:jc w:val="center"/>
        <w:rPr>
          <w:b w:val="0"/>
          <w:sz w:val="26"/>
          <w:szCs w:val="26"/>
        </w:rPr>
      </w:pPr>
    </w:p>
    <w:p w:rsidR="00B852BA" w:rsidRDefault="00B852BA" w:rsidP="00DC219E">
      <w:pPr>
        <w:pStyle w:val="a3"/>
        <w:jc w:val="center"/>
        <w:rPr>
          <w:b w:val="0"/>
          <w:sz w:val="26"/>
          <w:szCs w:val="26"/>
        </w:rPr>
      </w:pPr>
    </w:p>
    <w:p w:rsidR="00B852BA" w:rsidRDefault="00B852BA" w:rsidP="00DC219E">
      <w:pPr>
        <w:pStyle w:val="a3"/>
        <w:jc w:val="center"/>
        <w:rPr>
          <w:b w:val="0"/>
          <w:sz w:val="26"/>
          <w:szCs w:val="26"/>
        </w:rPr>
      </w:pPr>
    </w:p>
    <w:p w:rsidR="00B852BA" w:rsidRDefault="00B852BA" w:rsidP="00DC219E">
      <w:pPr>
        <w:pStyle w:val="a3"/>
        <w:jc w:val="center"/>
        <w:rPr>
          <w:b w:val="0"/>
          <w:sz w:val="26"/>
          <w:szCs w:val="26"/>
        </w:rPr>
      </w:pPr>
    </w:p>
    <w:p w:rsidR="00AF5DF8" w:rsidRDefault="00AF5DF8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Р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327091">
        <w:rPr>
          <w:b w:val="0"/>
          <w:sz w:val="26"/>
          <w:szCs w:val="26"/>
        </w:rPr>
        <w:t>48</w:t>
      </w:r>
      <w:r w:rsidR="00302CDB" w:rsidRPr="008D703C">
        <w:rPr>
          <w:b w:val="0"/>
          <w:sz w:val="26"/>
          <w:szCs w:val="26"/>
        </w:rPr>
        <w:t>/12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327091">
        <w:rPr>
          <w:rFonts w:eastAsia="Lucida Sans Unicode"/>
          <w:color w:val="000000"/>
          <w:kern w:val="3"/>
          <w:sz w:val="26"/>
          <w:szCs w:val="26"/>
          <w:lang w:bidi="en-US"/>
        </w:rPr>
        <w:t>23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327091">
        <w:rPr>
          <w:rFonts w:eastAsia="Lucida Sans Unicode"/>
          <w:color w:val="000000"/>
          <w:kern w:val="3"/>
          <w:sz w:val="26"/>
          <w:szCs w:val="26"/>
          <w:lang w:bidi="en-US"/>
        </w:rPr>
        <w:t>апреля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327091">
        <w:rPr>
          <w:rFonts w:eastAsia="Lucida Sans Unicode"/>
          <w:color w:val="000000"/>
          <w:kern w:val="3"/>
          <w:sz w:val="26"/>
          <w:szCs w:val="26"/>
          <w:lang w:bidi="en-US"/>
        </w:rPr>
        <w:t>24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9418FB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а</w:t>
      </w:r>
      <w:r w:rsidR="00327091">
        <w:rPr>
          <w:rFonts w:eastAsia="Lucida Sans Unicode"/>
          <w:color w:val="000000"/>
          <w:kern w:val="3"/>
          <w:sz w:val="26"/>
          <w:szCs w:val="26"/>
          <w:lang w:bidi="en-US"/>
        </w:rPr>
        <w:t>преля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0F1197" w:rsidRPr="008D703C">
        <w:rPr>
          <w:b w:val="0"/>
          <w:sz w:val="26"/>
          <w:szCs w:val="26"/>
        </w:rPr>
        <w:t xml:space="preserve">         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="009030BE">
        <w:rPr>
          <w:b w:val="0"/>
          <w:sz w:val="26"/>
          <w:szCs w:val="26"/>
        </w:rPr>
        <w:t xml:space="preserve">врио </w:t>
      </w:r>
      <w:r w:rsidRPr="001A75B2">
        <w:rPr>
          <w:b w:val="0"/>
          <w:sz w:val="26"/>
          <w:szCs w:val="26"/>
        </w:rPr>
        <w:t>руководител</w:t>
      </w:r>
      <w:r w:rsidR="009030BE">
        <w:rPr>
          <w:b w:val="0"/>
          <w:sz w:val="26"/>
          <w:szCs w:val="26"/>
        </w:rPr>
        <w:t>я</w:t>
      </w:r>
      <w:r w:rsidR="00474048" w:rsidRPr="001A75B2">
        <w:rPr>
          <w:b w:val="0"/>
          <w:sz w:val="26"/>
          <w:szCs w:val="26"/>
        </w:rPr>
        <w:t xml:space="preserve"> </w:t>
      </w:r>
      <w:r w:rsidR="009030BE">
        <w:rPr>
          <w:b w:val="0"/>
          <w:sz w:val="26"/>
          <w:szCs w:val="26"/>
        </w:rPr>
        <w:t>Колодина Н.Н</w:t>
      </w:r>
      <w:r w:rsidRPr="001A75B2">
        <w:rPr>
          <w:b w:val="0"/>
          <w:sz w:val="26"/>
          <w:szCs w:val="26"/>
        </w:rPr>
        <w:t>.,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 w:rsidR="002C41B7">
        <w:rPr>
          <w:b w:val="0"/>
          <w:sz w:val="26"/>
          <w:szCs w:val="26"/>
        </w:rPr>
        <w:t xml:space="preserve"> </w:t>
      </w:r>
      <w:r w:rsidR="009030BE">
        <w:rPr>
          <w:b w:val="0"/>
          <w:sz w:val="26"/>
          <w:szCs w:val="26"/>
        </w:rPr>
        <w:t xml:space="preserve"> начальник отдела </w:t>
      </w:r>
      <w:r w:rsidR="009030BE" w:rsidRPr="001A75B2">
        <w:rPr>
          <w:b w:val="0"/>
          <w:sz w:val="26"/>
          <w:szCs w:val="26"/>
        </w:rPr>
        <w:t>регулирования деятельности естественных монополий и рекламного контроля</w:t>
      </w:r>
      <w:r w:rsidR="009030BE">
        <w:rPr>
          <w:b w:val="0"/>
          <w:sz w:val="26"/>
          <w:szCs w:val="26"/>
        </w:rPr>
        <w:t xml:space="preserve"> Мурзин К.И., главный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</w:p>
    <w:p w:rsidR="001926E2" w:rsidRPr="001A75B2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9030BE">
        <w:rPr>
          <w:b w:val="0"/>
          <w:sz w:val="26"/>
          <w:szCs w:val="26"/>
        </w:rPr>
        <w:t>48</w:t>
      </w:r>
      <w:r w:rsidRPr="00302CDB">
        <w:rPr>
          <w:b w:val="0"/>
          <w:sz w:val="26"/>
          <w:szCs w:val="26"/>
        </w:rPr>
        <w:t>/12</w:t>
      </w:r>
      <w:r w:rsidRPr="00302CDB">
        <w:rPr>
          <w:b w:val="0"/>
          <w:bCs/>
          <w:sz w:val="26"/>
          <w:szCs w:val="26"/>
          <w:lang w:bidi="ru-RU"/>
        </w:rPr>
        <w:t xml:space="preserve"> по признакам нарушения законодательства Российской Федерации о рекламе </w:t>
      </w:r>
      <w:r w:rsidRPr="00302CDB">
        <w:rPr>
          <w:b w:val="0"/>
          <w:sz w:val="26"/>
          <w:szCs w:val="26"/>
        </w:rPr>
        <w:t xml:space="preserve">по факту распространения рекламы биологически </w:t>
      </w:r>
      <w:r>
        <w:rPr>
          <w:b w:val="0"/>
          <w:sz w:val="26"/>
          <w:szCs w:val="26"/>
        </w:rPr>
        <w:t xml:space="preserve">активной </w:t>
      </w:r>
      <w:r w:rsidRPr="00302CDB">
        <w:rPr>
          <w:b w:val="0"/>
          <w:sz w:val="26"/>
          <w:szCs w:val="26"/>
        </w:rPr>
        <w:t>добавк</w:t>
      </w:r>
      <w:r>
        <w:rPr>
          <w:b w:val="0"/>
          <w:sz w:val="26"/>
          <w:szCs w:val="26"/>
        </w:rPr>
        <w:t>и «</w:t>
      </w:r>
      <w:r w:rsidR="009030BE">
        <w:rPr>
          <w:b w:val="0"/>
          <w:sz w:val="26"/>
          <w:szCs w:val="26"/>
        </w:rPr>
        <w:t>ОСТЕОМЕД</w:t>
      </w:r>
      <w:r>
        <w:rPr>
          <w:b w:val="0"/>
          <w:sz w:val="26"/>
          <w:szCs w:val="26"/>
        </w:rPr>
        <w:t>»</w:t>
      </w:r>
      <w:r w:rsidRPr="00302CDB">
        <w:rPr>
          <w:b w:val="0"/>
          <w:sz w:val="26"/>
          <w:szCs w:val="26"/>
        </w:rPr>
        <w:t xml:space="preserve"> с указанием на </w:t>
      </w:r>
      <w:r w:rsidR="00BF6D36">
        <w:rPr>
          <w:b w:val="0"/>
          <w:sz w:val="26"/>
          <w:szCs w:val="26"/>
        </w:rPr>
        <w:t xml:space="preserve">её </w:t>
      </w:r>
      <w:r w:rsidRPr="00302CDB">
        <w:rPr>
          <w:b w:val="0"/>
          <w:sz w:val="26"/>
          <w:szCs w:val="26"/>
        </w:rPr>
        <w:t>лечебные свойства</w:t>
      </w:r>
      <w:r w:rsidR="001926E2" w:rsidRPr="001A75B2">
        <w:rPr>
          <w:b w:val="0"/>
          <w:sz w:val="26"/>
          <w:szCs w:val="26"/>
        </w:rPr>
        <w:t>,</w:t>
      </w:r>
    </w:p>
    <w:p w:rsidR="00A14528" w:rsidRDefault="005C0CA9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в </w:t>
      </w:r>
      <w:r w:rsidR="00A14528">
        <w:rPr>
          <w:b w:val="0"/>
          <w:sz w:val="26"/>
          <w:szCs w:val="26"/>
        </w:rPr>
        <w:t>отсутствие:</w:t>
      </w:r>
    </w:p>
    <w:p w:rsidR="00656FF8" w:rsidRPr="001A75B2" w:rsidRDefault="00A14528" w:rsidP="00A1452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555BBB">
        <w:rPr>
          <w:b w:val="0"/>
          <w:sz w:val="26"/>
          <w:szCs w:val="26"/>
        </w:rPr>
        <w:t xml:space="preserve"> представителя </w:t>
      </w:r>
      <w:r w:rsidR="00555BBB" w:rsidRPr="001A75B2">
        <w:rPr>
          <w:b w:val="0"/>
          <w:sz w:val="26"/>
          <w:szCs w:val="26"/>
        </w:rPr>
        <w:t>лица, в действиях которого содержатся признаки нарушения рекламного законодательства</w:t>
      </w:r>
      <w:r w:rsidR="009030BE">
        <w:rPr>
          <w:b w:val="0"/>
          <w:sz w:val="26"/>
          <w:szCs w:val="26"/>
        </w:rPr>
        <w:t xml:space="preserve"> - ООО Медицинский центр «Секреты долголетия</w:t>
      </w:r>
      <w:r w:rsidR="00555BBB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 общество надлежащим образом</w:t>
      </w:r>
      <w:r w:rsidR="009030BE">
        <w:rPr>
          <w:b w:val="0"/>
          <w:sz w:val="26"/>
          <w:szCs w:val="26"/>
        </w:rPr>
        <w:t xml:space="preserve"> не</w:t>
      </w:r>
      <w:r w:rsidR="009030BE" w:rsidRPr="009030BE">
        <w:rPr>
          <w:b w:val="0"/>
          <w:sz w:val="26"/>
          <w:szCs w:val="26"/>
        </w:rPr>
        <w:t xml:space="preserve"> </w:t>
      </w:r>
      <w:r w:rsidR="009030BE">
        <w:rPr>
          <w:b w:val="0"/>
          <w:sz w:val="26"/>
          <w:szCs w:val="26"/>
        </w:rPr>
        <w:t>извещено</w:t>
      </w:r>
      <w:r>
        <w:rPr>
          <w:b w:val="0"/>
          <w:sz w:val="26"/>
          <w:szCs w:val="26"/>
        </w:rPr>
        <w:t>,</w:t>
      </w:r>
      <w:r w:rsidR="00555BBB">
        <w:rPr>
          <w:b w:val="0"/>
          <w:sz w:val="26"/>
          <w:szCs w:val="26"/>
        </w:rPr>
        <w:t xml:space="preserve"> </w:t>
      </w:r>
    </w:p>
    <w:p w:rsidR="000551BA" w:rsidRPr="001A75B2" w:rsidRDefault="00AF5DF8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DC219E" w:rsidRPr="001A75B2">
        <w:rPr>
          <w:b w:val="0"/>
          <w:sz w:val="26"/>
          <w:szCs w:val="26"/>
        </w:rPr>
        <w:t>представител</w:t>
      </w:r>
      <w:r w:rsidR="00A14528">
        <w:rPr>
          <w:b w:val="0"/>
          <w:sz w:val="26"/>
          <w:szCs w:val="26"/>
        </w:rPr>
        <w:t>ей</w:t>
      </w:r>
      <w:r w:rsidR="00DC219E" w:rsidRPr="001A75B2">
        <w:rPr>
          <w:b w:val="0"/>
          <w:sz w:val="26"/>
          <w:szCs w:val="26"/>
        </w:rPr>
        <w:t xml:space="preserve"> </w:t>
      </w:r>
      <w:r w:rsidR="00A14528">
        <w:rPr>
          <w:b w:val="0"/>
          <w:sz w:val="26"/>
          <w:szCs w:val="26"/>
        </w:rPr>
        <w:t xml:space="preserve">заинтересованных </w:t>
      </w:r>
      <w:r w:rsidR="00BC7843" w:rsidRPr="001A75B2">
        <w:rPr>
          <w:b w:val="0"/>
          <w:sz w:val="26"/>
          <w:szCs w:val="26"/>
        </w:rPr>
        <w:t>лиц</w:t>
      </w:r>
      <w:r w:rsidR="00A14528">
        <w:rPr>
          <w:b w:val="0"/>
          <w:sz w:val="26"/>
          <w:szCs w:val="26"/>
        </w:rPr>
        <w:t xml:space="preserve"> - </w:t>
      </w:r>
      <w:r w:rsidR="00DC219E" w:rsidRPr="001A75B2">
        <w:rPr>
          <w:b w:val="0"/>
          <w:sz w:val="26"/>
          <w:szCs w:val="26"/>
          <w:lang w:eastAsia="ru-RU"/>
        </w:rPr>
        <w:t>О</w:t>
      </w:r>
      <w:r w:rsidR="001926E2" w:rsidRPr="001A75B2">
        <w:rPr>
          <w:b w:val="0"/>
          <w:sz w:val="26"/>
          <w:szCs w:val="26"/>
          <w:lang w:eastAsia="ru-RU"/>
        </w:rPr>
        <w:t>ОО «</w:t>
      </w:r>
      <w:r w:rsidR="00555BBB">
        <w:rPr>
          <w:b w:val="0"/>
          <w:sz w:val="26"/>
          <w:szCs w:val="26"/>
          <w:lang w:eastAsia="ru-RU"/>
        </w:rPr>
        <w:t>АЙНЬЮС</w:t>
      </w:r>
      <w:r w:rsidR="00DC219E" w:rsidRPr="001A75B2">
        <w:rPr>
          <w:b w:val="0"/>
          <w:sz w:val="26"/>
          <w:szCs w:val="26"/>
          <w:lang w:eastAsia="ru-RU"/>
        </w:rPr>
        <w:t>»</w:t>
      </w:r>
      <w:r w:rsidR="00656FF8" w:rsidRPr="001A75B2">
        <w:rPr>
          <w:b w:val="0"/>
          <w:sz w:val="26"/>
          <w:szCs w:val="26"/>
          <w:lang w:eastAsia="ru-RU"/>
        </w:rPr>
        <w:t xml:space="preserve"> (</w:t>
      </w:r>
      <w:r w:rsidR="00810DB0">
        <w:rPr>
          <w:b w:val="0"/>
          <w:sz w:val="26"/>
          <w:szCs w:val="26"/>
        </w:rPr>
        <w:t>общество</w:t>
      </w:r>
      <w:r w:rsidR="00810DB0" w:rsidRPr="001A75B2">
        <w:rPr>
          <w:b w:val="0"/>
          <w:sz w:val="26"/>
          <w:szCs w:val="26"/>
          <w:lang w:eastAsia="ru-RU"/>
        </w:rPr>
        <w:t xml:space="preserve"> </w:t>
      </w:r>
      <w:r w:rsidR="00656FF8" w:rsidRPr="001A75B2">
        <w:rPr>
          <w:b w:val="0"/>
          <w:sz w:val="26"/>
          <w:szCs w:val="26"/>
          <w:lang w:eastAsia="ru-RU"/>
        </w:rPr>
        <w:t>надлежащим образом</w:t>
      </w:r>
      <w:r w:rsidR="00A14528" w:rsidRPr="00A14528">
        <w:rPr>
          <w:b w:val="0"/>
          <w:sz w:val="26"/>
          <w:szCs w:val="26"/>
          <w:lang w:eastAsia="ru-RU"/>
        </w:rPr>
        <w:t xml:space="preserve"> </w:t>
      </w:r>
      <w:r w:rsidR="00A14528">
        <w:rPr>
          <w:b w:val="0"/>
          <w:sz w:val="26"/>
          <w:szCs w:val="26"/>
          <w:lang w:eastAsia="ru-RU"/>
        </w:rPr>
        <w:t xml:space="preserve">не </w:t>
      </w:r>
      <w:r w:rsidR="00A14528" w:rsidRPr="001A75B2">
        <w:rPr>
          <w:b w:val="0"/>
          <w:sz w:val="26"/>
          <w:szCs w:val="26"/>
          <w:lang w:eastAsia="ru-RU"/>
        </w:rPr>
        <w:t>извещено</w:t>
      </w:r>
      <w:r w:rsidR="00656FF8" w:rsidRPr="001A75B2">
        <w:rPr>
          <w:b w:val="0"/>
          <w:sz w:val="26"/>
          <w:szCs w:val="26"/>
          <w:lang w:eastAsia="ru-RU"/>
        </w:rPr>
        <w:t>)</w:t>
      </w:r>
      <w:r w:rsidR="001926E2" w:rsidRPr="001A75B2">
        <w:rPr>
          <w:b w:val="0"/>
          <w:sz w:val="26"/>
          <w:szCs w:val="26"/>
          <w:lang w:eastAsia="ru-RU"/>
        </w:rPr>
        <w:t>,</w:t>
      </w:r>
      <w:r w:rsidR="00BD67DA" w:rsidRPr="001A75B2">
        <w:rPr>
          <w:b w:val="0"/>
          <w:sz w:val="26"/>
          <w:szCs w:val="26"/>
          <w:lang w:eastAsia="ru-RU"/>
        </w:rPr>
        <w:t xml:space="preserve"> </w:t>
      </w:r>
      <w:r w:rsidR="005C0CA9" w:rsidRPr="001A75B2">
        <w:rPr>
          <w:b w:val="0"/>
          <w:sz w:val="26"/>
          <w:szCs w:val="26"/>
        </w:rPr>
        <w:t xml:space="preserve"> </w:t>
      </w:r>
      <w:r w:rsidR="000551BA">
        <w:rPr>
          <w:b w:val="0"/>
          <w:sz w:val="26"/>
          <w:szCs w:val="26"/>
        </w:rPr>
        <w:t>Управления Росздравнадзора по Тамбовской области (управление извещено надлежащим образом),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lastRenderedPageBreak/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B10B61" w:rsidRDefault="00B10B61" w:rsidP="00FF55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7201">
        <w:rPr>
          <w:sz w:val="26"/>
          <w:szCs w:val="26"/>
        </w:rPr>
        <w:t xml:space="preserve"> Управление Федеральной антимонопольной службы по Тамбовской области поступило обращение Управления Росздравнадзора по Тамбовской области от </w:t>
      </w:r>
      <w:r>
        <w:rPr>
          <w:sz w:val="26"/>
          <w:szCs w:val="26"/>
        </w:rPr>
        <w:t>10</w:t>
      </w:r>
      <w:r w:rsidRPr="00C17201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C17201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7A1A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исх. </w:t>
      </w:r>
      <w:r w:rsidRPr="00C17201">
        <w:rPr>
          <w:sz w:val="26"/>
          <w:szCs w:val="26"/>
        </w:rPr>
        <w:t>№ И68-01.05-</w:t>
      </w:r>
      <w:r>
        <w:rPr>
          <w:sz w:val="26"/>
          <w:szCs w:val="26"/>
        </w:rPr>
        <w:t>171</w:t>
      </w:r>
      <w:r w:rsidRPr="00C17201">
        <w:rPr>
          <w:sz w:val="26"/>
          <w:szCs w:val="26"/>
        </w:rPr>
        <w:t>/1</w:t>
      </w:r>
      <w:r>
        <w:rPr>
          <w:sz w:val="26"/>
          <w:szCs w:val="26"/>
        </w:rPr>
        <w:t>2</w:t>
      </w:r>
      <w:r w:rsidRPr="00C17201">
        <w:rPr>
          <w:sz w:val="26"/>
          <w:szCs w:val="26"/>
        </w:rPr>
        <w:t xml:space="preserve"> о том, что </w:t>
      </w:r>
      <w:r w:rsidRPr="00440398">
        <w:rPr>
          <w:sz w:val="26"/>
          <w:szCs w:val="26"/>
        </w:rPr>
        <w:t>в газете «Жи</w:t>
      </w:r>
      <w:r>
        <w:rPr>
          <w:sz w:val="26"/>
          <w:szCs w:val="26"/>
        </w:rPr>
        <w:t xml:space="preserve">знь» </w:t>
      </w:r>
      <w:r w:rsidRPr="00440398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Pr="00440398">
        <w:rPr>
          <w:sz w:val="26"/>
          <w:szCs w:val="26"/>
        </w:rPr>
        <w:t xml:space="preserve"> (</w:t>
      </w:r>
      <w:r>
        <w:rPr>
          <w:sz w:val="26"/>
          <w:szCs w:val="26"/>
        </w:rPr>
        <w:t>637</w:t>
      </w:r>
      <w:r w:rsidRPr="00440398">
        <w:rPr>
          <w:sz w:val="26"/>
          <w:szCs w:val="26"/>
        </w:rPr>
        <w:t xml:space="preserve">) от </w:t>
      </w:r>
      <w:r>
        <w:rPr>
          <w:sz w:val="26"/>
          <w:szCs w:val="26"/>
        </w:rPr>
        <w:t>4-10 апреля</w:t>
      </w:r>
      <w:r w:rsidRPr="00440398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440398">
        <w:rPr>
          <w:sz w:val="26"/>
          <w:szCs w:val="26"/>
        </w:rPr>
        <w:t xml:space="preserve"> года распространялась реклама</w:t>
      </w:r>
      <w:r>
        <w:rPr>
          <w:sz w:val="26"/>
          <w:szCs w:val="26"/>
        </w:rPr>
        <w:t xml:space="preserve"> биологически активной добавки к пище</w:t>
      </w:r>
      <w:r w:rsidRPr="00833371">
        <w:rPr>
          <w:sz w:val="26"/>
          <w:szCs w:val="26"/>
        </w:rPr>
        <w:t xml:space="preserve"> «</w:t>
      </w:r>
      <w:r w:rsidR="00B852BA">
        <w:rPr>
          <w:sz w:val="26"/>
          <w:szCs w:val="26"/>
        </w:rPr>
        <w:t>ОСТЕОМЕД</w:t>
      </w:r>
      <w:r w:rsidRPr="00833371">
        <w:rPr>
          <w:sz w:val="26"/>
          <w:szCs w:val="26"/>
        </w:rPr>
        <w:t>», содержащая признаки нарушения законодательства о рекламе</w:t>
      </w:r>
      <w:r>
        <w:rPr>
          <w:sz w:val="26"/>
          <w:szCs w:val="26"/>
        </w:rPr>
        <w:t>, а именно, в</w:t>
      </w:r>
      <w:r w:rsidRPr="00092F04">
        <w:rPr>
          <w:sz w:val="26"/>
          <w:szCs w:val="26"/>
        </w:rPr>
        <w:t xml:space="preserve"> </w:t>
      </w:r>
      <w:r>
        <w:rPr>
          <w:sz w:val="26"/>
          <w:szCs w:val="26"/>
        </w:rPr>
        <w:t>вышеуказанной рекламе содержалось указание на положительное влияние на течение болезни (</w:t>
      </w:r>
      <w:r w:rsidR="00E309C8">
        <w:rPr>
          <w:sz w:val="26"/>
          <w:szCs w:val="26"/>
        </w:rPr>
        <w:t>остеопороза</w:t>
      </w:r>
      <w:r>
        <w:rPr>
          <w:sz w:val="26"/>
          <w:szCs w:val="26"/>
        </w:rPr>
        <w:t xml:space="preserve">) в результате применения объекта рекламирования (БАД </w:t>
      </w:r>
      <w:r w:rsidR="00E309C8" w:rsidRPr="00833371">
        <w:rPr>
          <w:sz w:val="26"/>
          <w:szCs w:val="26"/>
        </w:rPr>
        <w:t>«</w:t>
      </w:r>
      <w:r w:rsidR="00E309C8">
        <w:rPr>
          <w:sz w:val="26"/>
          <w:szCs w:val="26"/>
        </w:rPr>
        <w:t>ОСТЕОМЕД</w:t>
      </w:r>
      <w:r w:rsidR="00E309C8" w:rsidRPr="00833371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833371">
        <w:rPr>
          <w:sz w:val="26"/>
          <w:szCs w:val="26"/>
        </w:rPr>
        <w:t>.</w:t>
      </w:r>
      <w:r w:rsidR="00E309C8">
        <w:rPr>
          <w:sz w:val="26"/>
          <w:szCs w:val="26"/>
        </w:rPr>
        <w:t xml:space="preserve"> </w:t>
      </w:r>
    </w:p>
    <w:p w:rsidR="00FF5562" w:rsidRDefault="00FF5562" w:rsidP="00FF5562">
      <w:pPr>
        <w:ind w:firstLine="709"/>
        <w:jc w:val="both"/>
        <w:rPr>
          <w:sz w:val="26"/>
          <w:szCs w:val="26"/>
        </w:rPr>
      </w:pPr>
      <w:r w:rsidRPr="00092F0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6 </w:t>
      </w:r>
      <w:r w:rsidRPr="00092F04">
        <w:rPr>
          <w:sz w:val="26"/>
          <w:szCs w:val="26"/>
        </w:rPr>
        <w:t>част</w:t>
      </w:r>
      <w:r>
        <w:rPr>
          <w:sz w:val="26"/>
          <w:szCs w:val="26"/>
        </w:rPr>
        <w:t>и 5</w:t>
      </w:r>
      <w:r w:rsidRPr="00092F0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</w:t>
      </w:r>
      <w:r w:rsidRPr="00092F04">
        <w:rPr>
          <w:sz w:val="26"/>
          <w:szCs w:val="26"/>
        </w:rPr>
        <w:t xml:space="preserve"> Федерального закона от 13.03.2006 №38-ФЗ «О рекламе» (далее Закон «О рекламе»), </w:t>
      </w:r>
      <w:r>
        <w:rPr>
          <w:sz w:val="26"/>
          <w:szCs w:val="26"/>
        </w:rPr>
        <w:t>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назначения.</w:t>
      </w:r>
    </w:p>
    <w:p w:rsidR="00B10B61" w:rsidRDefault="00B10B61" w:rsidP="00FF5562">
      <w:pPr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Согласно пункту 1 части 1 статьи 25 Закона «О рекламе» реклама биологически активных добавок не должна создавать впечатление, что они являются лекарственными средствами и (или) обладают лечебными свойствами.</w:t>
      </w:r>
    </w:p>
    <w:p w:rsidR="00B7476E" w:rsidRDefault="00B7476E" w:rsidP="00FF5562">
      <w:pPr>
        <w:ind w:firstLine="709"/>
        <w:jc w:val="both"/>
        <w:rPr>
          <w:sz w:val="26"/>
          <w:szCs w:val="26"/>
        </w:rPr>
      </w:pPr>
      <w:r>
        <w:rPr>
          <w:rFonts w:cs="DejaVu Sans"/>
          <w:sz w:val="26"/>
          <w:szCs w:val="26"/>
        </w:rPr>
        <w:t xml:space="preserve">Заказчиком рассматриваемой рекламы является </w:t>
      </w:r>
      <w:r w:rsidR="00AB3D4C" w:rsidRPr="000E09B4">
        <w:rPr>
          <w:bCs/>
          <w:sz w:val="26"/>
          <w:szCs w:val="26"/>
        </w:rPr>
        <w:t>ООО Медицинский центр «Секреты Долголетия»</w:t>
      </w:r>
      <w:r>
        <w:rPr>
          <w:rFonts w:cs="DejaVu Sans"/>
          <w:sz w:val="26"/>
          <w:szCs w:val="26"/>
        </w:rPr>
        <w:t xml:space="preserve"> </w:t>
      </w:r>
      <w:r w:rsidR="00BF3B7C" w:rsidRPr="00BF3B7C">
        <w:rPr>
          <w:rFonts w:cs="DejaVu Sans"/>
          <w:sz w:val="26"/>
          <w:szCs w:val="26"/>
        </w:rPr>
        <w:t>(</w:t>
      </w:r>
      <w:r w:rsidR="00AB3D4C" w:rsidRPr="000E09B4">
        <w:rPr>
          <w:bCs/>
          <w:sz w:val="26"/>
          <w:szCs w:val="26"/>
        </w:rPr>
        <w:t xml:space="preserve">согласно договору № 39Р/079 </w:t>
      </w:r>
      <w:r w:rsidR="004813C6">
        <w:rPr>
          <w:bCs/>
          <w:sz w:val="26"/>
          <w:szCs w:val="26"/>
        </w:rPr>
        <w:t xml:space="preserve">от 23.11.2011 </w:t>
      </w:r>
      <w:r w:rsidR="00AB3D4C" w:rsidRPr="000E09B4">
        <w:rPr>
          <w:bCs/>
          <w:sz w:val="26"/>
          <w:szCs w:val="26"/>
        </w:rPr>
        <w:t>на оказание рекламных услуг, заключенному с ООО «АЙНЬЮС»</w:t>
      </w:r>
      <w:r w:rsidR="00BF3B7C" w:rsidRPr="00BF3B7C">
        <w:rPr>
          <w:bCs/>
          <w:sz w:val="26"/>
          <w:szCs w:val="26"/>
        </w:rPr>
        <w:t>)</w:t>
      </w:r>
      <w:r>
        <w:rPr>
          <w:rFonts w:cs="DejaVu Sans"/>
          <w:sz w:val="26"/>
          <w:szCs w:val="26"/>
        </w:rPr>
        <w:t xml:space="preserve">. </w:t>
      </w:r>
      <w:r w:rsidR="00AB3D4C">
        <w:rPr>
          <w:rFonts w:cs="DejaVu Sans"/>
          <w:sz w:val="26"/>
          <w:szCs w:val="26"/>
        </w:rPr>
        <w:t xml:space="preserve"> </w:t>
      </w:r>
    </w:p>
    <w:p w:rsidR="00FF5562" w:rsidRDefault="00FF5562" w:rsidP="00FF556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признакам нарушения </w:t>
      </w:r>
      <w:r w:rsidRPr="00FC6465">
        <w:rPr>
          <w:sz w:val="26"/>
          <w:szCs w:val="26"/>
        </w:rPr>
        <w:t>пункта 6 части 5 статьи 5</w:t>
      </w:r>
      <w:r w:rsidR="00B10B61">
        <w:rPr>
          <w:sz w:val="26"/>
          <w:szCs w:val="26"/>
        </w:rPr>
        <w:t xml:space="preserve">, </w:t>
      </w:r>
      <w:r w:rsidR="00B10B61" w:rsidRPr="00B10B61">
        <w:rPr>
          <w:sz w:val="26"/>
          <w:szCs w:val="26"/>
        </w:rPr>
        <w:t>пункта 1 части 1 статьи 25</w:t>
      </w:r>
      <w:r w:rsidRPr="00B10B61">
        <w:rPr>
          <w:rFonts w:cs="DejaVu Sans"/>
          <w:sz w:val="26"/>
          <w:szCs w:val="26"/>
        </w:rPr>
        <w:t xml:space="preserve"> Закона «О рекламе» в отношении </w:t>
      </w:r>
      <w:r w:rsidR="00AB3D4C" w:rsidRPr="000E09B4">
        <w:rPr>
          <w:bCs/>
          <w:sz w:val="26"/>
          <w:szCs w:val="26"/>
        </w:rPr>
        <w:t>ООО Медицинский центр «Секреты Долголетия»</w:t>
      </w:r>
      <w:r w:rsidRPr="00B10B61">
        <w:rPr>
          <w:rFonts w:cs="DejaVu Sans"/>
          <w:sz w:val="26"/>
          <w:szCs w:val="26"/>
        </w:rPr>
        <w:t xml:space="preserve"> возбуждено настоящее дело. К участию в рассмотрении дела </w:t>
      </w:r>
      <w:r w:rsidR="00E31A50" w:rsidRPr="00B10B61">
        <w:rPr>
          <w:rFonts w:cs="DejaVu Sans"/>
          <w:sz w:val="26"/>
          <w:szCs w:val="26"/>
        </w:rPr>
        <w:t xml:space="preserve">в качестве </w:t>
      </w:r>
      <w:r w:rsidR="00E31A50">
        <w:rPr>
          <w:rFonts w:cs="DejaVu Sans"/>
          <w:sz w:val="26"/>
          <w:szCs w:val="26"/>
        </w:rPr>
        <w:t>заинтересованных лиц</w:t>
      </w:r>
      <w:r w:rsidR="00E31A50" w:rsidRPr="00B10B61">
        <w:rPr>
          <w:rFonts w:cs="DejaVu Sans"/>
          <w:sz w:val="26"/>
          <w:szCs w:val="26"/>
        </w:rPr>
        <w:t xml:space="preserve"> </w:t>
      </w:r>
      <w:r w:rsidRPr="00B10B61">
        <w:rPr>
          <w:rFonts w:cs="DejaVu Sans"/>
          <w:sz w:val="26"/>
          <w:szCs w:val="26"/>
        </w:rPr>
        <w:t xml:space="preserve">привлечены </w:t>
      </w:r>
      <w:r w:rsidR="00B10B61" w:rsidRPr="00B10B61">
        <w:rPr>
          <w:rFonts w:cs="DejaVu Sans"/>
          <w:sz w:val="26"/>
          <w:szCs w:val="26"/>
        </w:rPr>
        <w:t>ООО «АЙНЬЮС»</w:t>
      </w:r>
      <w:r w:rsidRPr="00B10B61">
        <w:rPr>
          <w:sz w:val="26"/>
          <w:szCs w:val="26"/>
        </w:rPr>
        <w:t>,</w:t>
      </w:r>
      <w:r w:rsidRPr="00B10B61">
        <w:rPr>
          <w:rFonts w:cs="DejaVu Sans"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 xml:space="preserve">Управление Росздравнадзора по Тамбовской области. </w:t>
      </w:r>
    </w:p>
    <w:p w:rsidR="00C23721" w:rsidRPr="00C23721" w:rsidRDefault="00C23721" w:rsidP="00B527CC">
      <w:pPr>
        <w:ind w:firstLine="709"/>
        <w:jc w:val="both"/>
        <w:rPr>
          <w:rFonts w:cs="DejaVu Sans"/>
          <w:sz w:val="26"/>
          <w:szCs w:val="26"/>
        </w:rPr>
      </w:pPr>
      <w:r w:rsidRPr="00C23721">
        <w:rPr>
          <w:rFonts w:cs="DejaVu Sans"/>
          <w:sz w:val="26"/>
          <w:szCs w:val="26"/>
        </w:rPr>
        <w:t xml:space="preserve">Рассмотрение дела </w:t>
      </w:r>
      <w:r w:rsidRPr="00C23721">
        <w:rPr>
          <w:sz w:val="26"/>
          <w:szCs w:val="26"/>
        </w:rPr>
        <w:t>№ Р-</w:t>
      </w:r>
      <w:r w:rsidR="007F213C">
        <w:rPr>
          <w:sz w:val="26"/>
          <w:szCs w:val="26"/>
        </w:rPr>
        <w:t>48</w:t>
      </w:r>
      <w:r w:rsidRPr="00C23721">
        <w:rPr>
          <w:sz w:val="26"/>
          <w:szCs w:val="26"/>
        </w:rPr>
        <w:t xml:space="preserve">/12 неоднократно откладывалось в связи с ненадлежащим извещением </w:t>
      </w:r>
      <w:r w:rsidR="007F213C" w:rsidRPr="000E09B4">
        <w:rPr>
          <w:bCs/>
          <w:sz w:val="26"/>
          <w:szCs w:val="26"/>
        </w:rPr>
        <w:t>ООО Медицинский центр «Секреты Долголетия»</w:t>
      </w:r>
      <w:r w:rsidRPr="00C23721">
        <w:rPr>
          <w:rFonts w:cs="DejaVu Sans"/>
          <w:sz w:val="26"/>
          <w:szCs w:val="26"/>
        </w:rPr>
        <w:t xml:space="preserve"> о месте и времени рассмотрения</w:t>
      </w:r>
      <w:r>
        <w:rPr>
          <w:rFonts w:cs="DejaVu Sans"/>
          <w:sz w:val="26"/>
          <w:szCs w:val="26"/>
        </w:rPr>
        <w:t xml:space="preserve"> </w:t>
      </w:r>
      <w:r w:rsidR="00691495">
        <w:rPr>
          <w:rFonts w:cs="DejaVu Sans"/>
          <w:sz w:val="26"/>
          <w:szCs w:val="26"/>
        </w:rPr>
        <w:t>(</w:t>
      </w:r>
      <w:r w:rsidR="00486122">
        <w:rPr>
          <w:rFonts w:cs="DejaVu Sans"/>
          <w:sz w:val="26"/>
          <w:szCs w:val="26"/>
        </w:rPr>
        <w:t>документы</w:t>
      </w:r>
      <w:r>
        <w:rPr>
          <w:rFonts w:cs="DejaVu Sans"/>
          <w:sz w:val="26"/>
          <w:szCs w:val="26"/>
        </w:rPr>
        <w:t>, направл</w:t>
      </w:r>
      <w:r w:rsidR="00486122">
        <w:rPr>
          <w:rFonts w:cs="DejaVu Sans"/>
          <w:sz w:val="26"/>
          <w:szCs w:val="26"/>
        </w:rPr>
        <w:t>яемые</w:t>
      </w:r>
      <w:r>
        <w:rPr>
          <w:rFonts w:cs="DejaVu Sans"/>
          <w:sz w:val="26"/>
          <w:szCs w:val="26"/>
        </w:rPr>
        <w:t xml:space="preserve"> по юридическому адресу общества</w:t>
      </w:r>
      <w:r w:rsidR="00486122">
        <w:rPr>
          <w:rFonts w:cs="DejaVu Sans"/>
          <w:sz w:val="26"/>
          <w:szCs w:val="26"/>
        </w:rPr>
        <w:t>,</w:t>
      </w:r>
      <w:r>
        <w:rPr>
          <w:rFonts w:cs="DejaVu Sans"/>
          <w:sz w:val="26"/>
          <w:szCs w:val="26"/>
        </w:rPr>
        <w:t xml:space="preserve"> возвращались в Тамбовское УФАС России с пометками</w:t>
      </w:r>
      <w:r w:rsidR="00486122">
        <w:rPr>
          <w:rFonts w:cs="DejaVu Sans"/>
          <w:sz w:val="26"/>
          <w:szCs w:val="26"/>
        </w:rPr>
        <w:t>:</w:t>
      </w:r>
      <w:r>
        <w:rPr>
          <w:rFonts w:cs="DejaVu Sans"/>
          <w:sz w:val="26"/>
          <w:szCs w:val="26"/>
        </w:rPr>
        <w:t xml:space="preserve"> «отсутствие адресата по указанному адресу», «истек срок хранения»</w:t>
      </w:r>
      <w:r w:rsidR="00691495">
        <w:rPr>
          <w:rFonts w:cs="DejaVu Sans"/>
          <w:sz w:val="26"/>
          <w:szCs w:val="26"/>
        </w:rPr>
        <w:t>)</w:t>
      </w:r>
      <w:r w:rsidRPr="00C23721">
        <w:rPr>
          <w:rFonts w:cs="DejaVu Sans"/>
          <w:sz w:val="26"/>
          <w:szCs w:val="26"/>
        </w:rPr>
        <w:t>.</w:t>
      </w:r>
    </w:p>
    <w:p w:rsidR="00C23721" w:rsidRDefault="00C23721" w:rsidP="00B527CC">
      <w:pPr>
        <w:ind w:firstLine="709"/>
        <w:jc w:val="both"/>
        <w:rPr>
          <w:rFonts w:cs="DejaVu Sans"/>
          <w:sz w:val="26"/>
          <w:szCs w:val="26"/>
        </w:rPr>
      </w:pPr>
      <w:r w:rsidRPr="00C23721">
        <w:rPr>
          <w:rFonts w:cs="DejaVu Sans"/>
          <w:sz w:val="26"/>
          <w:szCs w:val="26"/>
        </w:rPr>
        <w:t>Опре</w:t>
      </w:r>
      <w:r>
        <w:rPr>
          <w:rFonts w:cs="DejaVu Sans"/>
          <w:sz w:val="26"/>
          <w:szCs w:val="26"/>
        </w:rPr>
        <w:t xml:space="preserve">делением от </w:t>
      </w:r>
      <w:r w:rsidR="007F213C">
        <w:rPr>
          <w:rFonts w:cs="DejaVu Sans"/>
          <w:sz w:val="26"/>
          <w:szCs w:val="26"/>
        </w:rPr>
        <w:t>11</w:t>
      </w:r>
      <w:r>
        <w:rPr>
          <w:rFonts w:cs="DejaVu Sans"/>
          <w:sz w:val="26"/>
          <w:szCs w:val="26"/>
        </w:rPr>
        <w:t>.</w:t>
      </w:r>
      <w:r w:rsidR="007F213C">
        <w:rPr>
          <w:rFonts w:cs="DejaVu Sans"/>
          <w:sz w:val="26"/>
          <w:szCs w:val="26"/>
        </w:rPr>
        <w:t>12</w:t>
      </w:r>
      <w:r>
        <w:rPr>
          <w:rFonts w:cs="DejaVu Sans"/>
          <w:sz w:val="26"/>
          <w:szCs w:val="26"/>
        </w:rPr>
        <w:t>.201</w:t>
      </w:r>
      <w:r w:rsidR="007F213C">
        <w:rPr>
          <w:rFonts w:cs="DejaVu Sans"/>
          <w:sz w:val="26"/>
          <w:szCs w:val="26"/>
        </w:rPr>
        <w:t>3</w:t>
      </w:r>
      <w:r>
        <w:rPr>
          <w:rFonts w:cs="DejaVu Sans"/>
          <w:sz w:val="26"/>
          <w:szCs w:val="26"/>
        </w:rPr>
        <w:t xml:space="preserve"> рассмотрение дела было приостановлено до установления местонахождения </w:t>
      </w:r>
      <w:r w:rsidR="007F213C" w:rsidRPr="000E09B4">
        <w:rPr>
          <w:bCs/>
          <w:sz w:val="26"/>
          <w:szCs w:val="26"/>
        </w:rPr>
        <w:t>ООО Медицинский центр «Секреты Долголетия»</w:t>
      </w:r>
      <w:r>
        <w:rPr>
          <w:rFonts w:cs="DejaVu Sans"/>
          <w:sz w:val="26"/>
          <w:szCs w:val="26"/>
        </w:rPr>
        <w:t>.</w:t>
      </w:r>
    </w:p>
    <w:p w:rsidR="007F213C" w:rsidRPr="007F213C" w:rsidRDefault="007F213C" w:rsidP="00B527CC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 xml:space="preserve">ИФНС России по г. Тамбову и ИФНС России по Октябрьскому р-ну г. Пензы (исх. от 09.01.2013, исх. от 01.02.2013 соответственно) сообщили, </w:t>
      </w:r>
      <w:r w:rsidRPr="007F213C">
        <w:rPr>
          <w:rFonts w:cs="DejaVu Sans"/>
          <w:sz w:val="26"/>
          <w:szCs w:val="26"/>
        </w:rPr>
        <w:t xml:space="preserve">что адресом места нахождения </w:t>
      </w:r>
      <w:r w:rsidRPr="007F213C">
        <w:rPr>
          <w:bCs/>
          <w:sz w:val="26"/>
          <w:szCs w:val="26"/>
        </w:rPr>
        <w:t>ООО Медицинский центр «Секреты Долголетия» является:</w:t>
      </w:r>
      <w:r>
        <w:rPr>
          <w:bCs/>
          <w:sz w:val="26"/>
          <w:szCs w:val="26"/>
        </w:rPr>
        <w:t xml:space="preserve"> 440066, г. Пенза,</w:t>
      </w:r>
      <w:r w:rsidRPr="007F213C">
        <w:rPr>
          <w:bCs/>
          <w:sz w:val="26"/>
          <w:szCs w:val="26"/>
        </w:rPr>
        <w:t xml:space="preserve"> </w:t>
      </w:r>
      <w:r w:rsidRPr="007F213C">
        <w:rPr>
          <w:sz w:val="26"/>
          <w:szCs w:val="26"/>
        </w:rPr>
        <w:t>пр. Строителей, 168-131</w:t>
      </w:r>
      <w:r>
        <w:rPr>
          <w:sz w:val="26"/>
          <w:szCs w:val="26"/>
        </w:rPr>
        <w:t>, иными сведениями Инспекции не располагают.</w:t>
      </w:r>
    </w:p>
    <w:p w:rsidR="00493626" w:rsidRDefault="00C23721" w:rsidP="005123CE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>Определением от 2</w:t>
      </w:r>
      <w:r w:rsidR="005123CE">
        <w:rPr>
          <w:rFonts w:cs="DejaVu Sans"/>
          <w:sz w:val="26"/>
          <w:szCs w:val="26"/>
        </w:rPr>
        <w:t>5</w:t>
      </w:r>
      <w:r>
        <w:rPr>
          <w:rFonts w:cs="DejaVu Sans"/>
          <w:sz w:val="26"/>
          <w:szCs w:val="26"/>
        </w:rPr>
        <w:t>.</w:t>
      </w:r>
      <w:r w:rsidR="005123CE">
        <w:rPr>
          <w:rFonts w:cs="DejaVu Sans"/>
          <w:sz w:val="26"/>
          <w:szCs w:val="26"/>
        </w:rPr>
        <w:t>02</w:t>
      </w:r>
      <w:r>
        <w:rPr>
          <w:rFonts w:cs="DejaVu Sans"/>
          <w:sz w:val="26"/>
          <w:szCs w:val="26"/>
        </w:rPr>
        <w:t>.201</w:t>
      </w:r>
      <w:r w:rsidR="005123CE">
        <w:rPr>
          <w:rFonts w:cs="DejaVu Sans"/>
          <w:sz w:val="26"/>
          <w:szCs w:val="26"/>
        </w:rPr>
        <w:t>3</w:t>
      </w:r>
      <w:r>
        <w:rPr>
          <w:rFonts w:cs="DejaVu Sans"/>
          <w:sz w:val="26"/>
          <w:szCs w:val="26"/>
        </w:rPr>
        <w:t xml:space="preserve"> производство по делу № Р-</w:t>
      </w:r>
      <w:r w:rsidR="005123CE">
        <w:rPr>
          <w:rFonts w:cs="DejaVu Sans"/>
          <w:sz w:val="26"/>
          <w:szCs w:val="26"/>
        </w:rPr>
        <w:t>48</w:t>
      </w:r>
      <w:r>
        <w:rPr>
          <w:rFonts w:cs="DejaVu Sans"/>
          <w:sz w:val="26"/>
          <w:szCs w:val="26"/>
        </w:rPr>
        <w:t>/12 возобновлено.</w:t>
      </w:r>
    </w:p>
    <w:p w:rsidR="00163ABC" w:rsidRPr="00163ABC" w:rsidRDefault="0014227A" w:rsidP="00BA187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рассмотрение дела представители </w:t>
      </w:r>
      <w:r w:rsidR="005123CE" w:rsidRPr="007F213C">
        <w:rPr>
          <w:bCs/>
          <w:sz w:val="26"/>
          <w:szCs w:val="26"/>
        </w:rPr>
        <w:t>ООО Медицинский центр «Секреты Долголетия»</w:t>
      </w:r>
      <w:r w:rsidR="00B90723" w:rsidRPr="007F7F6F">
        <w:rPr>
          <w:rFonts w:cs="DejaVu Sans"/>
          <w:sz w:val="26"/>
          <w:szCs w:val="26"/>
        </w:rPr>
        <w:t>, ООО «АЙНЬЮС»</w:t>
      </w:r>
      <w:r>
        <w:rPr>
          <w:sz w:val="26"/>
          <w:szCs w:val="26"/>
          <w:lang w:eastAsia="ru-RU"/>
        </w:rPr>
        <w:t xml:space="preserve">, Управление </w:t>
      </w:r>
      <w:r>
        <w:rPr>
          <w:rFonts w:cs="DejaVu Sans"/>
          <w:sz w:val="26"/>
          <w:szCs w:val="26"/>
        </w:rPr>
        <w:t>Росздравнадзора по Тамбовской области не явились</w:t>
      </w:r>
      <w:r w:rsidR="00A11366">
        <w:rPr>
          <w:rFonts w:cs="DejaVu Sans"/>
          <w:sz w:val="26"/>
          <w:szCs w:val="26"/>
        </w:rPr>
        <w:t>.</w:t>
      </w:r>
      <w:r w:rsidR="00163ABC">
        <w:rPr>
          <w:rFonts w:cs="DejaVu Sans"/>
          <w:sz w:val="26"/>
          <w:szCs w:val="26"/>
        </w:rPr>
        <w:t xml:space="preserve"> </w:t>
      </w:r>
      <w:r w:rsidR="00BA187E" w:rsidRPr="007F213C">
        <w:rPr>
          <w:bCs/>
          <w:sz w:val="26"/>
          <w:szCs w:val="26"/>
        </w:rPr>
        <w:t xml:space="preserve">ООО Медицинский </w:t>
      </w:r>
      <w:r w:rsidR="00BA187E" w:rsidRPr="00163ABC">
        <w:rPr>
          <w:bCs/>
          <w:sz w:val="26"/>
          <w:szCs w:val="26"/>
        </w:rPr>
        <w:t xml:space="preserve">центр «Секреты Долголетия» надлежащим образом не извещено. </w:t>
      </w:r>
      <w:r w:rsidR="00163ABC" w:rsidRPr="00163ABC">
        <w:rPr>
          <w:bCs/>
          <w:sz w:val="26"/>
          <w:szCs w:val="26"/>
        </w:rPr>
        <w:t>Фактическое местонахождение рекламодателя – ООО Медицинский центр «Секреты Долголетия» не установлено, так как по адресу регистрации Общество не располагается.</w:t>
      </w:r>
    </w:p>
    <w:p w:rsidR="00BA187E" w:rsidRDefault="00BA187E" w:rsidP="00BA187E">
      <w:pPr>
        <w:ind w:firstLine="709"/>
        <w:jc w:val="both"/>
        <w:rPr>
          <w:rFonts w:cs="DejaVu Sans"/>
          <w:sz w:val="26"/>
          <w:szCs w:val="26"/>
        </w:rPr>
      </w:pPr>
      <w:r w:rsidRPr="00163ABC">
        <w:rPr>
          <w:sz w:val="26"/>
          <w:szCs w:val="26"/>
        </w:rPr>
        <w:t>Тамбовское УФАС России</w:t>
      </w:r>
      <w:r w:rsidRPr="00902A35">
        <w:rPr>
          <w:sz w:val="26"/>
          <w:szCs w:val="26"/>
        </w:rPr>
        <w:t xml:space="preserve"> предприняло все меры для установления местонахождения и обеспечения надлежащего уведомления </w:t>
      </w:r>
      <w:r w:rsidRPr="007F213C">
        <w:rPr>
          <w:bCs/>
          <w:sz w:val="26"/>
          <w:szCs w:val="26"/>
        </w:rPr>
        <w:t>ООО Медицинский центр «Секреты Долголетия»</w:t>
      </w:r>
      <w:r>
        <w:rPr>
          <w:rFonts w:cs="DejaVu Sans"/>
          <w:sz w:val="26"/>
          <w:szCs w:val="26"/>
        </w:rPr>
        <w:t>.</w:t>
      </w:r>
      <w:r w:rsidR="00A11366">
        <w:rPr>
          <w:rFonts w:cs="DejaVu Sans"/>
          <w:sz w:val="26"/>
          <w:szCs w:val="26"/>
        </w:rPr>
        <w:t xml:space="preserve"> </w:t>
      </w:r>
    </w:p>
    <w:p w:rsidR="00C558B3" w:rsidRPr="00B94C70" w:rsidRDefault="00BA187E" w:rsidP="00C558B3">
      <w:pPr>
        <w:ind w:firstLine="709"/>
        <w:jc w:val="both"/>
        <w:rPr>
          <w:sz w:val="26"/>
          <w:szCs w:val="26"/>
        </w:rPr>
      </w:pPr>
      <w:r w:rsidRPr="00902A35">
        <w:rPr>
          <w:sz w:val="26"/>
          <w:szCs w:val="26"/>
        </w:rPr>
        <w:t>С учетом вышеизложенного</w:t>
      </w:r>
      <w:r>
        <w:rPr>
          <w:sz w:val="26"/>
          <w:szCs w:val="26"/>
        </w:rPr>
        <w:t>,</w:t>
      </w:r>
      <w:r w:rsidRPr="00902A35">
        <w:rPr>
          <w:sz w:val="26"/>
          <w:szCs w:val="26"/>
        </w:rPr>
        <w:t xml:space="preserve"> Комиссия Тамбовского УФАС России сочла возможным </w:t>
      </w:r>
      <w:r w:rsidRPr="00B94C70">
        <w:rPr>
          <w:sz w:val="26"/>
          <w:szCs w:val="26"/>
        </w:rPr>
        <w:t xml:space="preserve">рассмотреть дело в отсутствие представителя </w:t>
      </w:r>
      <w:r w:rsidRPr="00B94C70">
        <w:rPr>
          <w:bCs/>
          <w:sz w:val="26"/>
          <w:szCs w:val="26"/>
        </w:rPr>
        <w:t>ООО Медицинский центр «Секреты Долголетия»</w:t>
      </w:r>
      <w:r w:rsidRPr="00B94C70">
        <w:rPr>
          <w:sz w:val="26"/>
          <w:szCs w:val="26"/>
        </w:rPr>
        <w:t>.</w:t>
      </w:r>
    </w:p>
    <w:p w:rsidR="00B90723" w:rsidRPr="00B94C70" w:rsidRDefault="00B90723" w:rsidP="00C558B3">
      <w:pPr>
        <w:ind w:firstLine="709"/>
        <w:jc w:val="both"/>
        <w:rPr>
          <w:sz w:val="26"/>
          <w:szCs w:val="26"/>
        </w:rPr>
      </w:pPr>
    </w:p>
    <w:p w:rsidR="001E2178" w:rsidRPr="00B94C70" w:rsidRDefault="001E2178" w:rsidP="001E2178">
      <w:pPr>
        <w:ind w:firstLine="709"/>
        <w:jc w:val="both"/>
        <w:rPr>
          <w:sz w:val="26"/>
          <w:szCs w:val="26"/>
        </w:rPr>
      </w:pPr>
      <w:r w:rsidRPr="00B94C70">
        <w:rPr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</w:p>
    <w:p w:rsidR="008051DB" w:rsidRDefault="00E334E5" w:rsidP="008051DB">
      <w:pPr>
        <w:ind w:firstLine="709"/>
        <w:jc w:val="both"/>
        <w:rPr>
          <w:sz w:val="26"/>
          <w:szCs w:val="26"/>
        </w:rPr>
      </w:pPr>
      <w:r w:rsidRPr="00B94C70">
        <w:rPr>
          <w:sz w:val="26"/>
          <w:szCs w:val="26"/>
        </w:rPr>
        <w:t>В газете «Жизнь» № 13 (637) от 4-10 апреля 2012 года распространялась реклама биологически активной добавки к пище «</w:t>
      </w:r>
      <w:r w:rsidR="00D70931" w:rsidRPr="00B94C70">
        <w:rPr>
          <w:sz w:val="26"/>
          <w:szCs w:val="26"/>
        </w:rPr>
        <w:t>ОСТЕОМЕД</w:t>
      </w:r>
      <w:r w:rsidRPr="00B94C70">
        <w:rPr>
          <w:sz w:val="26"/>
          <w:szCs w:val="26"/>
        </w:rPr>
        <w:t xml:space="preserve">» следующего содержания: </w:t>
      </w:r>
      <w:r w:rsidR="00904469" w:rsidRPr="00B94C70">
        <w:rPr>
          <w:sz w:val="26"/>
          <w:szCs w:val="26"/>
        </w:rPr>
        <w:t>«</w:t>
      </w:r>
      <w:r w:rsidR="00D70931" w:rsidRPr="00B94C70">
        <w:rPr>
          <w:sz w:val="26"/>
          <w:szCs w:val="26"/>
        </w:rPr>
        <w:t>Мировое открытие в борьбе с ОСТЕОПОРОЗОМ! Нас пытаются убедить, что ОСТЕОПОРОЗ страшен переломами из-за потери кальция в костях. Но мы открыли, что это не так. Остеопороз страшен образованием полостей по типу кариесных. И именно по полости идет перелом. С другой стороны, излишний</w:t>
      </w:r>
      <w:r w:rsidR="00D70931">
        <w:rPr>
          <w:sz w:val="26"/>
          <w:szCs w:val="26"/>
        </w:rPr>
        <w:t xml:space="preserve"> прием кальция опасен</w:t>
      </w:r>
      <w:r w:rsidR="00B94C70">
        <w:rPr>
          <w:sz w:val="26"/>
          <w:szCs w:val="26"/>
        </w:rPr>
        <w:t>,</w:t>
      </w:r>
      <w:r w:rsidR="00D70931">
        <w:rPr>
          <w:sz w:val="26"/>
          <w:szCs w:val="26"/>
        </w:rPr>
        <w:t xml:space="preserve"> и в</w:t>
      </w:r>
      <w:r w:rsidR="00B94C70">
        <w:rPr>
          <w:sz w:val="26"/>
          <w:szCs w:val="26"/>
        </w:rPr>
        <w:t>ы</w:t>
      </w:r>
      <w:r w:rsidR="00D70931">
        <w:rPr>
          <w:sz w:val="26"/>
          <w:szCs w:val="26"/>
        </w:rPr>
        <w:t xml:space="preserve"> должны знать: КАЛЬЦИФИ</w:t>
      </w:r>
      <w:r w:rsidR="00486122">
        <w:rPr>
          <w:sz w:val="26"/>
          <w:szCs w:val="26"/>
        </w:rPr>
        <w:t>ЦИ</w:t>
      </w:r>
      <w:r w:rsidR="00D70931">
        <w:rPr>
          <w:sz w:val="26"/>
          <w:szCs w:val="26"/>
        </w:rPr>
        <w:t>РУЮТСЯ ПОЧКИ- образуются камни; КАЛЬЦИФИ</w:t>
      </w:r>
      <w:r w:rsidR="00486122">
        <w:rPr>
          <w:sz w:val="26"/>
          <w:szCs w:val="26"/>
        </w:rPr>
        <w:t>ЦИ</w:t>
      </w:r>
      <w:r w:rsidR="00D70931">
        <w:rPr>
          <w:sz w:val="26"/>
          <w:szCs w:val="26"/>
        </w:rPr>
        <w:t>РУЮТСЯ сосуды, значит вероятны инсульты. Нами создан БАД ОСТЕОМЕД на основе трутневого расплода, прием которого способствует заполнению полостей в кости. А так как это БАД, у него отсутствует эффект кальцифицирования других органов. Дополнительно те, кто принимал ОСТЕОМЕД, подчеркивают, что у них ушли боли в костях, многие стали ходить. Объяснить мы этого пока не можем. ОСТЕОПОРОЗ – невидимое заболевание, бессимптомное, никак себя не проявляет. В этом его коварство. Поэтому фак</w:t>
      </w:r>
      <w:r w:rsidR="00486122">
        <w:rPr>
          <w:sz w:val="26"/>
          <w:szCs w:val="26"/>
        </w:rPr>
        <w:t>т</w:t>
      </w:r>
      <w:r w:rsidR="00D70931">
        <w:rPr>
          <w:sz w:val="26"/>
          <w:szCs w:val="26"/>
        </w:rPr>
        <w:t xml:space="preserve"> ухода болей остается необъяснимым. Мы связываем это свойство с ТРУТНЕВЫМ РАСПЛОДОМ, у которого обнаружилось свойство перераспределять </w:t>
      </w:r>
      <w:r w:rsidR="00B94C70">
        <w:rPr>
          <w:sz w:val="26"/>
          <w:szCs w:val="26"/>
        </w:rPr>
        <w:t>кальций внутри организма, максимально его извлекать из поступающей пищи и заполнять полости, а также способностью улучшать гормональный фон человека. Имеются противопоказания. Необходима консультация специалиста. Реклама. БАД. Не является лекарством».</w:t>
      </w:r>
    </w:p>
    <w:p w:rsidR="008051DB" w:rsidRDefault="000F1CBB" w:rsidP="008051DB">
      <w:pPr>
        <w:ind w:firstLine="709"/>
        <w:jc w:val="both"/>
        <w:rPr>
          <w:sz w:val="26"/>
          <w:szCs w:val="26"/>
        </w:rPr>
      </w:pPr>
      <w:r>
        <w:rPr>
          <w:rFonts w:cs="DejaVu Sans"/>
          <w:sz w:val="26"/>
          <w:szCs w:val="26"/>
        </w:rPr>
        <w:t xml:space="preserve">Установлено, что препарат </w:t>
      </w:r>
      <w:r w:rsidR="004E1E9E" w:rsidRPr="00833371">
        <w:rPr>
          <w:sz w:val="26"/>
          <w:szCs w:val="26"/>
        </w:rPr>
        <w:t>«</w:t>
      </w:r>
      <w:r w:rsidR="00B94C70">
        <w:rPr>
          <w:sz w:val="26"/>
          <w:szCs w:val="26"/>
        </w:rPr>
        <w:t>ОСТЕОМЕД</w:t>
      </w:r>
      <w:r w:rsidR="004E1E9E" w:rsidRPr="00833371">
        <w:rPr>
          <w:sz w:val="26"/>
          <w:szCs w:val="26"/>
        </w:rPr>
        <w:t>»</w:t>
      </w:r>
      <w:r w:rsidR="00E334E5">
        <w:rPr>
          <w:sz w:val="26"/>
          <w:szCs w:val="26"/>
        </w:rPr>
        <w:t xml:space="preserve"> зарегистрирован как биологически активная добавка к пище, свидетельство № 77.99.</w:t>
      </w:r>
      <w:r w:rsidR="004E1E9E">
        <w:rPr>
          <w:sz w:val="26"/>
          <w:szCs w:val="26"/>
        </w:rPr>
        <w:t>11</w:t>
      </w:r>
      <w:r w:rsidR="00E334E5">
        <w:rPr>
          <w:sz w:val="26"/>
          <w:szCs w:val="26"/>
        </w:rPr>
        <w:t>.</w:t>
      </w:r>
      <w:r w:rsidR="004E1E9E">
        <w:rPr>
          <w:sz w:val="26"/>
          <w:szCs w:val="26"/>
        </w:rPr>
        <w:t>003.Е.</w:t>
      </w:r>
      <w:r w:rsidR="00B94C70">
        <w:rPr>
          <w:sz w:val="26"/>
          <w:szCs w:val="26"/>
        </w:rPr>
        <w:t>004629.12.10</w:t>
      </w:r>
      <w:r w:rsidR="00E334E5">
        <w:rPr>
          <w:sz w:val="26"/>
          <w:szCs w:val="26"/>
        </w:rPr>
        <w:t xml:space="preserve"> от </w:t>
      </w:r>
      <w:r w:rsidR="00B94C70">
        <w:rPr>
          <w:sz w:val="26"/>
          <w:szCs w:val="26"/>
        </w:rPr>
        <w:t>30</w:t>
      </w:r>
      <w:r w:rsidR="00E334E5">
        <w:rPr>
          <w:sz w:val="26"/>
          <w:szCs w:val="26"/>
        </w:rPr>
        <w:t>.</w:t>
      </w:r>
      <w:r w:rsidR="00B94C70">
        <w:rPr>
          <w:sz w:val="26"/>
          <w:szCs w:val="26"/>
        </w:rPr>
        <w:t>12</w:t>
      </w:r>
      <w:r w:rsidR="00E334E5">
        <w:rPr>
          <w:sz w:val="26"/>
          <w:szCs w:val="26"/>
        </w:rPr>
        <w:t>.20</w:t>
      </w:r>
      <w:r w:rsidR="004E1E9E">
        <w:rPr>
          <w:sz w:val="26"/>
          <w:szCs w:val="26"/>
        </w:rPr>
        <w:t>1</w:t>
      </w:r>
      <w:r w:rsidR="00B94C70">
        <w:rPr>
          <w:sz w:val="26"/>
          <w:szCs w:val="26"/>
        </w:rPr>
        <w:t>0</w:t>
      </w:r>
      <w:r w:rsidR="00E334E5">
        <w:rPr>
          <w:sz w:val="26"/>
          <w:szCs w:val="26"/>
        </w:rPr>
        <w:t xml:space="preserve">. Область применения, указанная в регистрационном свидетельстве, - в качестве биологически активной добавки к пище – </w:t>
      </w:r>
      <w:r w:rsidR="004E1E9E">
        <w:rPr>
          <w:sz w:val="26"/>
          <w:szCs w:val="26"/>
        </w:rPr>
        <w:t>дополнительного источника витамин</w:t>
      </w:r>
      <w:r w:rsidR="00B94C70">
        <w:rPr>
          <w:sz w:val="26"/>
          <w:szCs w:val="26"/>
        </w:rPr>
        <w:t>а</w:t>
      </w:r>
      <w:r w:rsidR="004E1E9E">
        <w:rPr>
          <w:sz w:val="26"/>
          <w:szCs w:val="26"/>
        </w:rPr>
        <w:t xml:space="preserve"> В6</w:t>
      </w:r>
      <w:r w:rsidR="00B94C70">
        <w:rPr>
          <w:sz w:val="26"/>
          <w:szCs w:val="26"/>
        </w:rPr>
        <w:t xml:space="preserve"> и кальция, содержит деценовые кислоты</w:t>
      </w:r>
      <w:r w:rsidR="00E334E5">
        <w:rPr>
          <w:sz w:val="26"/>
          <w:szCs w:val="26"/>
        </w:rPr>
        <w:t>.</w:t>
      </w:r>
    </w:p>
    <w:p w:rsidR="008051DB" w:rsidRDefault="008051DB" w:rsidP="008051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7126BF">
        <w:rPr>
          <w:sz w:val="26"/>
          <w:szCs w:val="26"/>
        </w:rPr>
        <w:t xml:space="preserve"> Росздравнадзора по Тамбовской области </w:t>
      </w:r>
      <w:r w:rsidR="00046DA0">
        <w:rPr>
          <w:sz w:val="26"/>
          <w:szCs w:val="26"/>
        </w:rPr>
        <w:t>письмом от 18.09.2012 сообщил</w:t>
      </w:r>
      <w:r w:rsidR="00486122">
        <w:rPr>
          <w:sz w:val="26"/>
          <w:szCs w:val="26"/>
        </w:rPr>
        <w:t>о</w:t>
      </w:r>
      <w:r w:rsidR="00046DA0">
        <w:rPr>
          <w:sz w:val="26"/>
          <w:szCs w:val="26"/>
        </w:rPr>
        <w:t xml:space="preserve">, что в рекламе предлагается использование БАД «ОСТЕОМЕД» в качестве обезболивающего средства при заболеваниях опорно-двигательного аппарата, в отдельных случаях для полного восстановления его функций. Данный терапевтический эффект возможен только при приеме лекарственных средств, зарегистрированных в установленном порядке. </w:t>
      </w:r>
    </w:p>
    <w:p w:rsidR="008051DB" w:rsidRDefault="002052AE" w:rsidP="00440727">
      <w:pPr>
        <w:ind w:firstLine="709"/>
        <w:jc w:val="both"/>
        <w:rPr>
          <w:rFonts w:eastAsia="Arial"/>
          <w:sz w:val="26"/>
          <w:szCs w:val="26"/>
        </w:rPr>
      </w:pPr>
      <w:r w:rsidRPr="004507AC">
        <w:rPr>
          <w:sz w:val="26"/>
          <w:szCs w:val="26"/>
          <w:lang w:eastAsia="ru-RU"/>
        </w:rPr>
        <w:t xml:space="preserve">Содержание в рекламе БАД </w:t>
      </w:r>
      <w:r w:rsidR="00B94C70" w:rsidRPr="00833371">
        <w:rPr>
          <w:sz w:val="26"/>
          <w:szCs w:val="26"/>
        </w:rPr>
        <w:t>«</w:t>
      </w:r>
      <w:r w:rsidR="00B94C70">
        <w:rPr>
          <w:sz w:val="26"/>
          <w:szCs w:val="26"/>
        </w:rPr>
        <w:t>ОСТЕОМЕД</w:t>
      </w:r>
      <w:r w:rsidR="00B94C70" w:rsidRPr="00833371">
        <w:rPr>
          <w:sz w:val="26"/>
          <w:szCs w:val="26"/>
        </w:rPr>
        <w:t>»</w:t>
      </w:r>
      <w:r w:rsidRPr="004507AC">
        <w:rPr>
          <w:sz w:val="26"/>
          <w:szCs w:val="26"/>
        </w:rPr>
        <w:t xml:space="preserve"> таких фраз как: </w:t>
      </w:r>
      <w:r w:rsidR="00FF39EF">
        <w:rPr>
          <w:sz w:val="26"/>
          <w:szCs w:val="26"/>
        </w:rPr>
        <w:t xml:space="preserve">«…ОСТЕОПОРОЗ – невидимое заболевание», </w:t>
      </w:r>
      <w:r w:rsidR="00FF39EF" w:rsidRPr="004507AC">
        <w:rPr>
          <w:sz w:val="26"/>
          <w:szCs w:val="26"/>
        </w:rPr>
        <w:t>«</w:t>
      </w:r>
      <w:r w:rsidR="00FF39EF">
        <w:rPr>
          <w:sz w:val="26"/>
          <w:szCs w:val="26"/>
        </w:rPr>
        <w:t>…</w:t>
      </w:r>
      <w:r w:rsidR="00FF39EF" w:rsidRPr="00B94C70">
        <w:rPr>
          <w:sz w:val="26"/>
          <w:szCs w:val="26"/>
        </w:rPr>
        <w:t>открытие в борьбе с ОСТЕОПОРОЗОМ</w:t>
      </w:r>
      <w:r w:rsidR="00FF39EF" w:rsidRPr="004507AC">
        <w:rPr>
          <w:sz w:val="26"/>
          <w:szCs w:val="26"/>
        </w:rPr>
        <w:t>»,</w:t>
      </w:r>
      <w:r w:rsidR="00FF39EF">
        <w:rPr>
          <w:sz w:val="26"/>
          <w:szCs w:val="26"/>
        </w:rPr>
        <w:t xml:space="preserve"> «…БАД ОСТЕОМЕД на основе трутневого расплода … способен заполнять полости в кости, а также улучшать гормональный фон человека»,</w:t>
      </w:r>
      <w:r w:rsidR="00FF39EF" w:rsidRPr="00FF39EF">
        <w:rPr>
          <w:sz w:val="26"/>
          <w:szCs w:val="26"/>
        </w:rPr>
        <w:t xml:space="preserve"> </w:t>
      </w:r>
      <w:r w:rsidR="00FF39EF">
        <w:rPr>
          <w:sz w:val="26"/>
          <w:szCs w:val="26"/>
        </w:rPr>
        <w:t>«…те, кто принимал ОСТЕОМЕД, подчеркивают, что у них ушли боли в костях, многие стали ходить»</w:t>
      </w:r>
      <w:r w:rsidR="004A764F">
        <w:rPr>
          <w:sz w:val="26"/>
          <w:szCs w:val="26"/>
        </w:rPr>
        <w:t xml:space="preserve"> </w:t>
      </w:r>
      <w:r w:rsidR="004507AC">
        <w:rPr>
          <w:sz w:val="26"/>
          <w:szCs w:val="26"/>
        </w:rPr>
        <w:t xml:space="preserve">создает впечатление, что </w:t>
      </w:r>
      <w:r>
        <w:rPr>
          <w:sz w:val="26"/>
          <w:szCs w:val="26"/>
        </w:rPr>
        <w:t xml:space="preserve">биологически активная добавка </w:t>
      </w:r>
      <w:r w:rsidRPr="00833371">
        <w:rPr>
          <w:sz w:val="26"/>
          <w:szCs w:val="26"/>
        </w:rPr>
        <w:t>«</w:t>
      </w:r>
      <w:r w:rsidR="004A764F">
        <w:rPr>
          <w:sz w:val="26"/>
          <w:szCs w:val="26"/>
        </w:rPr>
        <w:t>ОСТЕОМЕД</w:t>
      </w:r>
      <w:r w:rsidRPr="00833371">
        <w:rPr>
          <w:sz w:val="26"/>
          <w:szCs w:val="26"/>
        </w:rPr>
        <w:t>»</w:t>
      </w:r>
      <w:r>
        <w:rPr>
          <w:sz w:val="26"/>
          <w:szCs w:val="26"/>
        </w:rPr>
        <w:t xml:space="preserve"> обладает лечебными свойствами и оказывает положительное влияние на течение болезни (</w:t>
      </w:r>
      <w:r w:rsidR="004A764F">
        <w:rPr>
          <w:sz w:val="26"/>
          <w:szCs w:val="26"/>
        </w:rPr>
        <w:t>остеопороза</w:t>
      </w:r>
      <w:r>
        <w:rPr>
          <w:sz w:val="26"/>
          <w:szCs w:val="26"/>
        </w:rPr>
        <w:t>) в результате ее применения</w:t>
      </w:r>
      <w:r w:rsidRPr="00092F04">
        <w:rPr>
          <w:rFonts w:eastAsia="Arial"/>
          <w:sz w:val="26"/>
          <w:szCs w:val="26"/>
        </w:rPr>
        <w:t>.</w:t>
      </w:r>
    </w:p>
    <w:p w:rsidR="005D6E6E" w:rsidRDefault="002052AE" w:rsidP="00440727">
      <w:pPr>
        <w:ind w:firstLine="709"/>
        <w:jc w:val="both"/>
        <w:rPr>
          <w:rFonts w:cs="DejaVu Sans"/>
          <w:sz w:val="26"/>
          <w:szCs w:val="26"/>
        </w:rPr>
      </w:pPr>
      <w:r w:rsidRPr="00AE4A00">
        <w:rPr>
          <w:sz w:val="26"/>
          <w:szCs w:val="26"/>
        </w:rPr>
        <w:t>Таким образом</w:t>
      </w:r>
      <w:r w:rsidRPr="00FC6465">
        <w:rPr>
          <w:sz w:val="26"/>
          <w:szCs w:val="26"/>
        </w:rPr>
        <w:t>, рассматриваем</w:t>
      </w:r>
      <w:r>
        <w:rPr>
          <w:sz w:val="26"/>
          <w:szCs w:val="26"/>
        </w:rPr>
        <w:t>ая</w:t>
      </w:r>
      <w:r w:rsidRPr="00FC6465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Pr="00FC6465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>
        <w:rPr>
          <w:rFonts w:cs="DejaVu Sans"/>
          <w:sz w:val="26"/>
          <w:szCs w:val="26"/>
        </w:rPr>
        <w:t xml:space="preserve"> нарушение</w:t>
      </w:r>
      <w:r w:rsidRPr="00FC6465">
        <w:rPr>
          <w:rFonts w:cs="DejaVu Sans"/>
          <w:sz w:val="26"/>
          <w:szCs w:val="26"/>
        </w:rPr>
        <w:t xml:space="preserve"> </w:t>
      </w:r>
      <w:r w:rsidRPr="00FC6465">
        <w:rPr>
          <w:sz w:val="26"/>
          <w:szCs w:val="26"/>
        </w:rPr>
        <w:t>пункта 6 части 5 статьи 5</w:t>
      </w:r>
      <w:r w:rsidR="004507AC">
        <w:rPr>
          <w:sz w:val="26"/>
          <w:szCs w:val="26"/>
        </w:rPr>
        <w:t xml:space="preserve">, </w:t>
      </w:r>
      <w:r w:rsidR="004507AC" w:rsidRPr="00B752E5">
        <w:rPr>
          <w:sz w:val="26"/>
          <w:szCs w:val="26"/>
        </w:rPr>
        <w:t>пункт</w:t>
      </w:r>
      <w:r w:rsidR="004507AC">
        <w:rPr>
          <w:sz w:val="26"/>
          <w:szCs w:val="26"/>
        </w:rPr>
        <w:t>а 1</w:t>
      </w:r>
      <w:r w:rsidR="004507AC" w:rsidRPr="00B752E5">
        <w:rPr>
          <w:sz w:val="26"/>
          <w:szCs w:val="26"/>
        </w:rPr>
        <w:t xml:space="preserve"> части </w:t>
      </w:r>
      <w:r w:rsidR="004507AC">
        <w:rPr>
          <w:sz w:val="26"/>
          <w:szCs w:val="26"/>
        </w:rPr>
        <w:t>1</w:t>
      </w:r>
      <w:r w:rsidR="004507AC" w:rsidRPr="00B752E5">
        <w:rPr>
          <w:sz w:val="26"/>
          <w:szCs w:val="26"/>
        </w:rPr>
        <w:t xml:space="preserve"> статьи </w:t>
      </w:r>
      <w:r w:rsidR="004507AC">
        <w:rPr>
          <w:sz w:val="26"/>
          <w:szCs w:val="26"/>
        </w:rPr>
        <w:t>2</w:t>
      </w:r>
      <w:r w:rsidR="004507AC" w:rsidRPr="00B752E5">
        <w:rPr>
          <w:sz w:val="26"/>
          <w:szCs w:val="26"/>
        </w:rPr>
        <w:t>5</w:t>
      </w:r>
      <w:r w:rsidRPr="00FC6465">
        <w:rPr>
          <w:rFonts w:cs="DejaVu Sans"/>
          <w:sz w:val="26"/>
          <w:szCs w:val="26"/>
        </w:rPr>
        <w:t xml:space="preserve"> Закона «О рекламе».</w:t>
      </w:r>
    </w:p>
    <w:p w:rsidR="00CB24C5" w:rsidRDefault="00801E30" w:rsidP="00440727">
      <w:pPr>
        <w:ind w:firstLine="709"/>
        <w:jc w:val="both"/>
        <w:rPr>
          <w:rFonts w:eastAsia="DejaVu Sans"/>
          <w:color w:val="000000"/>
          <w:sz w:val="26"/>
          <w:szCs w:val="26"/>
          <w:lang w:bidi="en-US"/>
        </w:rPr>
      </w:pPr>
      <w:r w:rsidRPr="00302CDB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302CDB">
        <w:rPr>
          <w:rFonts w:eastAsia="DejaVu Sans"/>
          <w:color w:val="000000"/>
          <w:sz w:val="26"/>
          <w:szCs w:val="26"/>
          <w:lang w:bidi="en-US"/>
        </w:rPr>
        <w:t xml:space="preserve"> 38 Закона «О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рекламе» установлено,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="00440727" w:rsidRPr="00440727">
        <w:rPr>
          <w:sz w:val="26"/>
          <w:szCs w:val="26"/>
        </w:rPr>
        <w:t>части 5 статьи 5, статьи 25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>ответственность</w:t>
      </w:r>
      <w:r w:rsidR="00440727" w:rsidRPr="00440727">
        <w:rPr>
          <w:rFonts w:eastAsia="DejaVu Sans"/>
          <w:color w:val="000000"/>
          <w:sz w:val="26"/>
          <w:szCs w:val="26"/>
          <w:lang w:bidi="en-US"/>
        </w:rPr>
        <w:t xml:space="preserve"> несет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рекламодатель.</w:t>
      </w:r>
    </w:p>
    <w:p w:rsidR="00033070" w:rsidRDefault="00440727" w:rsidP="00440727">
      <w:pPr>
        <w:ind w:firstLine="709"/>
        <w:jc w:val="both"/>
        <w:rPr>
          <w:rFonts w:cs="DejaVu Sans"/>
          <w:sz w:val="26"/>
          <w:szCs w:val="26"/>
        </w:rPr>
      </w:pPr>
      <w:r w:rsidRPr="00440727">
        <w:rPr>
          <w:rFonts w:cs="DejaVu Sans"/>
          <w:sz w:val="26"/>
          <w:szCs w:val="26"/>
        </w:rPr>
        <w:t xml:space="preserve">Рассматриваемая реклама распространялась в соответствии с договором </w:t>
      </w:r>
      <w:r w:rsidR="00CB24C5" w:rsidRPr="000E09B4">
        <w:rPr>
          <w:bCs/>
          <w:sz w:val="26"/>
          <w:szCs w:val="26"/>
        </w:rPr>
        <w:t xml:space="preserve">№ 39Р/079 </w:t>
      </w:r>
      <w:r w:rsidR="00CB24C5">
        <w:rPr>
          <w:bCs/>
          <w:sz w:val="26"/>
          <w:szCs w:val="26"/>
        </w:rPr>
        <w:t>от 23.11.2011</w:t>
      </w:r>
      <w:r w:rsidRPr="00440727">
        <w:rPr>
          <w:rFonts w:cs="DejaVu Sans"/>
          <w:sz w:val="26"/>
          <w:szCs w:val="26"/>
        </w:rPr>
        <w:t xml:space="preserve">, заключенным между </w:t>
      </w:r>
      <w:r w:rsidR="005D6E6E" w:rsidRPr="007F7F6F">
        <w:rPr>
          <w:rFonts w:cs="DejaVu Sans"/>
          <w:sz w:val="26"/>
          <w:szCs w:val="26"/>
        </w:rPr>
        <w:t>ООО «АЙНЬЮС»</w:t>
      </w:r>
      <w:r w:rsidRPr="00440727">
        <w:rPr>
          <w:rFonts w:cs="DejaVu Sans"/>
          <w:sz w:val="26"/>
          <w:szCs w:val="26"/>
        </w:rPr>
        <w:t xml:space="preserve"> (</w:t>
      </w:r>
      <w:r w:rsidR="005D6E6E">
        <w:rPr>
          <w:rFonts w:cs="DejaVu Sans"/>
          <w:sz w:val="26"/>
          <w:szCs w:val="26"/>
        </w:rPr>
        <w:t>исполнитель</w:t>
      </w:r>
      <w:r w:rsidRPr="00440727">
        <w:rPr>
          <w:rFonts w:cs="DejaVu Sans"/>
          <w:sz w:val="26"/>
          <w:szCs w:val="26"/>
        </w:rPr>
        <w:t xml:space="preserve">) и </w:t>
      </w:r>
      <w:r w:rsidR="00CB24C5" w:rsidRPr="00B94C70">
        <w:rPr>
          <w:bCs/>
          <w:sz w:val="26"/>
          <w:szCs w:val="26"/>
        </w:rPr>
        <w:t>ООО Медицинский центр «Секреты Долголетия»</w:t>
      </w:r>
      <w:r w:rsidR="005D6E6E" w:rsidRPr="00440727">
        <w:rPr>
          <w:rFonts w:cs="DejaVu Sans"/>
          <w:sz w:val="26"/>
          <w:szCs w:val="26"/>
        </w:rPr>
        <w:t xml:space="preserve"> </w:t>
      </w:r>
      <w:r w:rsidRPr="00440727">
        <w:rPr>
          <w:rFonts w:cs="DejaVu Sans"/>
          <w:sz w:val="26"/>
          <w:szCs w:val="26"/>
        </w:rPr>
        <w:t>(</w:t>
      </w:r>
      <w:r w:rsidR="005D6E6E">
        <w:rPr>
          <w:rFonts w:cs="DejaVu Sans"/>
          <w:sz w:val="26"/>
          <w:szCs w:val="26"/>
        </w:rPr>
        <w:t>заказчик</w:t>
      </w:r>
      <w:r w:rsidRPr="00440727">
        <w:rPr>
          <w:rFonts w:cs="DejaVu Sans"/>
          <w:sz w:val="26"/>
          <w:szCs w:val="26"/>
        </w:rPr>
        <w:t>)</w:t>
      </w:r>
      <w:r w:rsidR="00033070">
        <w:rPr>
          <w:rFonts w:cs="DejaVu Sans"/>
          <w:sz w:val="26"/>
          <w:szCs w:val="26"/>
        </w:rPr>
        <w:t>.</w:t>
      </w:r>
    </w:p>
    <w:p w:rsidR="005D6E6E" w:rsidRDefault="005D6E6E" w:rsidP="00440727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lastRenderedPageBreak/>
        <w:t xml:space="preserve">Пунктом 2.1.1 вышеуказанного договора установлено, что в обязанности </w:t>
      </w:r>
      <w:r w:rsidRPr="007F7F6F">
        <w:rPr>
          <w:rFonts w:cs="DejaVu Sans"/>
          <w:sz w:val="26"/>
          <w:szCs w:val="26"/>
        </w:rPr>
        <w:t>ООО «АЙНЬЮС»</w:t>
      </w:r>
      <w:r>
        <w:rPr>
          <w:rFonts w:cs="DejaVu Sans"/>
          <w:sz w:val="26"/>
          <w:szCs w:val="26"/>
        </w:rPr>
        <w:t xml:space="preserve"> входит своевременное размещение рекламно-информационного материала заказчика (</w:t>
      </w:r>
      <w:r w:rsidR="00CB24C5" w:rsidRPr="00B94C70">
        <w:rPr>
          <w:bCs/>
          <w:sz w:val="26"/>
          <w:szCs w:val="26"/>
        </w:rPr>
        <w:t>ООО Медицинский центр «Секреты Долголетия»</w:t>
      </w:r>
      <w:r>
        <w:rPr>
          <w:rFonts w:cs="DejaVu Sans"/>
          <w:sz w:val="26"/>
          <w:szCs w:val="26"/>
        </w:rPr>
        <w:t xml:space="preserve">) в точном соответствии по содержанию и изображению с полученными от заказчика оригинал-макетами. </w:t>
      </w:r>
    </w:p>
    <w:p w:rsidR="005D6E6E" w:rsidRDefault="005D6E6E" w:rsidP="00440727">
      <w:pPr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>В соответствии с пунктом 5.2 договора заказчик несет полную ответственность за соответствие и правомерность содержания рекламно-информационных материалов, передаваемых для размещения, действующему законодательству РФ.</w:t>
      </w:r>
    </w:p>
    <w:p w:rsidR="00D512FF" w:rsidRPr="00440727" w:rsidRDefault="00D512FF" w:rsidP="00440727">
      <w:pPr>
        <w:ind w:firstLine="709"/>
        <w:jc w:val="both"/>
        <w:rPr>
          <w:rFonts w:cs="DejaVu Sans"/>
          <w:sz w:val="26"/>
          <w:szCs w:val="26"/>
        </w:rPr>
      </w:pPr>
      <w:r w:rsidRPr="00440727">
        <w:rPr>
          <w:rFonts w:eastAsia="Arial"/>
          <w:kern w:val="1"/>
          <w:sz w:val="26"/>
          <w:szCs w:val="26"/>
        </w:rPr>
        <w:t xml:space="preserve">Таким образом, рекламодателем вышеуказанной рекламы является </w:t>
      </w:r>
      <w:r w:rsidR="00CB24C5" w:rsidRPr="00B94C70">
        <w:rPr>
          <w:bCs/>
          <w:sz w:val="26"/>
          <w:szCs w:val="26"/>
        </w:rPr>
        <w:t>ООО Медицинский центр «Секреты Долголетия»</w:t>
      </w:r>
      <w:r w:rsidR="00213C05">
        <w:rPr>
          <w:rFonts w:cs="DejaVu Sans"/>
          <w:sz w:val="26"/>
          <w:szCs w:val="26"/>
        </w:rPr>
        <w:t>.</w:t>
      </w:r>
    </w:p>
    <w:p w:rsidR="00D512FF" w:rsidRPr="00D512FF" w:rsidRDefault="00D512FF" w:rsidP="00413F2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>С учетом изложенного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  <w:lang w:eastAsia="ru-RU"/>
        </w:rPr>
        <w:t>на основании части 6 статьи 38 Закона «О рекламе»</w:t>
      </w:r>
      <w:r w:rsidR="005D6E6E">
        <w:rPr>
          <w:sz w:val="26"/>
          <w:szCs w:val="26"/>
          <w:lang w:eastAsia="ru-RU"/>
        </w:rPr>
        <w:t xml:space="preserve">, а также в соответствии с пунктом 5.2 договора </w:t>
      </w:r>
      <w:r w:rsidR="00FC473E">
        <w:rPr>
          <w:sz w:val="26"/>
          <w:szCs w:val="26"/>
          <w:lang w:eastAsia="ru-RU"/>
        </w:rPr>
        <w:t xml:space="preserve"> </w:t>
      </w:r>
      <w:r w:rsidR="00CB24C5" w:rsidRPr="000E09B4">
        <w:rPr>
          <w:bCs/>
          <w:sz w:val="26"/>
          <w:szCs w:val="26"/>
        </w:rPr>
        <w:t xml:space="preserve">№ 39Р/079 </w:t>
      </w:r>
      <w:r w:rsidR="00CB24C5">
        <w:rPr>
          <w:bCs/>
          <w:sz w:val="26"/>
          <w:szCs w:val="26"/>
        </w:rPr>
        <w:t>от 23.11.2011</w:t>
      </w:r>
      <w:r w:rsidR="005D6E6E">
        <w:rPr>
          <w:rFonts w:cs="DejaVu Sans"/>
          <w:sz w:val="26"/>
          <w:szCs w:val="26"/>
        </w:rPr>
        <w:t xml:space="preserve">,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 xml:space="preserve">распространение вышеуказанной рекламы, нарушающей требования </w:t>
      </w:r>
      <w:r w:rsidRPr="00FC6465">
        <w:rPr>
          <w:sz w:val="26"/>
          <w:szCs w:val="26"/>
        </w:rPr>
        <w:t>пункта 6 части 5 статьи 5</w:t>
      </w:r>
      <w:r>
        <w:rPr>
          <w:sz w:val="26"/>
          <w:szCs w:val="26"/>
        </w:rPr>
        <w:t xml:space="preserve">, </w:t>
      </w:r>
      <w:r w:rsidRPr="00B752E5">
        <w:rPr>
          <w:sz w:val="26"/>
          <w:szCs w:val="26"/>
        </w:rPr>
        <w:t>пункт</w:t>
      </w:r>
      <w:r w:rsidR="00A80452">
        <w:rPr>
          <w:sz w:val="26"/>
          <w:szCs w:val="26"/>
        </w:rPr>
        <w:t>а 1</w:t>
      </w:r>
      <w:r w:rsidRPr="00B752E5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Pr="00B752E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B752E5">
        <w:rPr>
          <w:sz w:val="26"/>
          <w:szCs w:val="26"/>
        </w:rPr>
        <w:t>5</w:t>
      </w:r>
      <w:r w:rsidRPr="001A75B2">
        <w:rPr>
          <w:sz w:val="26"/>
          <w:szCs w:val="26"/>
        </w:rPr>
        <w:t xml:space="preserve"> Закона «О рекламе», несет рекламодатель -  </w:t>
      </w:r>
      <w:r w:rsidR="00CB24C5" w:rsidRPr="00B94C70">
        <w:rPr>
          <w:bCs/>
          <w:sz w:val="26"/>
          <w:szCs w:val="26"/>
        </w:rPr>
        <w:t>ООО Медицинский центр «Секреты Долголетия»</w:t>
      </w:r>
      <w:r w:rsidRPr="001A75B2">
        <w:rPr>
          <w:sz w:val="26"/>
          <w:szCs w:val="26"/>
        </w:rPr>
        <w:t>.</w:t>
      </w:r>
      <w:r w:rsidRPr="00D512FF">
        <w:rPr>
          <w:sz w:val="26"/>
          <w:szCs w:val="26"/>
        </w:rPr>
        <w:t xml:space="preserve"> </w:t>
      </w:r>
    </w:p>
    <w:p w:rsidR="00213C05" w:rsidRPr="00902A35" w:rsidRDefault="00213C05" w:rsidP="00213C05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902A35">
        <w:rPr>
          <w:b w:val="0"/>
          <w:sz w:val="26"/>
          <w:szCs w:val="26"/>
        </w:rPr>
        <w:t xml:space="preserve">Фактическое местонахождение рекламодателя – </w:t>
      </w:r>
      <w:r w:rsidRPr="00213C05">
        <w:rPr>
          <w:b w:val="0"/>
          <w:bCs/>
          <w:sz w:val="26"/>
          <w:szCs w:val="26"/>
        </w:rPr>
        <w:t>ООО Медицинский центр «Секреты Долголетия»</w:t>
      </w:r>
      <w:r w:rsidRPr="00902A35">
        <w:rPr>
          <w:b w:val="0"/>
          <w:sz w:val="26"/>
          <w:szCs w:val="26"/>
        </w:rPr>
        <w:t xml:space="preserve"> не найдено, так как по адресу регистрации </w:t>
      </w:r>
      <w:r w:rsidR="001E529D">
        <w:rPr>
          <w:b w:val="0"/>
          <w:bCs/>
          <w:sz w:val="26"/>
          <w:szCs w:val="26"/>
        </w:rPr>
        <w:t>общество</w:t>
      </w:r>
      <w:r w:rsidRPr="00902A35">
        <w:rPr>
          <w:b w:val="0"/>
          <w:sz w:val="26"/>
          <w:szCs w:val="26"/>
        </w:rPr>
        <w:t xml:space="preserve"> не располагается</w:t>
      </w:r>
      <w:r w:rsidR="00F61F96" w:rsidRPr="00F61F96">
        <w:rPr>
          <w:b w:val="0"/>
          <w:sz w:val="26"/>
          <w:szCs w:val="26"/>
        </w:rPr>
        <w:t xml:space="preserve"> (</w:t>
      </w:r>
      <w:r w:rsidR="00F61F96">
        <w:rPr>
          <w:b w:val="0"/>
          <w:sz w:val="26"/>
          <w:szCs w:val="26"/>
        </w:rPr>
        <w:t>письмо ИФНС России по Октябрьскому р-ну г. Пензы от 01.02.2013)</w:t>
      </w:r>
      <w:r w:rsidRPr="00902A35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213C05" w:rsidRPr="00902A35" w:rsidRDefault="00213C05" w:rsidP="00213C05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902A35">
        <w:rPr>
          <w:b w:val="0"/>
          <w:sz w:val="26"/>
          <w:szCs w:val="26"/>
        </w:rPr>
        <w:t>Согласно статье 1 Закона «О рекламе» целями данного закона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реализации права потребителей на получение добросовестной и достоверной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213C05" w:rsidRPr="00902A35" w:rsidRDefault="00213C05" w:rsidP="00213C05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902A35">
        <w:rPr>
          <w:b w:val="0"/>
          <w:sz w:val="26"/>
          <w:szCs w:val="26"/>
        </w:rPr>
        <w:t xml:space="preserve">Статьей 33 Закона «О рекламе» предусмотрены полномочия антимонопольного органа на осуществление государственного </w:t>
      </w:r>
      <w:r>
        <w:rPr>
          <w:b w:val="0"/>
          <w:sz w:val="26"/>
          <w:szCs w:val="26"/>
        </w:rPr>
        <w:t>надзора</w:t>
      </w:r>
      <w:r w:rsidRPr="00902A35">
        <w:rPr>
          <w:b w:val="0"/>
          <w:sz w:val="26"/>
          <w:szCs w:val="26"/>
        </w:rPr>
        <w:t xml:space="preserve"> в сфере рекламы, в частности, выдавать рекламодателям, рекламораспространителям, рекламопроизводителям обязательные для исполнения предписания о прекращении нарушения законодательства Российской Федерации о рекламе.</w:t>
      </w:r>
    </w:p>
    <w:p w:rsidR="00213C05" w:rsidRPr="00902A35" w:rsidRDefault="00213C05" w:rsidP="00213C05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902A35">
        <w:rPr>
          <w:b w:val="0"/>
          <w:sz w:val="26"/>
          <w:szCs w:val="26"/>
        </w:rPr>
        <w:t>Доказательствами прекращения распространения ненадлежащей рекламы Комиссия Тамбовского УФАС России не располагает.</w:t>
      </w:r>
      <w:r>
        <w:rPr>
          <w:b w:val="0"/>
          <w:sz w:val="26"/>
          <w:szCs w:val="26"/>
        </w:rPr>
        <w:t xml:space="preserve"> </w:t>
      </w:r>
    </w:p>
    <w:p w:rsidR="00213C05" w:rsidRPr="00902A35" w:rsidRDefault="00213C05" w:rsidP="00213C05">
      <w:pPr>
        <w:pStyle w:val="a3"/>
        <w:widowControl w:val="0"/>
        <w:ind w:firstLine="709"/>
        <w:jc w:val="both"/>
        <w:rPr>
          <w:rFonts w:eastAsia="DejaVu Sans"/>
          <w:b w:val="0"/>
          <w:sz w:val="26"/>
          <w:szCs w:val="26"/>
        </w:rPr>
      </w:pPr>
      <w:r w:rsidRPr="00902A35">
        <w:rPr>
          <w:b w:val="0"/>
          <w:sz w:val="26"/>
          <w:szCs w:val="26"/>
        </w:rPr>
        <w:t>Рекламораспространител</w:t>
      </w:r>
      <w:r>
        <w:rPr>
          <w:b w:val="0"/>
          <w:sz w:val="26"/>
          <w:szCs w:val="26"/>
        </w:rPr>
        <w:t>ем</w:t>
      </w:r>
      <w:r w:rsidRPr="00902A35">
        <w:rPr>
          <w:b w:val="0"/>
          <w:sz w:val="26"/>
          <w:szCs w:val="26"/>
        </w:rPr>
        <w:t xml:space="preserve"> вышеуказ</w:t>
      </w:r>
      <w:r>
        <w:rPr>
          <w:b w:val="0"/>
          <w:sz w:val="26"/>
          <w:szCs w:val="26"/>
        </w:rPr>
        <w:t>анной рекламы являе</w:t>
      </w:r>
      <w:r w:rsidRPr="00902A35">
        <w:rPr>
          <w:b w:val="0"/>
          <w:sz w:val="26"/>
          <w:szCs w:val="26"/>
        </w:rPr>
        <w:t xml:space="preserve">тся </w:t>
      </w:r>
      <w:r w:rsidRPr="00213C05">
        <w:rPr>
          <w:rFonts w:eastAsia="DejaVu Sans"/>
          <w:b w:val="0"/>
          <w:sz w:val="26"/>
          <w:szCs w:val="26"/>
        </w:rPr>
        <w:t>ООО «АЙНЬЮС»</w:t>
      </w:r>
      <w:r w:rsidRPr="00902A35">
        <w:rPr>
          <w:rFonts w:eastAsia="DejaVu Sans"/>
          <w:b w:val="0"/>
          <w:sz w:val="26"/>
          <w:szCs w:val="26"/>
        </w:rPr>
        <w:t>.</w:t>
      </w:r>
    </w:p>
    <w:p w:rsidR="00CB24C5" w:rsidRDefault="00213C05" w:rsidP="00213C05">
      <w:pPr>
        <w:pStyle w:val="a3"/>
        <w:widowControl w:val="0"/>
        <w:ind w:firstLine="709"/>
        <w:jc w:val="both"/>
        <w:rPr>
          <w:rFonts w:eastAsia="DejaVu Sans"/>
          <w:b w:val="0"/>
          <w:sz w:val="26"/>
          <w:szCs w:val="26"/>
        </w:rPr>
      </w:pPr>
      <w:r w:rsidRPr="00902A35">
        <w:rPr>
          <w:rFonts w:eastAsia="DejaVu Sans"/>
          <w:b w:val="0"/>
          <w:sz w:val="26"/>
          <w:szCs w:val="26"/>
        </w:rPr>
        <w:t xml:space="preserve">Таким образом, Комиссией Тамбовского УФАС России установлена необходимость пресечения ненадлежащей рекламы, распространение которой может нанести вред здоровью и благополучию населения. Прекратить распространение </w:t>
      </w:r>
      <w:r>
        <w:rPr>
          <w:rFonts w:eastAsia="DejaVu Sans"/>
          <w:b w:val="0"/>
          <w:sz w:val="26"/>
          <w:szCs w:val="26"/>
        </w:rPr>
        <w:t>ненадлежащей рекламы</w:t>
      </w:r>
      <w:r w:rsidRPr="00902A35">
        <w:rPr>
          <w:rFonts w:eastAsia="DejaVu Sans"/>
          <w:b w:val="0"/>
          <w:sz w:val="26"/>
          <w:szCs w:val="26"/>
        </w:rPr>
        <w:t xml:space="preserve"> способен не только рекламодатель – </w:t>
      </w:r>
      <w:r w:rsidRPr="00213C05">
        <w:rPr>
          <w:b w:val="0"/>
          <w:bCs/>
          <w:sz w:val="26"/>
          <w:szCs w:val="26"/>
        </w:rPr>
        <w:t>ООО Медицинский центр «Секреты Долголетия»</w:t>
      </w:r>
      <w:r w:rsidRPr="00902A35">
        <w:rPr>
          <w:rFonts w:eastAsia="DejaVu Sans"/>
          <w:b w:val="0"/>
          <w:sz w:val="26"/>
          <w:szCs w:val="26"/>
        </w:rPr>
        <w:t>, но и рекламораспространител</w:t>
      </w:r>
      <w:r>
        <w:rPr>
          <w:rFonts w:eastAsia="DejaVu Sans"/>
          <w:b w:val="0"/>
          <w:sz w:val="26"/>
          <w:szCs w:val="26"/>
        </w:rPr>
        <w:t>ь</w:t>
      </w:r>
      <w:r w:rsidRPr="00902A35">
        <w:rPr>
          <w:rFonts w:eastAsia="DejaVu Sans"/>
          <w:b w:val="0"/>
          <w:sz w:val="26"/>
          <w:szCs w:val="26"/>
        </w:rPr>
        <w:t xml:space="preserve"> - </w:t>
      </w:r>
      <w:r w:rsidRPr="00213C05">
        <w:rPr>
          <w:rFonts w:eastAsia="DejaVu Sans"/>
          <w:b w:val="0"/>
          <w:sz w:val="26"/>
          <w:szCs w:val="26"/>
        </w:rPr>
        <w:t>ООО «АЙНЬЮС»</w:t>
      </w:r>
      <w:r w:rsidRPr="00902A35">
        <w:rPr>
          <w:rFonts w:eastAsia="DejaVu Sans"/>
          <w:b w:val="0"/>
          <w:sz w:val="26"/>
          <w:szCs w:val="26"/>
        </w:rPr>
        <w:t>.</w:t>
      </w:r>
    </w:p>
    <w:p w:rsidR="00631DB4" w:rsidRDefault="00631DB4" w:rsidP="00213C05">
      <w:pPr>
        <w:pStyle w:val="a3"/>
        <w:widowControl w:val="0"/>
        <w:ind w:firstLine="709"/>
        <w:jc w:val="both"/>
        <w:rPr>
          <w:rFonts w:eastAsia="DejaVu Sans"/>
          <w:b w:val="0"/>
          <w:sz w:val="26"/>
          <w:szCs w:val="26"/>
        </w:rPr>
      </w:pPr>
    </w:p>
    <w:p w:rsidR="008D703C" w:rsidRP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</w:t>
      </w:r>
      <w:r w:rsidRPr="008D703C">
        <w:rPr>
          <w:b w:val="0"/>
          <w:sz w:val="26"/>
          <w:szCs w:val="26"/>
        </w:rPr>
        <w:t>Комиссия</w:t>
      </w:r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8D703C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r w:rsidRPr="008D703C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 Е Ш И Л А:</w:t>
      </w:r>
    </w:p>
    <w:p w:rsidR="008D703C" w:rsidRPr="008D703C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8D703C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b w:val="0"/>
          <w:color w:val="000000"/>
          <w:sz w:val="26"/>
          <w:szCs w:val="26"/>
        </w:rPr>
        <w:t xml:space="preserve">1. </w:t>
      </w:r>
      <w:r w:rsidR="001E2178" w:rsidRPr="008D703C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9143B6" w:rsidRPr="008D703C">
        <w:rPr>
          <w:rFonts w:eastAsia="DejaVu Sans"/>
          <w:b w:val="0"/>
          <w:sz w:val="26"/>
          <w:szCs w:val="26"/>
          <w:lang w:eastAsia="ru-RU" w:bidi="ru-RU"/>
        </w:rPr>
        <w:t>биологически активной добавки «</w:t>
      </w:r>
      <w:r w:rsidR="003E7665">
        <w:rPr>
          <w:rFonts w:eastAsia="DejaVu Sans"/>
          <w:b w:val="0"/>
          <w:sz w:val="26"/>
          <w:szCs w:val="26"/>
          <w:lang w:eastAsia="ru-RU" w:bidi="ru-RU"/>
        </w:rPr>
        <w:t>ОСТЕОМЕД</w:t>
      </w:r>
      <w:r w:rsidR="009143B6" w:rsidRPr="008D703C">
        <w:rPr>
          <w:rFonts w:eastAsia="DejaVu Sans"/>
          <w:b w:val="0"/>
          <w:sz w:val="26"/>
          <w:szCs w:val="26"/>
          <w:lang w:eastAsia="ru-RU" w:bidi="ru-RU"/>
        </w:rPr>
        <w:t>»</w:t>
      </w:r>
      <w:r w:rsidR="00D63F98" w:rsidRPr="008D703C">
        <w:rPr>
          <w:rFonts w:eastAsia="DejaVu Sans"/>
          <w:b w:val="0"/>
          <w:sz w:val="26"/>
          <w:szCs w:val="26"/>
          <w:lang w:eastAsia="ru-RU" w:bidi="ru-RU"/>
        </w:rPr>
        <w:t>,</w:t>
      </w:r>
      <w:r w:rsidR="00EC4C4B" w:rsidRPr="008D703C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0172CA" w:rsidRPr="008D703C">
        <w:rPr>
          <w:rFonts w:eastAsia="DejaVu Sans"/>
          <w:b w:val="0"/>
          <w:sz w:val="26"/>
          <w:szCs w:val="26"/>
        </w:rPr>
        <w:t xml:space="preserve">распространявшуюся </w:t>
      </w:r>
      <w:r w:rsidR="00EC4C4B" w:rsidRPr="008D703C">
        <w:rPr>
          <w:rFonts w:eastAsia="DejaVu Sans"/>
          <w:b w:val="0"/>
          <w:sz w:val="26"/>
          <w:szCs w:val="26"/>
        </w:rPr>
        <w:t>в газете «</w:t>
      </w:r>
      <w:r w:rsidR="00413F27" w:rsidRPr="008D703C">
        <w:rPr>
          <w:rFonts w:eastAsia="DejaVu Sans"/>
          <w:b w:val="0"/>
          <w:sz w:val="26"/>
          <w:szCs w:val="26"/>
        </w:rPr>
        <w:t>Жизнь</w:t>
      </w:r>
      <w:r w:rsidR="00EC4C4B" w:rsidRPr="008D703C">
        <w:rPr>
          <w:rFonts w:eastAsia="DejaVu Sans"/>
          <w:b w:val="0"/>
          <w:sz w:val="26"/>
          <w:szCs w:val="26"/>
        </w:rPr>
        <w:t>»</w:t>
      </w:r>
      <w:r w:rsidR="00413F27" w:rsidRPr="008D703C">
        <w:rPr>
          <w:rFonts w:eastAsia="DejaVu Sans"/>
          <w:b w:val="0"/>
          <w:sz w:val="26"/>
          <w:szCs w:val="26"/>
        </w:rPr>
        <w:t xml:space="preserve"> </w:t>
      </w:r>
      <w:r w:rsidR="00413F27" w:rsidRPr="008D703C">
        <w:rPr>
          <w:b w:val="0"/>
          <w:sz w:val="26"/>
          <w:szCs w:val="26"/>
        </w:rPr>
        <w:t>№ 13 (637) от 4-10 апреля 2012 года</w:t>
      </w:r>
      <w:r w:rsidR="00EC4C4B" w:rsidRPr="008D703C">
        <w:rPr>
          <w:b w:val="0"/>
          <w:sz w:val="26"/>
          <w:szCs w:val="26"/>
        </w:rPr>
        <w:t xml:space="preserve">, </w:t>
      </w:r>
      <w:r w:rsidR="001E2178" w:rsidRPr="008D703C">
        <w:rPr>
          <w:b w:val="0"/>
          <w:color w:val="000000"/>
          <w:sz w:val="26"/>
          <w:szCs w:val="26"/>
        </w:rPr>
        <w:t xml:space="preserve">поскольку в </w:t>
      </w:r>
      <w:r w:rsidR="001E2178" w:rsidRPr="008D703C">
        <w:rPr>
          <w:b w:val="0"/>
          <w:color w:val="000000"/>
          <w:sz w:val="26"/>
          <w:szCs w:val="26"/>
        </w:rPr>
        <w:lastRenderedPageBreak/>
        <w:t xml:space="preserve">ней нарушены требования </w:t>
      </w:r>
      <w:r w:rsidR="000172CA" w:rsidRPr="008D703C">
        <w:rPr>
          <w:b w:val="0"/>
          <w:sz w:val="26"/>
          <w:szCs w:val="26"/>
        </w:rPr>
        <w:t>пункта 6 части 5 статьи 5, пункт</w:t>
      </w:r>
      <w:r w:rsidR="00A80452" w:rsidRPr="008D703C">
        <w:rPr>
          <w:b w:val="0"/>
          <w:sz w:val="26"/>
          <w:szCs w:val="26"/>
        </w:rPr>
        <w:t>а 1</w:t>
      </w:r>
      <w:r w:rsidR="000172CA" w:rsidRPr="008D703C">
        <w:rPr>
          <w:b w:val="0"/>
          <w:sz w:val="26"/>
          <w:szCs w:val="26"/>
        </w:rPr>
        <w:t xml:space="preserve"> части 1 статьи 25</w:t>
      </w:r>
      <w:r w:rsidR="00EC4C4B" w:rsidRPr="008D703C">
        <w:rPr>
          <w:b w:val="0"/>
          <w:sz w:val="26"/>
          <w:szCs w:val="26"/>
        </w:rPr>
        <w:t xml:space="preserve"> </w:t>
      </w:r>
      <w:r w:rsidR="001E2178" w:rsidRPr="008D703C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8D703C">
        <w:rPr>
          <w:b w:val="0"/>
          <w:color w:val="000000"/>
          <w:sz w:val="26"/>
          <w:szCs w:val="26"/>
        </w:rPr>
        <w:t>.</w:t>
      </w:r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 xml:space="preserve">2. </w:t>
      </w:r>
      <w:r w:rsidR="005D6E6E" w:rsidRPr="008D703C">
        <w:rPr>
          <w:b w:val="0"/>
          <w:sz w:val="26"/>
          <w:szCs w:val="26"/>
        </w:rPr>
        <w:t xml:space="preserve">Выдать </w:t>
      </w:r>
      <w:r w:rsidR="003E7665" w:rsidRPr="00213C05">
        <w:rPr>
          <w:rFonts w:eastAsia="DejaVu Sans"/>
          <w:b w:val="0"/>
          <w:sz w:val="26"/>
          <w:szCs w:val="26"/>
        </w:rPr>
        <w:t>ООО «АЙНЬЮС»</w:t>
      </w:r>
      <w:r w:rsidR="005D6E6E" w:rsidRPr="008D703C">
        <w:rPr>
          <w:b w:val="0"/>
          <w:sz w:val="26"/>
          <w:szCs w:val="26"/>
        </w:rPr>
        <w:t xml:space="preserve"> </w:t>
      </w:r>
      <w:r w:rsidR="005D6E6E" w:rsidRPr="008D703C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="005D6E6E" w:rsidRPr="008D703C">
        <w:rPr>
          <w:b w:val="0"/>
          <w:sz w:val="26"/>
          <w:szCs w:val="26"/>
        </w:rPr>
        <w:t xml:space="preserve">о прекращении распространения  рекламы, нарушающей пункт 6 части 5 статьи 5, пункт 1 части 1 статьи 25 </w:t>
      </w:r>
      <w:r w:rsidR="005D6E6E" w:rsidRPr="008D703C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5D6E6E" w:rsidRPr="008D703C">
        <w:rPr>
          <w:b w:val="0"/>
          <w:color w:val="000000"/>
          <w:sz w:val="26"/>
          <w:szCs w:val="26"/>
        </w:rPr>
        <w:t xml:space="preserve">, </w:t>
      </w:r>
      <w:r w:rsidR="005D6E6E" w:rsidRPr="008D703C">
        <w:rPr>
          <w:rFonts w:eastAsia="DejaVu Sans"/>
          <w:b w:val="0"/>
          <w:sz w:val="26"/>
          <w:szCs w:val="26"/>
        </w:rPr>
        <w:t xml:space="preserve">и представить доказательства устранения нарушения </w:t>
      </w:r>
      <w:r w:rsidR="005D6E6E" w:rsidRPr="008D703C">
        <w:rPr>
          <w:b w:val="0"/>
          <w:sz w:val="26"/>
          <w:szCs w:val="26"/>
        </w:rPr>
        <w:t>в 2-х недельный срок со дня получения предписания</w:t>
      </w:r>
      <w:r w:rsidR="00413F27" w:rsidRPr="008D703C">
        <w:rPr>
          <w:b w:val="0"/>
          <w:sz w:val="26"/>
          <w:szCs w:val="26"/>
        </w:rPr>
        <w:t>.</w:t>
      </w:r>
    </w:p>
    <w:p w:rsidR="001E2178" w:rsidRPr="008D703C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</w:t>
      </w:r>
      <w:r w:rsidR="003E7665">
        <w:rPr>
          <w:b w:val="0"/>
          <w:sz w:val="26"/>
          <w:szCs w:val="26"/>
        </w:rPr>
        <w:t xml:space="preserve">        </w:t>
      </w:r>
      <w:r w:rsidR="00A85625">
        <w:rPr>
          <w:b w:val="0"/>
          <w:sz w:val="26"/>
          <w:szCs w:val="26"/>
        </w:rPr>
        <w:t xml:space="preserve"> </w:t>
      </w:r>
      <w:r w:rsidR="003E7665">
        <w:rPr>
          <w:b w:val="0"/>
          <w:sz w:val="26"/>
          <w:szCs w:val="26"/>
        </w:rPr>
        <w:t>Н.Н. Колодина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     </w:t>
      </w:r>
      <w:r w:rsidR="00A85625"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 w:rsidR="003E7665">
        <w:rPr>
          <w:b w:val="0"/>
          <w:sz w:val="26"/>
          <w:szCs w:val="26"/>
        </w:rPr>
        <w:t>К.И. Мурзин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413F27" w:rsidRPr="001A75B2" w:rsidRDefault="00413F27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    </w:t>
      </w:r>
      <w:r w:rsidR="003E7665">
        <w:rPr>
          <w:b w:val="0"/>
          <w:sz w:val="26"/>
          <w:szCs w:val="26"/>
        </w:rPr>
        <w:t>Т.В. Заботнова</w:t>
      </w:r>
    </w:p>
    <w:p w:rsidR="00D512FF" w:rsidRDefault="00983648" w:rsidP="003E7665">
      <w:pPr>
        <w:pStyle w:val="a3"/>
        <w:tabs>
          <w:tab w:val="left" w:pos="300"/>
        </w:tabs>
        <w:rPr>
          <w:b w:val="0"/>
          <w:sz w:val="20"/>
        </w:rPr>
      </w:pPr>
      <w:r w:rsidRPr="001A75B2">
        <w:rPr>
          <w:b w:val="0"/>
          <w:sz w:val="26"/>
          <w:szCs w:val="26"/>
        </w:rPr>
        <w:tab/>
      </w:r>
    </w:p>
    <w:p w:rsidR="00193C2F" w:rsidRDefault="00193C2F" w:rsidP="001E2178">
      <w:pPr>
        <w:pStyle w:val="a3"/>
        <w:jc w:val="both"/>
        <w:rPr>
          <w:b w:val="0"/>
          <w:sz w:val="20"/>
        </w:rPr>
      </w:pPr>
    </w:p>
    <w:p w:rsidR="00193C2F" w:rsidRDefault="00193C2F" w:rsidP="001E2178">
      <w:pPr>
        <w:pStyle w:val="a3"/>
        <w:jc w:val="both"/>
        <w:rPr>
          <w:b w:val="0"/>
          <w:sz w:val="20"/>
        </w:rPr>
      </w:pPr>
    </w:p>
    <w:p w:rsidR="00D512FF" w:rsidRDefault="00D512FF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F61F96" w:rsidRDefault="00F61F96" w:rsidP="001E2178">
      <w:pPr>
        <w:pStyle w:val="a3"/>
        <w:jc w:val="both"/>
        <w:rPr>
          <w:b w:val="0"/>
          <w:sz w:val="20"/>
        </w:rPr>
      </w:pPr>
    </w:p>
    <w:p w:rsidR="00744ED0" w:rsidRDefault="00744ED0" w:rsidP="001E2178">
      <w:pPr>
        <w:pStyle w:val="a3"/>
        <w:jc w:val="both"/>
        <w:rPr>
          <w:b w:val="0"/>
          <w:sz w:val="20"/>
        </w:rPr>
      </w:pPr>
    </w:p>
    <w:p w:rsidR="00983648" w:rsidRPr="00164DD2" w:rsidRDefault="001E2178" w:rsidP="001E2178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0F6B11">
        <w:rPr>
          <w:b w:val="0"/>
          <w:sz w:val="20"/>
        </w:rPr>
        <w:t>Заботнова Т.В</w:t>
      </w:r>
      <w:r w:rsidR="00983648" w:rsidRPr="00164DD2">
        <w:rPr>
          <w:b w:val="0"/>
          <w:sz w:val="20"/>
        </w:rPr>
        <w:t>.,</w:t>
      </w:r>
    </w:p>
    <w:p w:rsidR="00FC095D" w:rsidRPr="00164DD2" w:rsidRDefault="001E2178" w:rsidP="007B253A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 (4752) 7</w:t>
      </w:r>
      <w:r w:rsidR="00556BBC" w:rsidRPr="00164DD2">
        <w:rPr>
          <w:b w:val="0"/>
          <w:sz w:val="20"/>
        </w:rPr>
        <w:t>2-93-54</w:t>
      </w:r>
    </w:p>
    <w:sectPr w:rsidR="00FC095D" w:rsidRPr="00164DD2" w:rsidSect="00D512FF">
      <w:headerReference w:type="default" r:id="rId8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23" w:rsidRDefault="00791823">
      <w:r>
        <w:separator/>
      </w:r>
    </w:p>
  </w:endnote>
  <w:endnote w:type="continuationSeparator" w:id="0">
    <w:p w:rsidR="00791823" w:rsidRDefault="0079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23" w:rsidRDefault="00791823">
      <w:r>
        <w:separator/>
      </w:r>
    </w:p>
  </w:footnote>
  <w:footnote w:type="continuationSeparator" w:id="0">
    <w:p w:rsidR="00791823" w:rsidRDefault="0079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6FD4">
      <w:rPr>
        <w:noProof/>
      </w:rPr>
      <w:t>5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172CA"/>
    <w:rsid w:val="00024ADA"/>
    <w:rsid w:val="00031EAB"/>
    <w:rsid w:val="00032ECA"/>
    <w:rsid w:val="00033070"/>
    <w:rsid w:val="00043D8C"/>
    <w:rsid w:val="00046DA0"/>
    <w:rsid w:val="000472AE"/>
    <w:rsid w:val="00052600"/>
    <w:rsid w:val="00054E9C"/>
    <w:rsid w:val="000551BA"/>
    <w:rsid w:val="000564AF"/>
    <w:rsid w:val="000577BD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3768"/>
    <w:rsid w:val="00093D90"/>
    <w:rsid w:val="000A0207"/>
    <w:rsid w:val="000A29B4"/>
    <w:rsid w:val="000A5150"/>
    <w:rsid w:val="000C121E"/>
    <w:rsid w:val="000C44F0"/>
    <w:rsid w:val="000D12F2"/>
    <w:rsid w:val="000D45CB"/>
    <w:rsid w:val="000D7578"/>
    <w:rsid w:val="000F0668"/>
    <w:rsid w:val="000F1197"/>
    <w:rsid w:val="000F1CBB"/>
    <w:rsid w:val="000F3345"/>
    <w:rsid w:val="000F6B11"/>
    <w:rsid w:val="00105EB6"/>
    <w:rsid w:val="00107C4F"/>
    <w:rsid w:val="001114DE"/>
    <w:rsid w:val="00120E75"/>
    <w:rsid w:val="0012747B"/>
    <w:rsid w:val="00130D3B"/>
    <w:rsid w:val="0014227A"/>
    <w:rsid w:val="00142435"/>
    <w:rsid w:val="001473A0"/>
    <w:rsid w:val="00153B5D"/>
    <w:rsid w:val="00160B95"/>
    <w:rsid w:val="00162836"/>
    <w:rsid w:val="00163ABC"/>
    <w:rsid w:val="00164D17"/>
    <w:rsid w:val="00164DD2"/>
    <w:rsid w:val="0016579C"/>
    <w:rsid w:val="00171A8A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C0804"/>
    <w:rsid w:val="001D65A2"/>
    <w:rsid w:val="001D738C"/>
    <w:rsid w:val="001D75AE"/>
    <w:rsid w:val="001E13FB"/>
    <w:rsid w:val="001E2178"/>
    <w:rsid w:val="001E323D"/>
    <w:rsid w:val="001E4219"/>
    <w:rsid w:val="001E4DC3"/>
    <w:rsid w:val="001E529D"/>
    <w:rsid w:val="001E7B5A"/>
    <w:rsid w:val="001F01E2"/>
    <w:rsid w:val="001F4AA7"/>
    <w:rsid w:val="00202C97"/>
    <w:rsid w:val="00204E35"/>
    <w:rsid w:val="002052AE"/>
    <w:rsid w:val="002106BB"/>
    <w:rsid w:val="00213C05"/>
    <w:rsid w:val="00214ED2"/>
    <w:rsid w:val="00231D70"/>
    <w:rsid w:val="002361BD"/>
    <w:rsid w:val="00247070"/>
    <w:rsid w:val="00260B7B"/>
    <w:rsid w:val="00270EF3"/>
    <w:rsid w:val="002762EE"/>
    <w:rsid w:val="00281EBF"/>
    <w:rsid w:val="00286CCA"/>
    <w:rsid w:val="00292B9B"/>
    <w:rsid w:val="00294A9C"/>
    <w:rsid w:val="002A1F90"/>
    <w:rsid w:val="002A2E7C"/>
    <w:rsid w:val="002A7CB3"/>
    <w:rsid w:val="002B49EE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5738"/>
    <w:rsid w:val="003168C4"/>
    <w:rsid w:val="00327091"/>
    <w:rsid w:val="00336155"/>
    <w:rsid w:val="00352358"/>
    <w:rsid w:val="00356B4B"/>
    <w:rsid w:val="00361FB0"/>
    <w:rsid w:val="00371813"/>
    <w:rsid w:val="00376528"/>
    <w:rsid w:val="00385ED0"/>
    <w:rsid w:val="003906EF"/>
    <w:rsid w:val="003933CE"/>
    <w:rsid w:val="00394D0A"/>
    <w:rsid w:val="003A3F86"/>
    <w:rsid w:val="003A7BD6"/>
    <w:rsid w:val="003B71F1"/>
    <w:rsid w:val="003C542A"/>
    <w:rsid w:val="003D3D16"/>
    <w:rsid w:val="003D450F"/>
    <w:rsid w:val="003D5EBA"/>
    <w:rsid w:val="003D6F6F"/>
    <w:rsid w:val="003E15FE"/>
    <w:rsid w:val="003E51FC"/>
    <w:rsid w:val="003E5E73"/>
    <w:rsid w:val="003E7665"/>
    <w:rsid w:val="003F4DA3"/>
    <w:rsid w:val="003F6462"/>
    <w:rsid w:val="003F6F7D"/>
    <w:rsid w:val="00400C4C"/>
    <w:rsid w:val="0040574C"/>
    <w:rsid w:val="0040753F"/>
    <w:rsid w:val="00413F27"/>
    <w:rsid w:val="00420187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4048"/>
    <w:rsid w:val="004764E7"/>
    <w:rsid w:val="0048066E"/>
    <w:rsid w:val="004813C6"/>
    <w:rsid w:val="004814BB"/>
    <w:rsid w:val="00486122"/>
    <w:rsid w:val="00487106"/>
    <w:rsid w:val="0049198B"/>
    <w:rsid w:val="00493626"/>
    <w:rsid w:val="00495F4B"/>
    <w:rsid w:val="004963B4"/>
    <w:rsid w:val="004977E2"/>
    <w:rsid w:val="004A17EF"/>
    <w:rsid w:val="004A764F"/>
    <w:rsid w:val="004B1B16"/>
    <w:rsid w:val="004B386B"/>
    <w:rsid w:val="004B7FD6"/>
    <w:rsid w:val="004C0FE0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23CE"/>
    <w:rsid w:val="0051351A"/>
    <w:rsid w:val="00517F38"/>
    <w:rsid w:val="00520CE7"/>
    <w:rsid w:val="005219D9"/>
    <w:rsid w:val="005229E5"/>
    <w:rsid w:val="00525654"/>
    <w:rsid w:val="00527F87"/>
    <w:rsid w:val="00534485"/>
    <w:rsid w:val="00536771"/>
    <w:rsid w:val="00555BBB"/>
    <w:rsid w:val="00556BBC"/>
    <w:rsid w:val="00557982"/>
    <w:rsid w:val="005659E5"/>
    <w:rsid w:val="0057397B"/>
    <w:rsid w:val="00585769"/>
    <w:rsid w:val="005870A2"/>
    <w:rsid w:val="00587F95"/>
    <w:rsid w:val="005A02FF"/>
    <w:rsid w:val="005A1E35"/>
    <w:rsid w:val="005B09BA"/>
    <w:rsid w:val="005B30DC"/>
    <w:rsid w:val="005C0CA9"/>
    <w:rsid w:val="005D6E6E"/>
    <w:rsid w:val="005E5627"/>
    <w:rsid w:val="005E5C86"/>
    <w:rsid w:val="005F0653"/>
    <w:rsid w:val="00601147"/>
    <w:rsid w:val="006021DD"/>
    <w:rsid w:val="00602A38"/>
    <w:rsid w:val="00613049"/>
    <w:rsid w:val="0061393B"/>
    <w:rsid w:val="006200AF"/>
    <w:rsid w:val="006268C1"/>
    <w:rsid w:val="006273D6"/>
    <w:rsid w:val="00631DB4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5EB5"/>
    <w:rsid w:val="00656065"/>
    <w:rsid w:val="00656FB4"/>
    <w:rsid w:val="00656FF8"/>
    <w:rsid w:val="00661BB1"/>
    <w:rsid w:val="006719C0"/>
    <w:rsid w:val="00672A0C"/>
    <w:rsid w:val="00682885"/>
    <w:rsid w:val="00683CE6"/>
    <w:rsid w:val="0068440C"/>
    <w:rsid w:val="00684D23"/>
    <w:rsid w:val="00691495"/>
    <w:rsid w:val="00695DEF"/>
    <w:rsid w:val="006A1660"/>
    <w:rsid w:val="006A2D34"/>
    <w:rsid w:val="006A59AF"/>
    <w:rsid w:val="006A612F"/>
    <w:rsid w:val="006B015E"/>
    <w:rsid w:val="006B187F"/>
    <w:rsid w:val="006B354D"/>
    <w:rsid w:val="006B4572"/>
    <w:rsid w:val="006B71A8"/>
    <w:rsid w:val="006B7656"/>
    <w:rsid w:val="006C0A5A"/>
    <w:rsid w:val="006C155A"/>
    <w:rsid w:val="006C5105"/>
    <w:rsid w:val="006D3879"/>
    <w:rsid w:val="006D5F21"/>
    <w:rsid w:val="006F3F49"/>
    <w:rsid w:val="006F4E98"/>
    <w:rsid w:val="00700260"/>
    <w:rsid w:val="007018B9"/>
    <w:rsid w:val="00705514"/>
    <w:rsid w:val="007126BF"/>
    <w:rsid w:val="00717077"/>
    <w:rsid w:val="007206EA"/>
    <w:rsid w:val="00720E4F"/>
    <w:rsid w:val="00722A2F"/>
    <w:rsid w:val="00723043"/>
    <w:rsid w:val="00723582"/>
    <w:rsid w:val="007246D6"/>
    <w:rsid w:val="00726FED"/>
    <w:rsid w:val="00727A36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367"/>
    <w:rsid w:val="0076361C"/>
    <w:rsid w:val="0077590F"/>
    <w:rsid w:val="00776FD6"/>
    <w:rsid w:val="00777718"/>
    <w:rsid w:val="00782BB1"/>
    <w:rsid w:val="007854FA"/>
    <w:rsid w:val="00791823"/>
    <w:rsid w:val="00795579"/>
    <w:rsid w:val="00795A39"/>
    <w:rsid w:val="007A0F80"/>
    <w:rsid w:val="007A6334"/>
    <w:rsid w:val="007B0B0E"/>
    <w:rsid w:val="007B253A"/>
    <w:rsid w:val="007C39E2"/>
    <w:rsid w:val="007D579A"/>
    <w:rsid w:val="007E79CA"/>
    <w:rsid w:val="007F213C"/>
    <w:rsid w:val="007F3ACA"/>
    <w:rsid w:val="007F7F6F"/>
    <w:rsid w:val="0080082C"/>
    <w:rsid w:val="00801E30"/>
    <w:rsid w:val="008043EF"/>
    <w:rsid w:val="008051DB"/>
    <w:rsid w:val="00810DB0"/>
    <w:rsid w:val="0081300C"/>
    <w:rsid w:val="00813EFB"/>
    <w:rsid w:val="008157EA"/>
    <w:rsid w:val="00816C6A"/>
    <w:rsid w:val="00822BD3"/>
    <w:rsid w:val="00823FF3"/>
    <w:rsid w:val="0083218D"/>
    <w:rsid w:val="00845D96"/>
    <w:rsid w:val="008464BE"/>
    <w:rsid w:val="00850448"/>
    <w:rsid w:val="00851FBE"/>
    <w:rsid w:val="008565BC"/>
    <w:rsid w:val="00857D38"/>
    <w:rsid w:val="008627D1"/>
    <w:rsid w:val="00862E76"/>
    <w:rsid w:val="0087080B"/>
    <w:rsid w:val="00874CDF"/>
    <w:rsid w:val="008774DD"/>
    <w:rsid w:val="00884B0B"/>
    <w:rsid w:val="00885785"/>
    <w:rsid w:val="008867CB"/>
    <w:rsid w:val="00887773"/>
    <w:rsid w:val="00890577"/>
    <w:rsid w:val="00890582"/>
    <w:rsid w:val="008922DC"/>
    <w:rsid w:val="008936B3"/>
    <w:rsid w:val="00896428"/>
    <w:rsid w:val="008A1B8D"/>
    <w:rsid w:val="008B779F"/>
    <w:rsid w:val="008C50A0"/>
    <w:rsid w:val="008D703C"/>
    <w:rsid w:val="008E6160"/>
    <w:rsid w:val="008F06ED"/>
    <w:rsid w:val="008F27B7"/>
    <w:rsid w:val="008F501B"/>
    <w:rsid w:val="009030BE"/>
    <w:rsid w:val="00903373"/>
    <w:rsid w:val="00903EE2"/>
    <w:rsid w:val="00904469"/>
    <w:rsid w:val="00911537"/>
    <w:rsid w:val="00913F29"/>
    <w:rsid w:val="009143B6"/>
    <w:rsid w:val="009145DC"/>
    <w:rsid w:val="00920457"/>
    <w:rsid w:val="00924912"/>
    <w:rsid w:val="00935D93"/>
    <w:rsid w:val="009418FB"/>
    <w:rsid w:val="00943AC3"/>
    <w:rsid w:val="00943FB9"/>
    <w:rsid w:val="009468AF"/>
    <w:rsid w:val="00947804"/>
    <w:rsid w:val="00961232"/>
    <w:rsid w:val="009624A6"/>
    <w:rsid w:val="00963E9C"/>
    <w:rsid w:val="009649E2"/>
    <w:rsid w:val="00966712"/>
    <w:rsid w:val="00970BA3"/>
    <w:rsid w:val="00980688"/>
    <w:rsid w:val="00983648"/>
    <w:rsid w:val="00990C08"/>
    <w:rsid w:val="00991133"/>
    <w:rsid w:val="009912FA"/>
    <w:rsid w:val="00992115"/>
    <w:rsid w:val="009A041F"/>
    <w:rsid w:val="009B1E7D"/>
    <w:rsid w:val="009B3288"/>
    <w:rsid w:val="009B5B66"/>
    <w:rsid w:val="009B66CD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11366"/>
    <w:rsid w:val="00A12D1A"/>
    <w:rsid w:val="00A14528"/>
    <w:rsid w:val="00A17F11"/>
    <w:rsid w:val="00A207A9"/>
    <w:rsid w:val="00A22565"/>
    <w:rsid w:val="00A23DBC"/>
    <w:rsid w:val="00A25FE0"/>
    <w:rsid w:val="00A30D5C"/>
    <w:rsid w:val="00A316CD"/>
    <w:rsid w:val="00A327CD"/>
    <w:rsid w:val="00A32C1B"/>
    <w:rsid w:val="00A42084"/>
    <w:rsid w:val="00A42E76"/>
    <w:rsid w:val="00A46B13"/>
    <w:rsid w:val="00A46F5D"/>
    <w:rsid w:val="00A52D5A"/>
    <w:rsid w:val="00A5411C"/>
    <w:rsid w:val="00A71B77"/>
    <w:rsid w:val="00A71E87"/>
    <w:rsid w:val="00A73BDA"/>
    <w:rsid w:val="00A77F74"/>
    <w:rsid w:val="00A80452"/>
    <w:rsid w:val="00A80F38"/>
    <w:rsid w:val="00A85625"/>
    <w:rsid w:val="00A860A3"/>
    <w:rsid w:val="00A87B43"/>
    <w:rsid w:val="00A96772"/>
    <w:rsid w:val="00AA16B7"/>
    <w:rsid w:val="00AA19EA"/>
    <w:rsid w:val="00AA2AF6"/>
    <w:rsid w:val="00AB0E5D"/>
    <w:rsid w:val="00AB29ED"/>
    <w:rsid w:val="00AB3D4C"/>
    <w:rsid w:val="00AB66C9"/>
    <w:rsid w:val="00AB7E2B"/>
    <w:rsid w:val="00AC0013"/>
    <w:rsid w:val="00AC6656"/>
    <w:rsid w:val="00AD1A60"/>
    <w:rsid w:val="00AE1590"/>
    <w:rsid w:val="00AE3448"/>
    <w:rsid w:val="00AE3582"/>
    <w:rsid w:val="00AE6653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657F"/>
    <w:rsid w:val="00B33F9A"/>
    <w:rsid w:val="00B34951"/>
    <w:rsid w:val="00B50BC0"/>
    <w:rsid w:val="00B527CC"/>
    <w:rsid w:val="00B5687F"/>
    <w:rsid w:val="00B646EF"/>
    <w:rsid w:val="00B654F6"/>
    <w:rsid w:val="00B66DCF"/>
    <w:rsid w:val="00B73DFF"/>
    <w:rsid w:val="00B7476E"/>
    <w:rsid w:val="00B748C1"/>
    <w:rsid w:val="00B76FD4"/>
    <w:rsid w:val="00B77196"/>
    <w:rsid w:val="00B8454C"/>
    <w:rsid w:val="00B852BA"/>
    <w:rsid w:val="00B87C94"/>
    <w:rsid w:val="00B90723"/>
    <w:rsid w:val="00B91068"/>
    <w:rsid w:val="00B94C70"/>
    <w:rsid w:val="00BA1327"/>
    <w:rsid w:val="00BA187E"/>
    <w:rsid w:val="00BA1BC9"/>
    <w:rsid w:val="00BA5CCE"/>
    <w:rsid w:val="00BA7206"/>
    <w:rsid w:val="00BB510A"/>
    <w:rsid w:val="00BB5B9B"/>
    <w:rsid w:val="00BC2F6D"/>
    <w:rsid w:val="00BC382A"/>
    <w:rsid w:val="00BC7843"/>
    <w:rsid w:val="00BD14EF"/>
    <w:rsid w:val="00BD4BC1"/>
    <w:rsid w:val="00BD67DA"/>
    <w:rsid w:val="00BE0853"/>
    <w:rsid w:val="00BE0EBB"/>
    <w:rsid w:val="00BF3B7C"/>
    <w:rsid w:val="00BF6D36"/>
    <w:rsid w:val="00C06F28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500DA"/>
    <w:rsid w:val="00C54DD4"/>
    <w:rsid w:val="00C558B3"/>
    <w:rsid w:val="00C56664"/>
    <w:rsid w:val="00C6059E"/>
    <w:rsid w:val="00C6142A"/>
    <w:rsid w:val="00C63342"/>
    <w:rsid w:val="00C67E87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B24C5"/>
    <w:rsid w:val="00CC021D"/>
    <w:rsid w:val="00CC03E4"/>
    <w:rsid w:val="00CC74C3"/>
    <w:rsid w:val="00CC779E"/>
    <w:rsid w:val="00CD01BC"/>
    <w:rsid w:val="00CD20ED"/>
    <w:rsid w:val="00CE165C"/>
    <w:rsid w:val="00CE5499"/>
    <w:rsid w:val="00D033DB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509C0"/>
    <w:rsid w:val="00D512FF"/>
    <w:rsid w:val="00D534BE"/>
    <w:rsid w:val="00D570D8"/>
    <w:rsid w:val="00D60CCC"/>
    <w:rsid w:val="00D63F98"/>
    <w:rsid w:val="00D66D95"/>
    <w:rsid w:val="00D70931"/>
    <w:rsid w:val="00D71C1D"/>
    <w:rsid w:val="00D74D39"/>
    <w:rsid w:val="00D80A8B"/>
    <w:rsid w:val="00D83807"/>
    <w:rsid w:val="00D86157"/>
    <w:rsid w:val="00D964B5"/>
    <w:rsid w:val="00D96BAF"/>
    <w:rsid w:val="00D97608"/>
    <w:rsid w:val="00DB1B29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E01DD1"/>
    <w:rsid w:val="00E0580A"/>
    <w:rsid w:val="00E16B25"/>
    <w:rsid w:val="00E17C23"/>
    <w:rsid w:val="00E17EF9"/>
    <w:rsid w:val="00E254A7"/>
    <w:rsid w:val="00E309C8"/>
    <w:rsid w:val="00E31A50"/>
    <w:rsid w:val="00E32735"/>
    <w:rsid w:val="00E32D2B"/>
    <w:rsid w:val="00E334E5"/>
    <w:rsid w:val="00E35583"/>
    <w:rsid w:val="00E442DA"/>
    <w:rsid w:val="00E47CCF"/>
    <w:rsid w:val="00E53D56"/>
    <w:rsid w:val="00E55C5E"/>
    <w:rsid w:val="00E55D99"/>
    <w:rsid w:val="00E6279B"/>
    <w:rsid w:val="00E80076"/>
    <w:rsid w:val="00E86664"/>
    <w:rsid w:val="00E86CF4"/>
    <w:rsid w:val="00E90115"/>
    <w:rsid w:val="00E91811"/>
    <w:rsid w:val="00E95A30"/>
    <w:rsid w:val="00EA1A8C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E0CA3"/>
    <w:rsid w:val="00EE5D55"/>
    <w:rsid w:val="00F02CF1"/>
    <w:rsid w:val="00F05496"/>
    <w:rsid w:val="00F07054"/>
    <w:rsid w:val="00F10158"/>
    <w:rsid w:val="00F13623"/>
    <w:rsid w:val="00F1742F"/>
    <w:rsid w:val="00F21E29"/>
    <w:rsid w:val="00F23DE9"/>
    <w:rsid w:val="00F30695"/>
    <w:rsid w:val="00F31D37"/>
    <w:rsid w:val="00F32EA7"/>
    <w:rsid w:val="00F44C6C"/>
    <w:rsid w:val="00F5530F"/>
    <w:rsid w:val="00F56704"/>
    <w:rsid w:val="00F61F96"/>
    <w:rsid w:val="00F66989"/>
    <w:rsid w:val="00F7174B"/>
    <w:rsid w:val="00F77750"/>
    <w:rsid w:val="00F77B7D"/>
    <w:rsid w:val="00F77EB1"/>
    <w:rsid w:val="00F77EC3"/>
    <w:rsid w:val="00F81F2A"/>
    <w:rsid w:val="00F925AD"/>
    <w:rsid w:val="00F92A2A"/>
    <w:rsid w:val="00FA1354"/>
    <w:rsid w:val="00FA60CE"/>
    <w:rsid w:val="00FA69F2"/>
    <w:rsid w:val="00FA7EA1"/>
    <w:rsid w:val="00FB7797"/>
    <w:rsid w:val="00FC095D"/>
    <w:rsid w:val="00FC473E"/>
    <w:rsid w:val="00FC4F4E"/>
    <w:rsid w:val="00FE0199"/>
    <w:rsid w:val="00FE4233"/>
    <w:rsid w:val="00FE43C5"/>
    <w:rsid w:val="00FE585B"/>
    <w:rsid w:val="00FE7D1C"/>
    <w:rsid w:val="00FF39EF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character" w:customStyle="1" w:styleId="WW-Absatz-Standardschriftart">
    <w:name w:val="WW-Absatz-Standardschriftart"/>
    <w:rsid w:val="00213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character" w:customStyle="1" w:styleId="WW-Absatz-Standardschriftart">
    <w:name w:val="WW-Absatz-Standardschriftart"/>
    <w:rsid w:val="0021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2</cp:revision>
  <cp:lastPrinted>2013-03-05T05:36:00Z</cp:lastPrinted>
  <dcterms:created xsi:type="dcterms:W3CDTF">2013-04-24T13:15:00Z</dcterms:created>
  <dcterms:modified xsi:type="dcterms:W3CDTF">2013-04-24T13:15:00Z</dcterms:modified>
</cp:coreProperties>
</file>