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D0" w:rsidRDefault="00F62DD0" w:rsidP="00DC219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F62DD0" w:rsidRPr="00F62DD0" w:rsidRDefault="00F62DD0" w:rsidP="00DC219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DC219E" w:rsidRPr="008D703C" w:rsidRDefault="00DC219E" w:rsidP="00DC219E">
      <w:pPr>
        <w:pStyle w:val="a3"/>
        <w:jc w:val="center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Р Е Ш Е Н И </w:t>
      </w:r>
      <w:r w:rsidRPr="008D703C">
        <w:rPr>
          <w:b w:val="0"/>
          <w:sz w:val="26"/>
          <w:szCs w:val="26"/>
        </w:rPr>
        <w:t xml:space="preserve">Е № </w:t>
      </w:r>
      <w:r w:rsidR="00302CDB" w:rsidRPr="008D703C">
        <w:rPr>
          <w:b w:val="0"/>
          <w:sz w:val="26"/>
          <w:szCs w:val="26"/>
        </w:rPr>
        <w:t>Р-</w:t>
      </w:r>
      <w:r w:rsidR="00A358B6">
        <w:rPr>
          <w:b w:val="0"/>
          <w:sz w:val="26"/>
          <w:szCs w:val="26"/>
        </w:rPr>
        <w:t>17</w:t>
      </w:r>
      <w:r w:rsidR="00302CDB" w:rsidRPr="008D703C">
        <w:rPr>
          <w:b w:val="0"/>
          <w:sz w:val="26"/>
          <w:szCs w:val="26"/>
        </w:rPr>
        <w:t>/1</w:t>
      </w:r>
      <w:r w:rsidR="00AF3FEC">
        <w:rPr>
          <w:b w:val="0"/>
          <w:sz w:val="26"/>
          <w:szCs w:val="26"/>
        </w:rPr>
        <w:t>3</w:t>
      </w:r>
    </w:p>
    <w:p w:rsidR="00DC219E" w:rsidRPr="008D703C" w:rsidRDefault="00DC219E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8D703C" w:rsidRDefault="00DC219E" w:rsidP="00DC219E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A358B6">
        <w:rPr>
          <w:rFonts w:eastAsia="Lucida Sans Unicode"/>
          <w:color w:val="000000"/>
          <w:kern w:val="3"/>
          <w:sz w:val="26"/>
          <w:szCs w:val="26"/>
          <w:lang w:bidi="en-US"/>
        </w:rPr>
        <w:t>18</w:t>
      </w:r>
      <w:r w:rsidR="006A2D34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A358B6">
        <w:rPr>
          <w:rFonts w:eastAsia="Lucida Sans Unicode"/>
          <w:color w:val="000000"/>
          <w:kern w:val="3"/>
          <w:sz w:val="26"/>
          <w:szCs w:val="26"/>
          <w:lang w:bidi="en-US"/>
        </w:rPr>
        <w:t>апреля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F4E98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                                                                             </w:t>
      </w:r>
    </w:p>
    <w:p w:rsidR="00DC219E" w:rsidRPr="008D703C" w:rsidRDefault="00DC219E" w:rsidP="00DC219E">
      <w:pPr>
        <w:ind w:firstLine="708"/>
        <w:rPr>
          <w:sz w:val="26"/>
          <w:szCs w:val="26"/>
        </w:rPr>
      </w:pP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 w:rsidR="007331C5">
        <w:rPr>
          <w:rFonts w:eastAsia="Lucida Sans Unicode"/>
          <w:color w:val="000000"/>
          <w:kern w:val="3"/>
          <w:sz w:val="26"/>
          <w:szCs w:val="26"/>
          <w:lang w:bidi="en-US"/>
        </w:rPr>
        <w:t>22</w:t>
      </w:r>
      <w:r w:rsidR="00A358B6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апреля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F4E98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</w:p>
    <w:p w:rsidR="00DC219E" w:rsidRPr="001A75B2" w:rsidRDefault="00DC219E" w:rsidP="00DC219E">
      <w:pPr>
        <w:pStyle w:val="a3"/>
        <w:jc w:val="both"/>
        <w:rPr>
          <w:b w:val="0"/>
          <w:sz w:val="26"/>
          <w:szCs w:val="26"/>
        </w:rPr>
      </w:pP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="000D12F2" w:rsidRPr="008D703C">
        <w:rPr>
          <w:b w:val="0"/>
          <w:sz w:val="26"/>
          <w:szCs w:val="26"/>
        </w:rPr>
        <w:t xml:space="preserve">                                </w:t>
      </w:r>
      <w:r w:rsidR="000F1197" w:rsidRPr="008D703C">
        <w:rPr>
          <w:b w:val="0"/>
          <w:sz w:val="26"/>
          <w:szCs w:val="26"/>
        </w:rPr>
        <w:t xml:space="preserve">          </w:t>
      </w:r>
      <w:r w:rsidRPr="008D703C">
        <w:rPr>
          <w:b w:val="0"/>
          <w:sz w:val="26"/>
          <w:szCs w:val="26"/>
        </w:rPr>
        <w:t>г. Тамбов</w:t>
      </w:r>
    </w:p>
    <w:p w:rsidR="00DC219E" w:rsidRPr="001A75B2" w:rsidRDefault="00DC219E" w:rsidP="00DC219E">
      <w:pPr>
        <w:pStyle w:val="a3"/>
        <w:jc w:val="both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председатель Комиссии –</w:t>
      </w:r>
      <w:r w:rsidR="00302CDB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>руководител</w:t>
      </w:r>
      <w:r w:rsidR="00167523">
        <w:rPr>
          <w:b w:val="0"/>
          <w:sz w:val="26"/>
          <w:szCs w:val="26"/>
        </w:rPr>
        <w:t>ь</w:t>
      </w:r>
      <w:r w:rsidR="00474048" w:rsidRPr="001A75B2">
        <w:rPr>
          <w:b w:val="0"/>
          <w:sz w:val="26"/>
          <w:szCs w:val="26"/>
        </w:rPr>
        <w:t xml:space="preserve"> </w:t>
      </w:r>
      <w:r w:rsidR="00167523">
        <w:rPr>
          <w:b w:val="0"/>
          <w:sz w:val="26"/>
          <w:szCs w:val="26"/>
        </w:rPr>
        <w:t>Гречишникова Е.А</w:t>
      </w:r>
      <w:r w:rsidR="00AF3FEC">
        <w:rPr>
          <w:b w:val="0"/>
          <w:sz w:val="26"/>
          <w:szCs w:val="26"/>
        </w:rPr>
        <w:t>.</w:t>
      </w:r>
      <w:r w:rsidRPr="001A75B2">
        <w:rPr>
          <w:b w:val="0"/>
          <w:sz w:val="26"/>
          <w:szCs w:val="26"/>
        </w:rPr>
        <w:t>,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члены Комиссии –</w:t>
      </w:r>
      <w:r w:rsidR="002C41B7">
        <w:rPr>
          <w:b w:val="0"/>
          <w:sz w:val="26"/>
          <w:szCs w:val="26"/>
        </w:rPr>
        <w:t xml:space="preserve"> </w:t>
      </w:r>
      <w:r w:rsidR="00AF3FEC">
        <w:rPr>
          <w:b w:val="0"/>
          <w:sz w:val="26"/>
          <w:szCs w:val="26"/>
        </w:rPr>
        <w:t xml:space="preserve">начальник отдела </w:t>
      </w:r>
      <w:r w:rsidR="00AF3FEC" w:rsidRPr="00555BBB">
        <w:rPr>
          <w:b w:val="0"/>
          <w:sz w:val="26"/>
          <w:szCs w:val="26"/>
          <w:lang w:bidi="ru-RU"/>
        </w:rPr>
        <w:t>регулирования деятельности естественных монополий и рекламного контроля</w:t>
      </w:r>
      <w:r w:rsidR="00AF3FEC">
        <w:rPr>
          <w:b w:val="0"/>
          <w:sz w:val="26"/>
          <w:szCs w:val="26"/>
          <w:lang w:bidi="ru-RU"/>
        </w:rPr>
        <w:t xml:space="preserve"> Мурзин К.И., главный </w:t>
      </w:r>
      <w:r w:rsidRPr="001A75B2">
        <w:rPr>
          <w:b w:val="0"/>
          <w:sz w:val="26"/>
          <w:szCs w:val="26"/>
        </w:rPr>
        <w:t>специалист</w:t>
      </w:r>
      <w:r w:rsidR="00302CDB">
        <w:rPr>
          <w:b w:val="0"/>
          <w:sz w:val="26"/>
          <w:szCs w:val="26"/>
        </w:rPr>
        <w:t>-эксперт</w:t>
      </w:r>
      <w:r w:rsidR="00E80076" w:rsidRPr="001A75B2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 xml:space="preserve">отдела регулирования деятельности естественных монополий и рекламного контроля </w:t>
      </w:r>
      <w:r w:rsidR="00302CDB">
        <w:rPr>
          <w:b w:val="0"/>
          <w:sz w:val="26"/>
          <w:szCs w:val="26"/>
        </w:rPr>
        <w:t>Заботнова Т.В</w:t>
      </w:r>
      <w:r w:rsidR="00E80076" w:rsidRPr="001A75B2">
        <w:rPr>
          <w:b w:val="0"/>
          <w:sz w:val="26"/>
          <w:szCs w:val="26"/>
        </w:rPr>
        <w:t>.,</w:t>
      </w:r>
      <w:r w:rsidR="00555BBB">
        <w:rPr>
          <w:b w:val="0"/>
          <w:sz w:val="26"/>
          <w:szCs w:val="26"/>
        </w:rPr>
        <w:t xml:space="preserve"> </w:t>
      </w:r>
      <w:r w:rsidR="00167523">
        <w:rPr>
          <w:b w:val="0"/>
          <w:sz w:val="26"/>
          <w:szCs w:val="26"/>
        </w:rPr>
        <w:t xml:space="preserve">специалист-эксперт </w:t>
      </w:r>
      <w:r w:rsidR="00167523" w:rsidRPr="001A75B2">
        <w:rPr>
          <w:b w:val="0"/>
          <w:sz w:val="26"/>
          <w:szCs w:val="26"/>
        </w:rPr>
        <w:t>отдела регулирования деятельности естественных монополий и рекламного контроля</w:t>
      </w:r>
      <w:r w:rsidR="00167523">
        <w:rPr>
          <w:b w:val="0"/>
          <w:sz w:val="26"/>
          <w:szCs w:val="26"/>
        </w:rPr>
        <w:t xml:space="preserve"> Семикина К.С., специалист первого разряда </w:t>
      </w:r>
      <w:r w:rsidR="00167523" w:rsidRPr="001A75B2">
        <w:rPr>
          <w:b w:val="0"/>
          <w:sz w:val="26"/>
          <w:szCs w:val="26"/>
        </w:rPr>
        <w:t>отдела регулирования деятельности естественных монополий и рекламного контроля</w:t>
      </w:r>
      <w:r w:rsidR="00167523">
        <w:rPr>
          <w:b w:val="0"/>
          <w:sz w:val="26"/>
          <w:szCs w:val="26"/>
        </w:rPr>
        <w:t xml:space="preserve"> Мясникова А.Н.,</w:t>
      </w:r>
    </w:p>
    <w:p w:rsidR="001926E2" w:rsidRPr="001A75B2" w:rsidRDefault="00302CDB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302CDB">
        <w:rPr>
          <w:b w:val="0"/>
          <w:bCs/>
          <w:sz w:val="26"/>
          <w:szCs w:val="26"/>
          <w:lang w:bidi="ru-RU"/>
        </w:rPr>
        <w:t xml:space="preserve">рассмотрев дело </w:t>
      </w:r>
      <w:r w:rsidRPr="00302CDB">
        <w:rPr>
          <w:b w:val="0"/>
          <w:sz w:val="26"/>
          <w:szCs w:val="26"/>
        </w:rPr>
        <w:t>№ Р-</w:t>
      </w:r>
      <w:r w:rsidR="00167523">
        <w:rPr>
          <w:b w:val="0"/>
          <w:sz w:val="26"/>
          <w:szCs w:val="26"/>
        </w:rPr>
        <w:t>17</w:t>
      </w:r>
      <w:r w:rsidRPr="00302CDB">
        <w:rPr>
          <w:b w:val="0"/>
          <w:sz w:val="26"/>
          <w:szCs w:val="26"/>
        </w:rPr>
        <w:t>/1</w:t>
      </w:r>
      <w:r w:rsidR="00AF3FEC">
        <w:rPr>
          <w:b w:val="0"/>
          <w:sz w:val="26"/>
          <w:szCs w:val="26"/>
        </w:rPr>
        <w:t>3</w:t>
      </w:r>
      <w:r w:rsidRPr="00302CDB">
        <w:rPr>
          <w:b w:val="0"/>
          <w:bCs/>
          <w:sz w:val="26"/>
          <w:szCs w:val="26"/>
          <w:lang w:bidi="ru-RU"/>
        </w:rPr>
        <w:t xml:space="preserve"> по признакам нарушения законодательства Российской Федерации о рекламе </w:t>
      </w:r>
      <w:r w:rsidRPr="00302CDB">
        <w:rPr>
          <w:b w:val="0"/>
          <w:sz w:val="26"/>
          <w:szCs w:val="26"/>
        </w:rPr>
        <w:t xml:space="preserve">по факту распространения рекламы </w:t>
      </w:r>
      <w:r w:rsidR="00167523">
        <w:rPr>
          <w:b w:val="0"/>
          <w:sz w:val="26"/>
          <w:szCs w:val="26"/>
        </w:rPr>
        <w:t xml:space="preserve">медицинских услуг без предупреждения о </w:t>
      </w:r>
      <w:r w:rsidR="00167523" w:rsidRPr="00167523">
        <w:rPr>
          <w:b w:val="0"/>
          <w:sz w:val="26"/>
          <w:szCs w:val="26"/>
        </w:rPr>
        <w:t>наличии противопоказаний и необходимости получения консультации специалистов</w:t>
      </w:r>
      <w:r w:rsidR="001926E2" w:rsidRPr="001A75B2">
        <w:rPr>
          <w:b w:val="0"/>
          <w:sz w:val="26"/>
          <w:szCs w:val="26"/>
        </w:rPr>
        <w:t>,</w:t>
      </w:r>
    </w:p>
    <w:p w:rsidR="00167523" w:rsidRDefault="005C0CA9" w:rsidP="00167523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в </w:t>
      </w:r>
      <w:r w:rsidR="00167523">
        <w:rPr>
          <w:b w:val="0"/>
          <w:sz w:val="26"/>
          <w:szCs w:val="26"/>
        </w:rPr>
        <w:t>присутствии представителей</w:t>
      </w:r>
      <w:r w:rsidR="00555BBB">
        <w:rPr>
          <w:b w:val="0"/>
          <w:sz w:val="26"/>
          <w:szCs w:val="26"/>
        </w:rPr>
        <w:t xml:space="preserve"> </w:t>
      </w:r>
      <w:r w:rsidR="00555BBB" w:rsidRPr="001A75B2">
        <w:rPr>
          <w:b w:val="0"/>
          <w:sz w:val="26"/>
          <w:szCs w:val="26"/>
        </w:rPr>
        <w:t>лиц, в действиях котор</w:t>
      </w:r>
      <w:r w:rsidR="00167523">
        <w:rPr>
          <w:b w:val="0"/>
          <w:sz w:val="26"/>
          <w:szCs w:val="26"/>
        </w:rPr>
        <w:t>ых</w:t>
      </w:r>
      <w:r w:rsidR="00555BBB" w:rsidRPr="001A75B2">
        <w:rPr>
          <w:b w:val="0"/>
          <w:sz w:val="26"/>
          <w:szCs w:val="26"/>
        </w:rPr>
        <w:t xml:space="preserve"> содержатся признаки нарушения рекламного законодательства</w:t>
      </w:r>
      <w:r w:rsidR="00167523">
        <w:rPr>
          <w:b w:val="0"/>
          <w:sz w:val="26"/>
          <w:szCs w:val="26"/>
        </w:rPr>
        <w:t>:</w:t>
      </w:r>
    </w:p>
    <w:p w:rsidR="000551BA" w:rsidRDefault="00167523" w:rsidP="00DC219E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ООО «Тамбов-Инфо» </w:t>
      </w:r>
      <w:r w:rsidR="00F62DD0" w:rsidRPr="00F62DD0">
        <w:rPr>
          <w:b w:val="0"/>
          <w:sz w:val="26"/>
          <w:szCs w:val="26"/>
          <w:lang w:val="ru-RU"/>
        </w:rPr>
        <w:t>&lt;…&gt;</w:t>
      </w:r>
      <w:r w:rsidR="000551BA">
        <w:rPr>
          <w:b w:val="0"/>
          <w:sz w:val="26"/>
          <w:szCs w:val="26"/>
        </w:rPr>
        <w:t>,</w:t>
      </w:r>
    </w:p>
    <w:p w:rsidR="00167523" w:rsidRPr="001A75B2" w:rsidRDefault="00167523" w:rsidP="00DC219E">
      <w:pPr>
        <w:pStyle w:val="a3"/>
        <w:ind w:firstLine="709"/>
        <w:jc w:val="both"/>
        <w:rPr>
          <w:rFonts w:eastAsia="DejaVu Sans"/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представителя ИП </w:t>
      </w:r>
      <w:r w:rsidR="00F62DD0" w:rsidRPr="00F62DD0">
        <w:rPr>
          <w:b w:val="0"/>
          <w:sz w:val="26"/>
          <w:szCs w:val="26"/>
          <w:lang w:val="ru-RU"/>
        </w:rPr>
        <w:t>&lt;…&gt;</w:t>
      </w:r>
      <w:r>
        <w:rPr>
          <w:b w:val="0"/>
          <w:sz w:val="26"/>
          <w:szCs w:val="26"/>
        </w:rPr>
        <w:t>,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jc w:val="center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У С Т А Н О В И Л А:</w:t>
      </w:r>
    </w:p>
    <w:p w:rsidR="00EB2CB1" w:rsidRPr="001A75B2" w:rsidRDefault="00EB2CB1" w:rsidP="00DC219E">
      <w:pPr>
        <w:pStyle w:val="a3"/>
        <w:jc w:val="center"/>
        <w:rPr>
          <w:b w:val="0"/>
          <w:sz w:val="26"/>
          <w:szCs w:val="26"/>
        </w:rPr>
      </w:pPr>
    </w:p>
    <w:p w:rsidR="00B80C69" w:rsidRDefault="00A45C20" w:rsidP="001B3F8B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42222A">
        <w:rPr>
          <w:sz w:val="26"/>
          <w:szCs w:val="26"/>
        </w:rPr>
        <w:t xml:space="preserve">Управлением Федеральной антимонопольной службы по Тамбовской области  в ходе мониторинга средств массовой информации на соответствие требованиям законодательства Российской </w:t>
      </w:r>
      <w:r w:rsidRPr="0042222A">
        <w:rPr>
          <w:sz w:val="26"/>
          <w:szCs w:val="26"/>
          <w:lang w:eastAsia="ru-RU" w:bidi="ru-RU"/>
        </w:rPr>
        <w:t xml:space="preserve">Федерации о рекламе установлено, что </w:t>
      </w:r>
      <w:r w:rsidRPr="0042222A">
        <w:rPr>
          <w:sz w:val="26"/>
          <w:szCs w:val="26"/>
        </w:rPr>
        <w:t>в справочнике «Все о красоте и здоровье» (издание 7-е дополненное, 2012 год) распространялась реклама медицинских услуг</w:t>
      </w:r>
      <w:r w:rsidR="001B3F8B">
        <w:rPr>
          <w:sz w:val="26"/>
          <w:szCs w:val="26"/>
        </w:rPr>
        <w:t xml:space="preserve"> следующего содержания: </w:t>
      </w:r>
      <w:r w:rsidR="001B3F8B" w:rsidRPr="0042222A">
        <w:rPr>
          <w:sz w:val="26"/>
          <w:szCs w:val="26"/>
        </w:rPr>
        <w:t xml:space="preserve">«Медицинская лаборатория. Диагностика. </w:t>
      </w:r>
      <w:proofErr w:type="gramStart"/>
      <w:r w:rsidR="001B3F8B" w:rsidRPr="0042222A">
        <w:rPr>
          <w:sz w:val="26"/>
          <w:szCs w:val="26"/>
        </w:rPr>
        <w:t>Советская</w:t>
      </w:r>
      <w:proofErr w:type="gramEnd"/>
      <w:r w:rsidR="001B3F8B" w:rsidRPr="0042222A">
        <w:rPr>
          <w:sz w:val="26"/>
          <w:szCs w:val="26"/>
        </w:rPr>
        <w:t xml:space="preserve">, 165, тел. 53-24-82. Точная диагностика – залог эффективного лечения заболеваний щитовидной железы, нарушения обмена веществ, репродуктивной системы (гормоны), инфекций, передаваемых половым путем; </w:t>
      </w:r>
      <w:proofErr w:type="spellStart"/>
      <w:r w:rsidR="001B3F8B" w:rsidRPr="0042222A">
        <w:rPr>
          <w:sz w:val="26"/>
          <w:szCs w:val="26"/>
        </w:rPr>
        <w:t>спермограмма</w:t>
      </w:r>
      <w:proofErr w:type="spellEnd"/>
      <w:r w:rsidR="001B3F8B" w:rsidRPr="0042222A">
        <w:rPr>
          <w:sz w:val="26"/>
          <w:szCs w:val="26"/>
        </w:rPr>
        <w:t xml:space="preserve">. А также: </w:t>
      </w:r>
      <w:proofErr w:type="spellStart"/>
      <w:r w:rsidR="001B3F8B" w:rsidRPr="0042222A">
        <w:rPr>
          <w:sz w:val="26"/>
          <w:szCs w:val="26"/>
        </w:rPr>
        <w:t>онкомаркеры</w:t>
      </w:r>
      <w:proofErr w:type="spellEnd"/>
      <w:r w:rsidR="001B3F8B" w:rsidRPr="0042222A">
        <w:rPr>
          <w:sz w:val="26"/>
          <w:szCs w:val="26"/>
        </w:rPr>
        <w:t xml:space="preserve">, неонатальный скрининг, биохимия крови, диагностика </w:t>
      </w:r>
      <w:proofErr w:type="spellStart"/>
      <w:r w:rsidR="001B3F8B" w:rsidRPr="0042222A">
        <w:rPr>
          <w:sz w:val="26"/>
          <w:szCs w:val="26"/>
        </w:rPr>
        <w:t>лямблиоза</w:t>
      </w:r>
      <w:proofErr w:type="spellEnd"/>
      <w:r w:rsidR="001B3F8B" w:rsidRPr="0042222A">
        <w:rPr>
          <w:sz w:val="26"/>
          <w:szCs w:val="26"/>
        </w:rPr>
        <w:t xml:space="preserve">, </w:t>
      </w:r>
      <w:proofErr w:type="spellStart"/>
      <w:r w:rsidR="001B3F8B" w:rsidRPr="0042222A">
        <w:rPr>
          <w:sz w:val="26"/>
          <w:szCs w:val="26"/>
        </w:rPr>
        <w:t>хеликобактерий</w:t>
      </w:r>
      <w:proofErr w:type="spellEnd"/>
      <w:r w:rsidR="001B3F8B" w:rsidRPr="0042222A">
        <w:rPr>
          <w:sz w:val="26"/>
          <w:szCs w:val="26"/>
        </w:rPr>
        <w:t>, гепатита</w:t>
      </w:r>
      <w:proofErr w:type="gramStart"/>
      <w:r w:rsidR="001B3F8B" w:rsidRPr="0042222A">
        <w:rPr>
          <w:sz w:val="26"/>
          <w:szCs w:val="26"/>
        </w:rPr>
        <w:t xml:space="preserve"> В</w:t>
      </w:r>
      <w:proofErr w:type="gramEnd"/>
      <w:r w:rsidR="001B3F8B" w:rsidRPr="0042222A">
        <w:rPr>
          <w:sz w:val="26"/>
          <w:szCs w:val="26"/>
        </w:rPr>
        <w:t xml:space="preserve"> и С. Предоставляются льготы медицинским работникам и инвалидам 1 и 2 группы. Оказываем срочные услуги. Работаем без выходных»</w:t>
      </w:r>
      <w:r w:rsidR="001B3F8B">
        <w:rPr>
          <w:sz w:val="26"/>
          <w:szCs w:val="26"/>
        </w:rPr>
        <w:t>.</w:t>
      </w:r>
    </w:p>
    <w:p w:rsidR="00A45C20" w:rsidRPr="0042222A" w:rsidRDefault="00A45C20" w:rsidP="001B3F8B">
      <w:pPr>
        <w:tabs>
          <w:tab w:val="left" w:pos="2880"/>
        </w:tabs>
        <w:spacing w:line="20" w:lineRule="atLeast"/>
        <w:ind w:firstLine="709"/>
        <w:jc w:val="both"/>
        <w:rPr>
          <w:rFonts w:eastAsia="Arial"/>
          <w:b/>
          <w:sz w:val="26"/>
          <w:szCs w:val="26"/>
        </w:rPr>
      </w:pPr>
      <w:proofErr w:type="gramStart"/>
      <w:r w:rsidRPr="0042222A">
        <w:rPr>
          <w:sz w:val="26"/>
          <w:szCs w:val="26"/>
        </w:rPr>
        <w:t>В соответствии с частью 7 статьи 24 Федерального закона от 13 марта 2006 года № 38-ФЗ «О рекламе» (далее - Закон «О рекламе»), реклама лекарственных средств, медицинских услуг, в том числе методов лечения, медицинской техники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</w:t>
      </w:r>
      <w:proofErr w:type="gramEnd"/>
      <w:r w:rsidRPr="0042222A">
        <w:rPr>
          <w:sz w:val="26"/>
          <w:szCs w:val="26"/>
        </w:rPr>
        <w:t xml:space="preserve"> </w:t>
      </w:r>
      <w:r w:rsidRPr="0042222A">
        <w:rPr>
          <w:rFonts w:eastAsia="Arial"/>
          <w:sz w:val="26"/>
          <w:szCs w:val="26"/>
        </w:rPr>
        <w:t>В рекламе, распространяемой в радиопрограммах, продолжительность такого предупреждения должна составлять не менее чем три секунды, в рекламе, распространяемой в телепрограммах и при кин</w:t>
      </w:r>
      <w:proofErr w:type="gramStart"/>
      <w:r w:rsidRPr="0042222A">
        <w:rPr>
          <w:rFonts w:eastAsia="Arial"/>
          <w:sz w:val="26"/>
          <w:szCs w:val="26"/>
        </w:rPr>
        <w:t>о-</w:t>
      </w:r>
      <w:proofErr w:type="gramEnd"/>
      <w:r w:rsidRPr="0042222A">
        <w:rPr>
          <w:rFonts w:eastAsia="Arial"/>
          <w:sz w:val="26"/>
          <w:szCs w:val="26"/>
        </w:rPr>
        <w:t xml:space="preserve"> и </w:t>
      </w:r>
      <w:proofErr w:type="spellStart"/>
      <w:r w:rsidRPr="0042222A">
        <w:rPr>
          <w:rFonts w:eastAsia="Arial"/>
          <w:sz w:val="26"/>
          <w:szCs w:val="26"/>
        </w:rPr>
        <w:t>видеообслуживании</w:t>
      </w:r>
      <w:proofErr w:type="spellEnd"/>
      <w:r w:rsidRPr="0042222A">
        <w:rPr>
          <w:rFonts w:eastAsia="Arial"/>
          <w:sz w:val="26"/>
          <w:szCs w:val="26"/>
        </w:rPr>
        <w:t xml:space="preserve">, - не </w:t>
      </w:r>
      <w:r w:rsidRPr="0042222A">
        <w:rPr>
          <w:rFonts w:eastAsia="Arial"/>
          <w:sz w:val="26"/>
          <w:szCs w:val="26"/>
        </w:rPr>
        <w:lastRenderedPageBreak/>
        <w:t xml:space="preserve">менее чем пять секунд, и должно быть отведено не менее чем семь процентов площади кадра, а в рекламе, распространяемой другими способами, - не менее чем пять процентов рекламной площади (рекламного пространства). </w:t>
      </w:r>
      <w:proofErr w:type="gramStart"/>
      <w:r w:rsidRPr="0042222A">
        <w:rPr>
          <w:rFonts w:eastAsia="Arial"/>
          <w:sz w:val="26"/>
          <w:szCs w:val="26"/>
        </w:rPr>
        <w:t>Требования настоящей части не распространяются на рекламу, распространяемую в местах проведения медицинских или фармацевтических выставок, семинаров, конференций и иных подобных мероприятий, а также в предназначенных для медицинских и фармацевтических работников специализированных печатных изданиях, и на иную рекламу, потребителями которой являются исключительно медицинские и фармацевтические работники.</w:t>
      </w:r>
      <w:proofErr w:type="gramEnd"/>
    </w:p>
    <w:p w:rsidR="00A45C20" w:rsidRPr="0042222A" w:rsidRDefault="00770F97" w:rsidP="00A45C20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Потребителями рассматриваемой рекламы не являются исключительно медицинские и фармацевтические работники, следовательно, на данную рекламу распространяются требования части 7 статьи 24 Закона «О рекламе».</w:t>
      </w:r>
    </w:p>
    <w:p w:rsidR="000A780C" w:rsidRDefault="000A780C" w:rsidP="00B80C6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Поскольку в</w:t>
      </w:r>
      <w:r w:rsidR="00A45C20" w:rsidRPr="0042222A">
        <w:rPr>
          <w:sz w:val="26"/>
          <w:szCs w:val="26"/>
        </w:rPr>
        <w:t>ышеуказанная реклама не сопровождалась предупреждением о наличии противопоказаний и необходимости получения консультации специалистов</w:t>
      </w:r>
      <w:r>
        <w:rPr>
          <w:sz w:val="26"/>
          <w:szCs w:val="26"/>
        </w:rPr>
        <w:t xml:space="preserve">, </w:t>
      </w:r>
      <w:r w:rsidR="00A45C20" w:rsidRPr="0042222A">
        <w:rPr>
          <w:sz w:val="26"/>
          <w:szCs w:val="26"/>
        </w:rPr>
        <w:t>рассматриваем</w:t>
      </w:r>
      <w:r>
        <w:rPr>
          <w:sz w:val="26"/>
          <w:szCs w:val="26"/>
        </w:rPr>
        <w:t>ая</w:t>
      </w:r>
      <w:r w:rsidR="00A45C20" w:rsidRPr="0042222A">
        <w:rPr>
          <w:sz w:val="26"/>
          <w:szCs w:val="26"/>
        </w:rPr>
        <w:t xml:space="preserve"> реклам</w:t>
      </w:r>
      <w:r>
        <w:rPr>
          <w:sz w:val="26"/>
          <w:szCs w:val="26"/>
        </w:rPr>
        <w:t>а</w:t>
      </w:r>
      <w:r w:rsidR="00A45C20" w:rsidRPr="0042222A">
        <w:rPr>
          <w:sz w:val="26"/>
          <w:szCs w:val="26"/>
        </w:rPr>
        <w:t xml:space="preserve"> </w:t>
      </w:r>
      <w:r>
        <w:rPr>
          <w:sz w:val="26"/>
          <w:szCs w:val="26"/>
        </w:rPr>
        <w:t>распространялась в</w:t>
      </w:r>
      <w:r w:rsidR="00A45C20" w:rsidRPr="0042222A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е</w:t>
      </w:r>
      <w:r w:rsidR="00A45C20" w:rsidRPr="0042222A">
        <w:rPr>
          <w:sz w:val="26"/>
          <w:szCs w:val="26"/>
        </w:rPr>
        <w:t xml:space="preserve"> требований части 7 статьи 24 Закона «О рекламе».</w:t>
      </w:r>
      <w:r w:rsidR="00B80C69" w:rsidRPr="00B80C69">
        <w:rPr>
          <w:sz w:val="26"/>
          <w:szCs w:val="26"/>
        </w:rPr>
        <w:t xml:space="preserve"> </w:t>
      </w:r>
    </w:p>
    <w:p w:rsidR="000A780C" w:rsidRDefault="000A780C" w:rsidP="00B80C6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302CDB">
        <w:rPr>
          <w:rFonts w:eastAsia="Lucida Sans Unicode"/>
          <w:color w:val="000000"/>
          <w:sz w:val="26"/>
          <w:szCs w:val="26"/>
          <w:lang w:eastAsia="ru-RU" w:bidi="en-US"/>
        </w:rPr>
        <w:t xml:space="preserve">Статьей </w:t>
      </w:r>
      <w:r w:rsidRPr="00302CDB">
        <w:rPr>
          <w:rFonts w:eastAsia="DejaVu Sans"/>
          <w:color w:val="000000"/>
          <w:sz w:val="26"/>
          <w:szCs w:val="26"/>
          <w:lang w:bidi="en-US"/>
        </w:rPr>
        <w:t xml:space="preserve"> 38 Закона «О </w:t>
      </w:r>
      <w:r w:rsidRPr="00440727">
        <w:rPr>
          <w:rFonts w:eastAsia="DejaVu Sans"/>
          <w:color w:val="000000"/>
          <w:sz w:val="26"/>
          <w:szCs w:val="26"/>
          <w:lang w:bidi="en-US"/>
        </w:rPr>
        <w:t>рекламе» установлено, что за</w:t>
      </w:r>
      <w:r w:rsidRPr="00440727">
        <w:rPr>
          <w:rFonts w:eastAsia="DejaVu Sans"/>
          <w:color w:val="000000"/>
          <w:sz w:val="26"/>
          <w:szCs w:val="26"/>
          <w:lang w:eastAsia="ru-RU" w:bidi="en-US"/>
        </w:rPr>
        <w:t xml:space="preserve"> нарушение </w:t>
      </w:r>
      <w:r w:rsidRPr="00440727">
        <w:rPr>
          <w:sz w:val="26"/>
          <w:szCs w:val="26"/>
        </w:rPr>
        <w:t xml:space="preserve">части </w:t>
      </w:r>
      <w:r>
        <w:rPr>
          <w:sz w:val="26"/>
          <w:szCs w:val="26"/>
        </w:rPr>
        <w:t>7</w:t>
      </w:r>
      <w:r w:rsidRPr="00440727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24</w:t>
      </w:r>
      <w:r w:rsidRPr="00440727">
        <w:rPr>
          <w:rFonts w:eastAsia="DejaVu Sans"/>
          <w:color w:val="000000"/>
          <w:sz w:val="26"/>
          <w:szCs w:val="26"/>
          <w:lang w:eastAsia="ru-RU" w:bidi="en-US"/>
        </w:rPr>
        <w:t xml:space="preserve"> Закона «О рекламе» </w:t>
      </w:r>
      <w:r w:rsidRPr="00440727">
        <w:rPr>
          <w:rFonts w:eastAsia="DejaVu Sans"/>
          <w:color w:val="000000"/>
          <w:sz w:val="26"/>
          <w:szCs w:val="26"/>
          <w:lang w:bidi="en-US"/>
        </w:rPr>
        <w:t xml:space="preserve">ответственность несет </w:t>
      </w:r>
      <w:r>
        <w:rPr>
          <w:rFonts w:eastAsia="DejaVu Sans"/>
          <w:color w:val="000000"/>
          <w:sz w:val="26"/>
          <w:szCs w:val="26"/>
          <w:lang w:bidi="en-US"/>
        </w:rPr>
        <w:t xml:space="preserve">как </w:t>
      </w:r>
      <w:r w:rsidRPr="00440727">
        <w:rPr>
          <w:rFonts w:eastAsia="DejaVu Sans"/>
          <w:color w:val="000000"/>
          <w:sz w:val="26"/>
          <w:szCs w:val="26"/>
          <w:lang w:bidi="en-US"/>
        </w:rPr>
        <w:t>рекламодатель</w:t>
      </w:r>
      <w:r>
        <w:rPr>
          <w:rFonts w:eastAsia="DejaVu Sans"/>
          <w:color w:val="000000"/>
          <w:sz w:val="26"/>
          <w:szCs w:val="26"/>
          <w:lang w:bidi="en-US"/>
        </w:rPr>
        <w:t>, так и рекламораспространитель.</w:t>
      </w:r>
    </w:p>
    <w:p w:rsidR="00B80C69" w:rsidRDefault="00B80C69" w:rsidP="00B80C6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42222A">
        <w:rPr>
          <w:sz w:val="26"/>
          <w:szCs w:val="26"/>
        </w:rPr>
        <w:t>екламодателем</w:t>
      </w:r>
      <w:r>
        <w:rPr>
          <w:sz w:val="26"/>
          <w:szCs w:val="26"/>
        </w:rPr>
        <w:t xml:space="preserve">, вышеуказанной рекламы </w:t>
      </w:r>
      <w:r w:rsidRPr="0042222A">
        <w:rPr>
          <w:sz w:val="26"/>
          <w:szCs w:val="26"/>
        </w:rPr>
        <w:t xml:space="preserve">является ИП </w:t>
      </w:r>
      <w:r w:rsidR="00F62DD0" w:rsidRPr="00F62DD0">
        <w:rPr>
          <w:b/>
          <w:sz w:val="26"/>
          <w:szCs w:val="26"/>
        </w:rPr>
        <w:t>&lt;…&gt;</w:t>
      </w:r>
      <w:r>
        <w:rPr>
          <w:sz w:val="26"/>
          <w:szCs w:val="26"/>
        </w:rPr>
        <w:t>.</w:t>
      </w:r>
    </w:p>
    <w:p w:rsidR="000A780C" w:rsidRDefault="000A780C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Рекламораспространителем ООО «Тамбов-Инфо» (</w:t>
      </w:r>
      <w:r w:rsidRPr="0042222A">
        <w:rPr>
          <w:sz w:val="26"/>
          <w:szCs w:val="26"/>
        </w:rPr>
        <w:t xml:space="preserve">ОГРН 1026801156601, адрес: 392002, г. Тамбов, ул. </w:t>
      </w:r>
      <w:proofErr w:type="gramStart"/>
      <w:r w:rsidRPr="0042222A">
        <w:rPr>
          <w:sz w:val="26"/>
          <w:szCs w:val="26"/>
        </w:rPr>
        <w:t>Советская</w:t>
      </w:r>
      <w:proofErr w:type="gramEnd"/>
      <w:r w:rsidRPr="0042222A">
        <w:rPr>
          <w:sz w:val="26"/>
          <w:szCs w:val="26"/>
        </w:rPr>
        <w:t>, д. 34, оф. 612)</w:t>
      </w:r>
      <w:r>
        <w:rPr>
          <w:sz w:val="26"/>
          <w:szCs w:val="26"/>
        </w:rPr>
        <w:t>.</w:t>
      </w:r>
    </w:p>
    <w:p w:rsidR="00D539F3" w:rsidRPr="00510A3E" w:rsidRDefault="00D539F3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 xml:space="preserve"> «Тамбов-Инфо» пояснили, что текст рекламного объявления не сопровождался предупреждением о наличии противопоказаний и необходимостью получения консультации специалиста, поскольку в начале справочника «Все о красоте и здоровье» (стр.5) было размещено предупреждение о том, что обращение к услугам медицинского характера, применение некоторых медицинских изделий требуют консультации врача-специалиста, возможны противопоказания.</w:t>
      </w:r>
      <w:r w:rsidR="00510A3E" w:rsidRPr="00510A3E">
        <w:rPr>
          <w:sz w:val="26"/>
          <w:szCs w:val="26"/>
        </w:rPr>
        <w:t xml:space="preserve"> </w:t>
      </w:r>
    </w:p>
    <w:p w:rsidR="003C4771" w:rsidRDefault="00B4700B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ИП </w:t>
      </w:r>
      <w:r w:rsidR="00F62DD0" w:rsidRPr="00510A3E">
        <w:rPr>
          <w:b/>
          <w:sz w:val="26"/>
          <w:szCs w:val="26"/>
        </w:rPr>
        <w:t>&lt;…&gt;</w:t>
      </w:r>
      <w:r>
        <w:rPr>
          <w:sz w:val="26"/>
          <w:szCs w:val="26"/>
        </w:rPr>
        <w:t xml:space="preserve"> пояснил, что </w:t>
      </w:r>
      <w:r w:rsidR="00124FD8">
        <w:rPr>
          <w:sz w:val="26"/>
          <w:szCs w:val="26"/>
        </w:rPr>
        <w:t>п</w:t>
      </w:r>
      <w:r w:rsidR="003C4771">
        <w:rPr>
          <w:sz w:val="26"/>
          <w:szCs w:val="26"/>
        </w:rPr>
        <w:t>е</w:t>
      </w:r>
      <w:r w:rsidR="00124FD8">
        <w:rPr>
          <w:sz w:val="26"/>
          <w:szCs w:val="26"/>
        </w:rPr>
        <w:t xml:space="preserve">рвый рекламный материал </w:t>
      </w:r>
      <w:r w:rsidR="003C4771">
        <w:rPr>
          <w:sz w:val="26"/>
          <w:szCs w:val="26"/>
        </w:rPr>
        <w:t xml:space="preserve">в справочнике «Все о красоте и здоровье» за 2008 года </w:t>
      </w:r>
      <w:r w:rsidR="00124FD8">
        <w:rPr>
          <w:sz w:val="26"/>
          <w:szCs w:val="26"/>
        </w:rPr>
        <w:t xml:space="preserve">содержал </w:t>
      </w:r>
      <w:r w:rsidR="003C4771">
        <w:rPr>
          <w:sz w:val="26"/>
          <w:szCs w:val="26"/>
        </w:rPr>
        <w:t xml:space="preserve">предупреждение о наличии противопоказаний </w:t>
      </w:r>
      <w:r w:rsidR="003C4771" w:rsidRPr="0042222A">
        <w:rPr>
          <w:sz w:val="26"/>
          <w:szCs w:val="26"/>
        </w:rPr>
        <w:t>и необходимости получения консультации специалистов</w:t>
      </w:r>
      <w:r w:rsidR="003C4771">
        <w:rPr>
          <w:sz w:val="26"/>
          <w:szCs w:val="26"/>
        </w:rPr>
        <w:t>.</w:t>
      </w:r>
      <w:r w:rsidR="001778E0">
        <w:rPr>
          <w:sz w:val="26"/>
          <w:szCs w:val="26"/>
        </w:rPr>
        <w:t xml:space="preserve"> Причина отсутствия указанного предупреждения в справочнике «Все о красоте и здоровье» за 2012 год ИП </w:t>
      </w:r>
      <w:r w:rsidR="00510A3E" w:rsidRPr="00510A3E">
        <w:rPr>
          <w:b/>
          <w:sz w:val="26"/>
          <w:szCs w:val="26"/>
        </w:rPr>
        <w:t>&lt;…&gt;</w:t>
      </w:r>
      <w:r w:rsidR="001778E0">
        <w:rPr>
          <w:sz w:val="26"/>
          <w:szCs w:val="26"/>
        </w:rPr>
        <w:t xml:space="preserve"> не известна.</w:t>
      </w:r>
    </w:p>
    <w:p w:rsidR="005C1AD3" w:rsidRPr="00510A3E" w:rsidRDefault="00CB15D0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тоже время, у</w:t>
      </w:r>
      <w:r w:rsidR="002A1C48">
        <w:rPr>
          <w:sz w:val="26"/>
          <w:szCs w:val="26"/>
        </w:rPr>
        <w:t xml:space="preserve">становлено, что между </w:t>
      </w:r>
      <w:r w:rsidR="002A1C48">
        <w:rPr>
          <w:rFonts w:cs="DejaVu Sans"/>
          <w:sz w:val="26"/>
          <w:szCs w:val="26"/>
        </w:rPr>
        <w:t xml:space="preserve">ИП </w:t>
      </w:r>
      <w:r w:rsidR="00510A3E" w:rsidRPr="00510A3E">
        <w:rPr>
          <w:b/>
          <w:sz w:val="26"/>
          <w:szCs w:val="26"/>
        </w:rPr>
        <w:t>&lt;…&gt;</w:t>
      </w:r>
      <w:r w:rsidR="002A1C48">
        <w:rPr>
          <w:rFonts w:cs="DejaVu Sans"/>
          <w:sz w:val="26"/>
          <w:szCs w:val="26"/>
        </w:rPr>
        <w:t xml:space="preserve"> </w:t>
      </w:r>
      <w:proofErr w:type="gramStart"/>
      <w:r w:rsidR="002A1C48">
        <w:rPr>
          <w:rFonts w:cs="DejaVu Sans"/>
          <w:sz w:val="26"/>
          <w:szCs w:val="26"/>
        </w:rPr>
        <w:t xml:space="preserve">и </w:t>
      </w:r>
      <w:r w:rsidR="002A1C48">
        <w:rPr>
          <w:sz w:val="26"/>
          <w:szCs w:val="26"/>
        </w:rPr>
        <w:t>ООО</w:t>
      </w:r>
      <w:proofErr w:type="gramEnd"/>
      <w:r w:rsidR="002A1C48">
        <w:rPr>
          <w:sz w:val="26"/>
          <w:szCs w:val="26"/>
        </w:rPr>
        <w:t xml:space="preserve"> «</w:t>
      </w:r>
      <w:r w:rsidR="002A1C48" w:rsidRPr="000A780C">
        <w:rPr>
          <w:sz w:val="26"/>
          <w:szCs w:val="26"/>
        </w:rPr>
        <w:t>Тамбов-Инфо»</w:t>
      </w:r>
      <w:r w:rsidR="002A1C48">
        <w:rPr>
          <w:sz w:val="26"/>
          <w:szCs w:val="26"/>
        </w:rPr>
        <w:t xml:space="preserve"> 02.10.2012 заключен договор-счет № 01012581, в соответствии с которым ИП </w:t>
      </w:r>
      <w:r w:rsidR="00510A3E" w:rsidRPr="00510A3E">
        <w:rPr>
          <w:b/>
          <w:sz w:val="26"/>
          <w:szCs w:val="26"/>
        </w:rPr>
        <w:t>&lt;…&gt;</w:t>
      </w:r>
      <w:r w:rsidR="002A1C48">
        <w:rPr>
          <w:sz w:val="26"/>
          <w:szCs w:val="26"/>
        </w:rPr>
        <w:t xml:space="preserve"> оказаны услуги по размещению </w:t>
      </w:r>
      <w:r w:rsidR="00D1189E">
        <w:rPr>
          <w:sz w:val="26"/>
          <w:szCs w:val="26"/>
        </w:rPr>
        <w:t xml:space="preserve">рассматриваемой </w:t>
      </w:r>
      <w:r w:rsidR="002A1C48">
        <w:rPr>
          <w:sz w:val="26"/>
          <w:szCs w:val="26"/>
        </w:rPr>
        <w:t>рекламы.</w:t>
      </w:r>
      <w:r w:rsidR="00510A3E" w:rsidRPr="00510A3E">
        <w:rPr>
          <w:sz w:val="26"/>
          <w:szCs w:val="26"/>
        </w:rPr>
        <w:t xml:space="preserve">  </w:t>
      </w:r>
    </w:p>
    <w:p w:rsidR="00B4700B" w:rsidRPr="00510A3E" w:rsidRDefault="005C1AD3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вышеуказанному договору Клиент (ИП </w:t>
      </w:r>
      <w:r w:rsidR="00510A3E" w:rsidRPr="00510A3E">
        <w:rPr>
          <w:b/>
          <w:sz w:val="26"/>
          <w:szCs w:val="26"/>
        </w:rPr>
        <w:t>&lt;…&gt;</w:t>
      </w:r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обязана</w:t>
      </w:r>
      <w:proofErr w:type="gramEnd"/>
      <w:r>
        <w:rPr>
          <w:sz w:val="26"/>
          <w:szCs w:val="26"/>
        </w:rPr>
        <w:t xml:space="preserve"> предъявить и передать Исполнителю (ООО «Тамбов-Инфо»)</w:t>
      </w:r>
      <w:r w:rsidR="002A1C48">
        <w:rPr>
          <w:sz w:val="26"/>
          <w:szCs w:val="26"/>
        </w:rPr>
        <w:t xml:space="preserve"> </w:t>
      </w:r>
      <w:r w:rsidR="0047477A">
        <w:rPr>
          <w:sz w:val="26"/>
          <w:szCs w:val="26"/>
        </w:rPr>
        <w:t>документы, установленные законом, в том числе копию лицензии на осуществляемые виды деятельности.</w:t>
      </w:r>
      <w:r w:rsidR="00510A3E" w:rsidRPr="00510A3E">
        <w:rPr>
          <w:sz w:val="26"/>
          <w:szCs w:val="26"/>
        </w:rPr>
        <w:t xml:space="preserve"> </w:t>
      </w:r>
    </w:p>
    <w:p w:rsidR="00541A56" w:rsidRDefault="0047477A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</w:t>
      </w:r>
      <w:r w:rsidR="00510A3E" w:rsidRPr="00510A3E">
        <w:rPr>
          <w:b/>
          <w:sz w:val="26"/>
          <w:szCs w:val="26"/>
        </w:rPr>
        <w:t>&lt;…&gt;</w:t>
      </w:r>
      <w:r>
        <w:rPr>
          <w:sz w:val="26"/>
          <w:szCs w:val="26"/>
        </w:rPr>
        <w:t xml:space="preserve"> предоставил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</w:t>
      </w:r>
      <w:r w:rsidRPr="000A780C">
        <w:rPr>
          <w:sz w:val="26"/>
          <w:szCs w:val="26"/>
        </w:rPr>
        <w:t>Тамбов-Инфо»</w:t>
      </w:r>
      <w:r>
        <w:rPr>
          <w:sz w:val="26"/>
          <w:szCs w:val="26"/>
        </w:rPr>
        <w:t xml:space="preserve"> копию лицензии № 68-01-000125 от 12.04.2007 на осуществление медицинской </w:t>
      </w:r>
      <w:r w:rsidR="00D1189E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>и копию лицензии № 68.01.03.001.Л.000006.04.10 от 29.04.2010 на осуществление деятельности, связанной с использованием возбудителей инфекционных заболеваний.</w:t>
      </w:r>
    </w:p>
    <w:p w:rsidR="00CB15D0" w:rsidRDefault="00541A56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r w:rsidRPr="000A780C">
        <w:rPr>
          <w:sz w:val="26"/>
          <w:szCs w:val="26"/>
        </w:rPr>
        <w:t>Тамбов-Инфо»</w:t>
      </w:r>
      <w:r>
        <w:rPr>
          <w:sz w:val="26"/>
          <w:szCs w:val="26"/>
        </w:rPr>
        <w:t xml:space="preserve"> и ИП </w:t>
      </w:r>
      <w:r w:rsidR="00510A3E" w:rsidRPr="00510A3E">
        <w:rPr>
          <w:b/>
          <w:sz w:val="26"/>
          <w:szCs w:val="26"/>
        </w:rPr>
        <w:t>&lt;…&gt;</w:t>
      </w:r>
      <w:r>
        <w:rPr>
          <w:sz w:val="26"/>
          <w:szCs w:val="26"/>
        </w:rPr>
        <w:t xml:space="preserve"> подписали акт выполненных работ от 15.10.2012 № 22874, </w:t>
      </w:r>
      <w:r w:rsidR="00CB15D0">
        <w:rPr>
          <w:sz w:val="26"/>
          <w:szCs w:val="26"/>
        </w:rPr>
        <w:t>в котором отражено, что услуги выполнены полностью и в срок, претензий по качеству оказанных услуг нет.</w:t>
      </w:r>
    </w:p>
    <w:p w:rsidR="00541A56" w:rsidRDefault="00541A56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proofErr w:type="gramStart"/>
      <w:r>
        <w:rPr>
          <w:sz w:val="26"/>
          <w:szCs w:val="26"/>
        </w:rPr>
        <w:t>у ООО</w:t>
      </w:r>
      <w:proofErr w:type="gramEnd"/>
      <w:r>
        <w:rPr>
          <w:sz w:val="26"/>
          <w:szCs w:val="26"/>
        </w:rPr>
        <w:t xml:space="preserve"> «</w:t>
      </w:r>
      <w:r w:rsidRPr="000A780C">
        <w:rPr>
          <w:sz w:val="26"/>
          <w:szCs w:val="26"/>
        </w:rPr>
        <w:t>Тамбов-Инфо»</w:t>
      </w:r>
      <w:r>
        <w:rPr>
          <w:sz w:val="26"/>
          <w:szCs w:val="26"/>
        </w:rPr>
        <w:t xml:space="preserve"> и у ИП </w:t>
      </w:r>
      <w:r w:rsidR="00510A3E" w:rsidRPr="00510A3E">
        <w:rPr>
          <w:b/>
          <w:sz w:val="26"/>
          <w:szCs w:val="26"/>
        </w:rPr>
        <w:t>&lt;…&gt;</w:t>
      </w:r>
      <w:r w:rsidRPr="007331C5">
        <w:rPr>
          <w:rFonts w:eastAsia="Arial"/>
          <w:sz w:val="26"/>
          <w:szCs w:val="26"/>
        </w:rPr>
        <w:t xml:space="preserve"> </w:t>
      </w:r>
      <w:r w:rsidRPr="00031122">
        <w:rPr>
          <w:rFonts w:eastAsia="Arial"/>
          <w:sz w:val="26"/>
          <w:szCs w:val="26"/>
        </w:rPr>
        <w:t xml:space="preserve">имелась возможность для соблюдения </w:t>
      </w:r>
      <w:r w:rsidRPr="00031122">
        <w:rPr>
          <w:sz w:val="26"/>
          <w:szCs w:val="26"/>
        </w:rPr>
        <w:t>требований рекламного законодательства</w:t>
      </w:r>
      <w:r>
        <w:rPr>
          <w:sz w:val="26"/>
          <w:szCs w:val="26"/>
        </w:rPr>
        <w:t xml:space="preserve">, но данными лицами </w:t>
      </w:r>
      <w:r w:rsidRPr="00031122">
        <w:rPr>
          <w:sz w:val="26"/>
          <w:szCs w:val="26"/>
        </w:rPr>
        <w:t xml:space="preserve">не были приняты все зависящие от </w:t>
      </w:r>
      <w:r>
        <w:rPr>
          <w:sz w:val="26"/>
          <w:szCs w:val="26"/>
        </w:rPr>
        <w:t>них</w:t>
      </w:r>
      <w:r w:rsidRPr="00031122">
        <w:rPr>
          <w:sz w:val="26"/>
          <w:szCs w:val="26"/>
        </w:rPr>
        <w:t xml:space="preserve"> меры по их соблюдению</w:t>
      </w:r>
      <w:r>
        <w:rPr>
          <w:sz w:val="26"/>
          <w:szCs w:val="26"/>
        </w:rPr>
        <w:t>.</w:t>
      </w:r>
    </w:p>
    <w:p w:rsidR="00D512FF" w:rsidRPr="000A780C" w:rsidRDefault="00D512FF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lastRenderedPageBreak/>
        <w:t>С учетом изложенного</w:t>
      </w:r>
      <w:r w:rsidRPr="001A75B2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</w:t>
      </w:r>
      <w:r w:rsidRPr="001A75B2">
        <w:rPr>
          <w:sz w:val="26"/>
          <w:szCs w:val="26"/>
          <w:lang w:eastAsia="ru-RU"/>
        </w:rPr>
        <w:t xml:space="preserve">на основании </w:t>
      </w:r>
      <w:r w:rsidR="000A780C">
        <w:rPr>
          <w:sz w:val="26"/>
          <w:szCs w:val="26"/>
          <w:lang w:eastAsia="ru-RU"/>
        </w:rPr>
        <w:t>с</w:t>
      </w:r>
      <w:r w:rsidRPr="001A75B2">
        <w:rPr>
          <w:sz w:val="26"/>
          <w:szCs w:val="26"/>
          <w:lang w:eastAsia="ru-RU"/>
        </w:rPr>
        <w:t>татьи 38 Закона «О рекламе»</w:t>
      </w:r>
      <w:r w:rsidR="005D6E6E">
        <w:rPr>
          <w:sz w:val="26"/>
          <w:szCs w:val="26"/>
          <w:lang w:eastAsia="ru-RU"/>
        </w:rPr>
        <w:t xml:space="preserve">, </w:t>
      </w:r>
      <w:r w:rsidRPr="001A75B2">
        <w:rPr>
          <w:bCs/>
          <w:sz w:val="26"/>
          <w:szCs w:val="26"/>
        </w:rPr>
        <w:t>ответственность</w:t>
      </w:r>
      <w:r w:rsidRPr="001A75B2">
        <w:rPr>
          <w:bCs/>
          <w:color w:val="000000"/>
          <w:sz w:val="26"/>
          <w:szCs w:val="26"/>
        </w:rPr>
        <w:t xml:space="preserve"> за </w:t>
      </w:r>
      <w:r w:rsidRPr="001A75B2">
        <w:rPr>
          <w:sz w:val="26"/>
          <w:szCs w:val="26"/>
        </w:rPr>
        <w:t xml:space="preserve">распространение вышеуказанной рекламы, нарушающей требования </w:t>
      </w:r>
      <w:r w:rsidRPr="00FC6465">
        <w:rPr>
          <w:sz w:val="26"/>
          <w:szCs w:val="26"/>
        </w:rPr>
        <w:t xml:space="preserve">части </w:t>
      </w:r>
      <w:r w:rsidR="000A780C">
        <w:rPr>
          <w:sz w:val="26"/>
          <w:szCs w:val="26"/>
        </w:rPr>
        <w:t>7</w:t>
      </w:r>
      <w:r w:rsidRPr="00FC6465">
        <w:rPr>
          <w:sz w:val="26"/>
          <w:szCs w:val="26"/>
        </w:rPr>
        <w:t xml:space="preserve"> статьи </w:t>
      </w:r>
      <w:r w:rsidR="000A780C">
        <w:rPr>
          <w:sz w:val="26"/>
          <w:szCs w:val="26"/>
        </w:rPr>
        <w:t>24</w:t>
      </w:r>
      <w:r w:rsidR="00784E72">
        <w:rPr>
          <w:sz w:val="26"/>
          <w:szCs w:val="26"/>
        </w:rPr>
        <w:t xml:space="preserve"> </w:t>
      </w:r>
      <w:r w:rsidR="000A780C">
        <w:rPr>
          <w:sz w:val="26"/>
          <w:szCs w:val="26"/>
        </w:rPr>
        <w:t>Закона «О рекламе», несу</w:t>
      </w:r>
      <w:r w:rsidRPr="001A75B2">
        <w:rPr>
          <w:sz w:val="26"/>
          <w:szCs w:val="26"/>
        </w:rPr>
        <w:t xml:space="preserve">т рекламодатель -  </w:t>
      </w:r>
      <w:r w:rsidR="00784E72">
        <w:rPr>
          <w:rFonts w:cs="DejaVu Sans"/>
          <w:sz w:val="26"/>
          <w:szCs w:val="26"/>
        </w:rPr>
        <w:t xml:space="preserve">ИП </w:t>
      </w:r>
      <w:r w:rsidR="00510A3E" w:rsidRPr="00510A3E">
        <w:rPr>
          <w:b/>
          <w:sz w:val="26"/>
          <w:szCs w:val="26"/>
        </w:rPr>
        <w:t>&lt;…&gt;</w:t>
      </w:r>
      <w:r w:rsidR="000A780C">
        <w:rPr>
          <w:rFonts w:cs="DejaVu Sans"/>
          <w:sz w:val="26"/>
          <w:szCs w:val="26"/>
        </w:rPr>
        <w:t xml:space="preserve">, и рекламораспространитель </w:t>
      </w:r>
      <w:r w:rsidR="000A780C">
        <w:rPr>
          <w:sz w:val="26"/>
          <w:szCs w:val="26"/>
        </w:rPr>
        <w:t>ООО «</w:t>
      </w:r>
      <w:r w:rsidR="000A780C" w:rsidRPr="000A780C">
        <w:rPr>
          <w:sz w:val="26"/>
          <w:szCs w:val="26"/>
        </w:rPr>
        <w:t>Тамбов-Инфо»</w:t>
      </w:r>
      <w:r w:rsidRPr="000A780C">
        <w:rPr>
          <w:sz w:val="26"/>
          <w:szCs w:val="26"/>
        </w:rPr>
        <w:t xml:space="preserve">. </w:t>
      </w:r>
    </w:p>
    <w:p w:rsidR="00FB52C0" w:rsidRPr="00D4029A" w:rsidRDefault="000A780C" w:rsidP="001E2178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r w:rsidRPr="000A780C">
        <w:rPr>
          <w:rFonts w:eastAsia="DejaVu Sans"/>
          <w:b w:val="0"/>
          <w:sz w:val="26"/>
          <w:szCs w:val="26"/>
        </w:rPr>
        <w:t>Нарушение рекламного законодательства устранено</w:t>
      </w:r>
      <w:r w:rsidR="00413F27" w:rsidRPr="000A780C">
        <w:rPr>
          <w:rFonts w:eastAsia="DejaVu Sans"/>
          <w:b w:val="0"/>
          <w:sz w:val="26"/>
          <w:szCs w:val="26"/>
        </w:rPr>
        <w:t>.</w:t>
      </w:r>
      <w:r w:rsidRPr="000A780C">
        <w:rPr>
          <w:rFonts w:eastAsia="DejaVu Sans"/>
          <w:b w:val="0"/>
          <w:sz w:val="26"/>
          <w:szCs w:val="26"/>
        </w:rPr>
        <w:t xml:space="preserve"> На рассмотрение дела представлен экземпляр </w:t>
      </w:r>
      <w:r w:rsidRPr="00D4029A">
        <w:rPr>
          <w:b w:val="0"/>
          <w:sz w:val="26"/>
          <w:szCs w:val="26"/>
        </w:rPr>
        <w:t>справочника «Все о красоте и здоровье», в котором рассматриваемая реклама сопровождается предупреждением о наличии противопоказаний и необходимости получения консультации специалистов.</w:t>
      </w:r>
    </w:p>
    <w:p w:rsidR="008D703C" w:rsidRDefault="001E2178" w:rsidP="008D703C">
      <w:pPr>
        <w:pStyle w:val="a3"/>
        <w:ind w:firstLine="709"/>
        <w:jc w:val="both"/>
        <w:rPr>
          <w:b w:val="0"/>
          <w:sz w:val="26"/>
          <w:szCs w:val="26"/>
        </w:rPr>
      </w:pPr>
      <w:r w:rsidRPr="00D4029A">
        <w:rPr>
          <w:b w:val="0"/>
          <w:sz w:val="26"/>
          <w:szCs w:val="26"/>
        </w:rPr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D4029A" w:rsidRPr="00D4029A" w:rsidRDefault="00D4029A" w:rsidP="008D703C">
      <w:pPr>
        <w:pStyle w:val="a3"/>
        <w:ind w:firstLine="709"/>
        <w:jc w:val="both"/>
        <w:rPr>
          <w:b w:val="0"/>
          <w:sz w:val="26"/>
          <w:szCs w:val="26"/>
        </w:rPr>
      </w:pPr>
    </w:p>
    <w:p w:rsidR="008D703C" w:rsidRPr="00D4029A" w:rsidRDefault="001E2178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  <w:r w:rsidRPr="00D4029A">
        <w:rPr>
          <w:rFonts w:eastAsia="Lucida Sans Unicode"/>
          <w:b w:val="0"/>
          <w:color w:val="000000"/>
          <w:sz w:val="26"/>
          <w:szCs w:val="26"/>
          <w:lang w:eastAsia="en-US" w:bidi="en-US"/>
        </w:rPr>
        <w:t>Р Е Ш И Л А:</w:t>
      </w:r>
    </w:p>
    <w:p w:rsidR="008D703C" w:rsidRPr="00D4029A" w:rsidRDefault="008D703C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</w:p>
    <w:p w:rsidR="008D703C" w:rsidRPr="00D4029A" w:rsidRDefault="008D703C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 w:rsidRPr="00D4029A">
        <w:rPr>
          <w:b w:val="0"/>
          <w:color w:val="000000"/>
          <w:sz w:val="26"/>
          <w:szCs w:val="26"/>
        </w:rPr>
        <w:t xml:space="preserve">1. </w:t>
      </w:r>
      <w:r w:rsidR="001E2178" w:rsidRPr="00D4029A">
        <w:rPr>
          <w:b w:val="0"/>
          <w:color w:val="000000"/>
          <w:sz w:val="26"/>
          <w:szCs w:val="26"/>
        </w:rPr>
        <w:t xml:space="preserve">Признать ненадлежащей рекламу </w:t>
      </w:r>
      <w:r w:rsidR="00D4029A">
        <w:rPr>
          <w:rFonts w:eastAsia="DejaVu Sans"/>
          <w:b w:val="0"/>
          <w:sz w:val="26"/>
          <w:szCs w:val="26"/>
          <w:lang w:eastAsia="ru-RU" w:bidi="ru-RU"/>
        </w:rPr>
        <w:t>медицинских услуг, оказываемых медицинской лабораторией, распространяющуюся на странице 14 справочника «Все о красоте и здоровье» за 2012 год</w:t>
      </w:r>
      <w:r w:rsidR="00EC4C4B" w:rsidRPr="00D4029A">
        <w:rPr>
          <w:b w:val="0"/>
          <w:sz w:val="26"/>
          <w:szCs w:val="26"/>
        </w:rPr>
        <w:t xml:space="preserve">, </w:t>
      </w:r>
      <w:r w:rsidR="001E2178" w:rsidRPr="00D4029A">
        <w:rPr>
          <w:b w:val="0"/>
          <w:color w:val="000000"/>
          <w:sz w:val="26"/>
          <w:szCs w:val="26"/>
        </w:rPr>
        <w:t xml:space="preserve">поскольку в ней нарушены требования </w:t>
      </w:r>
      <w:r w:rsidR="000172CA" w:rsidRPr="00D4029A">
        <w:rPr>
          <w:b w:val="0"/>
          <w:sz w:val="26"/>
          <w:szCs w:val="26"/>
        </w:rPr>
        <w:t xml:space="preserve">части </w:t>
      </w:r>
      <w:r w:rsidR="00D4029A">
        <w:rPr>
          <w:b w:val="0"/>
          <w:sz w:val="26"/>
          <w:szCs w:val="26"/>
        </w:rPr>
        <w:t>7</w:t>
      </w:r>
      <w:r w:rsidR="000172CA" w:rsidRPr="00D4029A">
        <w:rPr>
          <w:b w:val="0"/>
          <w:sz w:val="26"/>
          <w:szCs w:val="26"/>
        </w:rPr>
        <w:t xml:space="preserve"> статьи </w:t>
      </w:r>
      <w:r w:rsidR="00D4029A">
        <w:rPr>
          <w:b w:val="0"/>
          <w:sz w:val="26"/>
          <w:szCs w:val="26"/>
        </w:rPr>
        <w:t>24</w:t>
      </w:r>
      <w:r w:rsidR="00EC4C4B" w:rsidRPr="00D4029A">
        <w:rPr>
          <w:b w:val="0"/>
          <w:sz w:val="26"/>
          <w:szCs w:val="26"/>
        </w:rPr>
        <w:t xml:space="preserve"> </w:t>
      </w:r>
      <w:r w:rsidR="001E2178" w:rsidRPr="00D4029A">
        <w:rPr>
          <w:b w:val="0"/>
          <w:color w:val="000000"/>
          <w:sz w:val="26"/>
          <w:szCs w:val="26"/>
          <w:lang w:bidi="en-US"/>
        </w:rPr>
        <w:t>Закона «О рекламе»</w:t>
      </w:r>
      <w:r w:rsidR="001E2178" w:rsidRPr="00D4029A">
        <w:rPr>
          <w:b w:val="0"/>
          <w:color w:val="000000"/>
          <w:sz w:val="26"/>
          <w:szCs w:val="26"/>
        </w:rPr>
        <w:t>.</w:t>
      </w:r>
    </w:p>
    <w:p w:rsidR="008D703C" w:rsidRPr="00D4029A" w:rsidRDefault="008D703C" w:rsidP="008D703C">
      <w:pPr>
        <w:pStyle w:val="a3"/>
        <w:ind w:firstLine="709"/>
        <w:jc w:val="both"/>
        <w:rPr>
          <w:b w:val="0"/>
          <w:sz w:val="26"/>
          <w:szCs w:val="26"/>
        </w:rPr>
      </w:pPr>
      <w:r w:rsidRPr="00D4029A">
        <w:rPr>
          <w:b w:val="0"/>
          <w:sz w:val="26"/>
          <w:szCs w:val="26"/>
        </w:rPr>
        <w:t xml:space="preserve">2. </w:t>
      </w:r>
      <w:r w:rsidR="00D4029A" w:rsidRPr="00ED72F9">
        <w:rPr>
          <w:b w:val="0"/>
          <w:sz w:val="26"/>
          <w:szCs w:val="26"/>
        </w:rPr>
        <w:t xml:space="preserve">В связи с тем, что распространение указанной ненадлежащей рекламы добровольно прекращено, </w:t>
      </w:r>
      <w:r w:rsidR="00D4029A" w:rsidRPr="00ED72F9">
        <w:rPr>
          <w:rFonts w:eastAsia="DejaVu Sans"/>
          <w:b w:val="0"/>
          <w:bCs/>
          <w:sz w:val="26"/>
          <w:szCs w:val="26"/>
        </w:rPr>
        <w:t xml:space="preserve">предписание </w:t>
      </w:r>
      <w:r w:rsidR="00D4029A" w:rsidRPr="00ED72F9">
        <w:rPr>
          <w:b w:val="0"/>
          <w:sz w:val="26"/>
          <w:szCs w:val="26"/>
        </w:rPr>
        <w:t xml:space="preserve">об устранении законодательства Российской </w:t>
      </w:r>
      <w:r w:rsidR="00D4029A">
        <w:rPr>
          <w:b w:val="0"/>
          <w:sz w:val="26"/>
          <w:szCs w:val="26"/>
        </w:rPr>
        <w:t>Федерации о рекламе не выдавать</w:t>
      </w:r>
      <w:r w:rsidR="00413F27" w:rsidRPr="00D4029A">
        <w:rPr>
          <w:b w:val="0"/>
          <w:sz w:val="26"/>
          <w:szCs w:val="26"/>
        </w:rPr>
        <w:t>.</w:t>
      </w:r>
    </w:p>
    <w:p w:rsidR="00723043" w:rsidRPr="00D4029A" w:rsidRDefault="008D703C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 w:rsidRPr="00D4029A">
        <w:rPr>
          <w:rFonts w:eastAsia="DejaVu Sans"/>
          <w:b w:val="0"/>
          <w:sz w:val="26"/>
          <w:szCs w:val="26"/>
          <w:lang w:eastAsia="ru-RU" w:bidi="ru-RU"/>
        </w:rPr>
        <w:t xml:space="preserve">3. </w:t>
      </w:r>
      <w:r w:rsidR="00413F27" w:rsidRPr="00D4029A">
        <w:rPr>
          <w:rFonts w:eastAsia="DejaVu Sans"/>
          <w:b w:val="0"/>
          <w:sz w:val="26"/>
          <w:szCs w:val="26"/>
          <w:lang w:eastAsia="ru-RU" w:bidi="ru-RU"/>
        </w:rPr>
        <w:t xml:space="preserve"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 в отношении </w:t>
      </w:r>
      <w:r w:rsidR="00D4029A">
        <w:rPr>
          <w:rFonts w:cs="DejaVu Sans"/>
          <w:b w:val="0"/>
          <w:sz w:val="26"/>
          <w:szCs w:val="26"/>
        </w:rPr>
        <w:t>виновных лиц</w:t>
      </w:r>
      <w:r w:rsidR="00723043" w:rsidRPr="00D4029A">
        <w:rPr>
          <w:b w:val="0"/>
          <w:sz w:val="26"/>
          <w:szCs w:val="26"/>
        </w:rPr>
        <w:t>.</w:t>
      </w:r>
    </w:p>
    <w:p w:rsidR="001E2178" w:rsidRPr="00D4029A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413F27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  <w:r w:rsidRPr="00D4029A">
        <w:rPr>
          <w:b w:val="0"/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</w:t>
      </w:r>
      <w:r w:rsidRPr="00413F27">
        <w:rPr>
          <w:b w:val="0"/>
          <w:sz w:val="26"/>
          <w:szCs w:val="26"/>
        </w:rPr>
        <w:t xml:space="preserve"> кодекса Российской Федерации</w:t>
      </w:r>
      <w:r w:rsidR="00032ECA" w:rsidRPr="00413F27">
        <w:rPr>
          <w:b w:val="0"/>
          <w:sz w:val="26"/>
          <w:szCs w:val="26"/>
        </w:rPr>
        <w:t xml:space="preserve"> в течение трех месяцев</w:t>
      </w:r>
      <w:r w:rsidRPr="00413F27">
        <w:rPr>
          <w:b w:val="0"/>
          <w:sz w:val="26"/>
          <w:szCs w:val="26"/>
        </w:rPr>
        <w:t>.</w:t>
      </w:r>
    </w:p>
    <w:p w:rsidR="001E2178" w:rsidRPr="00413F27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1A75B2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Председатель Комиссии                                                 </w:t>
      </w:r>
      <w:r w:rsidR="00983648" w:rsidRPr="001A75B2">
        <w:rPr>
          <w:b w:val="0"/>
          <w:sz w:val="26"/>
          <w:szCs w:val="26"/>
        </w:rPr>
        <w:t xml:space="preserve">                   </w:t>
      </w:r>
      <w:r w:rsidR="00A85625">
        <w:rPr>
          <w:b w:val="0"/>
          <w:sz w:val="26"/>
          <w:szCs w:val="26"/>
        </w:rPr>
        <w:t xml:space="preserve"> </w:t>
      </w:r>
      <w:r w:rsidR="00983648" w:rsidRPr="001A75B2">
        <w:rPr>
          <w:b w:val="0"/>
          <w:sz w:val="26"/>
          <w:szCs w:val="26"/>
        </w:rPr>
        <w:t xml:space="preserve">   </w:t>
      </w:r>
      <w:r w:rsidR="00A85625">
        <w:rPr>
          <w:b w:val="0"/>
          <w:sz w:val="26"/>
          <w:szCs w:val="26"/>
        </w:rPr>
        <w:tab/>
      </w:r>
      <w:r w:rsidR="00D4029A">
        <w:rPr>
          <w:b w:val="0"/>
          <w:sz w:val="26"/>
          <w:szCs w:val="26"/>
        </w:rPr>
        <w:t xml:space="preserve">   Е.А. Гречишникова</w:t>
      </w:r>
    </w:p>
    <w:p w:rsidR="001E2178" w:rsidRPr="001A75B2" w:rsidRDefault="00A85625" w:rsidP="001E217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1E2178" w:rsidRPr="001A75B2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Члены Комиссии:                                                                      </w:t>
      </w:r>
      <w:r w:rsidR="00983648" w:rsidRPr="001A75B2">
        <w:rPr>
          <w:b w:val="0"/>
          <w:sz w:val="26"/>
          <w:szCs w:val="26"/>
        </w:rPr>
        <w:t xml:space="preserve">               </w:t>
      </w:r>
      <w:r w:rsidR="00A85625">
        <w:rPr>
          <w:b w:val="0"/>
          <w:sz w:val="26"/>
          <w:szCs w:val="26"/>
        </w:rPr>
        <w:tab/>
      </w:r>
      <w:r w:rsidR="00983648" w:rsidRPr="001A75B2">
        <w:rPr>
          <w:b w:val="0"/>
          <w:sz w:val="26"/>
          <w:szCs w:val="26"/>
        </w:rPr>
        <w:t xml:space="preserve">      </w:t>
      </w:r>
      <w:r w:rsidR="00A85625">
        <w:rPr>
          <w:b w:val="0"/>
          <w:sz w:val="26"/>
          <w:szCs w:val="26"/>
        </w:rPr>
        <w:t xml:space="preserve">    </w:t>
      </w:r>
      <w:r w:rsidRPr="001A75B2">
        <w:rPr>
          <w:b w:val="0"/>
          <w:sz w:val="26"/>
          <w:szCs w:val="26"/>
        </w:rPr>
        <w:t xml:space="preserve"> </w:t>
      </w:r>
      <w:r w:rsidR="00D4029A">
        <w:rPr>
          <w:b w:val="0"/>
          <w:sz w:val="26"/>
          <w:szCs w:val="26"/>
        </w:rPr>
        <w:t xml:space="preserve">    </w:t>
      </w:r>
      <w:r w:rsidR="00AE5B53">
        <w:rPr>
          <w:b w:val="0"/>
          <w:sz w:val="26"/>
          <w:szCs w:val="26"/>
        </w:rPr>
        <w:t>К</w:t>
      </w:r>
      <w:r w:rsidR="00744ED0">
        <w:rPr>
          <w:b w:val="0"/>
          <w:sz w:val="26"/>
          <w:szCs w:val="26"/>
        </w:rPr>
        <w:t>.</w:t>
      </w:r>
      <w:r w:rsidR="00AE5B53">
        <w:rPr>
          <w:b w:val="0"/>
          <w:sz w:val="26"/>
          <w:szCs w:val="26"/>
        </w:rPr>
        <w:t>И</w:t>
      </w:r>
      <w:r w:rsidR="00744ED0">
        <w:rPr>
          <w:b w:val="0"/>
          <w:sz w:val="26"/>
          <w:szCs w:val="26"/>
        </w:rPr>
        <w:t xml:space="preserve">. </w:t>
      </w:r>
      <w:r w:rsidR="00AE5B53">
        <w:rPr>
          <w:b w:val="0"/>
          <w:sz w:val="26"/>
          <w:szCs w:val="26"/>
        </w:rPr>
        <w:t>Мурзин</w:t>
      </w:r>
    </w:p>
    <w:p w:rsidR="001E2178" w:rsidRPr="001A75B2" w:rsidRDefault="001E2178" w:rsidP="001E2178">
      <w:pPr>
        <w:pStyle w:val="a3"/>
        <w:jc w:val="right"/>
        <w:rPr>
          <w:b w:val="0"/>
          <w:sz w:val="26"/>
          <w:szCs w:val="26"/>
        </w:rPr>
      </w:pPr>
    </w:p>
    <w:p w:rsidR="00413F27" w:rsidRDefault="00413F27" w:rsidP="00A85625">
      <w:pPr>
        <w:pStyle w:val="a3"/>
        <w:ind w:left="779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1946E9">
        <w:rPr>
          <w:b w:val="0"/>
          <w:sz w:val="26"/>
          <w:szCs w:val="26"/>
        </w:rPr>
        <w:t xml:space="preserve">     </w:t>
      </w:r>
      <w:r w:rsidR="00AE5B53">
        <w:rPr>
          <w:b w:val="0"/>
          <w:sz w:val="26"/>
          <w:szCs w:val="26"/>
        </w:rPr>
        <w:t>Т.В. Заботнова</w:t>
      </w:r>
    </w:p>
    <w:p w:rsidR="00D4029A" w:rsidRDefault="00D4029A" w:rsidP="00A85625">
      <w:pPr>
        <w:pStyle w:val="a3"/>
        <w:ind w:left="7798"/>
        <w:rPr>
          <w:b w:val="0"/>
          <w:sz w:val="26"/>
          <w:szCs w:val="26"/>
        </w:rPr>
      </w:pPr>
    </w:p>
    <w:p w:rsidR="00D4029A" w:rsidRDefault="00D4029A" w:rsidP="00A85625">
      <w:pPr>
        <w:pStyle w:val="a3"/>
        <w:ind w:left="779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К.С. Семикина</w:t>
      </w:r>
    </w:p>
    <w:p w:rsidR="00D4029A" w:rsidRDefault="00D4029A" w:rsidP="00A85625">
      <w:pPr>
        <w:pStyle w:val="a3"/>
        <w:ind w:left="7798"/>
        <w:rPr>
          <w:b w:val="0"/>
          <w:sz w:val="26"/>
          <w:szCs w:val="26"/>
        </w:rPr>
      </w:pPr>
    </w:p>
    <w:p w:rsidR="00D4029A" w:rsidRPr="001A75B2" w:rsidRDefault="00D4029A" w:rsidP="00A85625">
      <w:pPr>
        <w:pStyle w:val="a3"/>
        <w:ind w:left="779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А.Н. Мясникова</w:t>
      </w:r>
    </w:p>
    <w:p w:rsidR="001E2178" w:rsidRPr="001A75B2" w:rsidRDefault="00983648" w:rsidP="00983648">
      <w:pPr>
        <w:pStyle w:val="a3"/>
        <w:tabs>
          <w:tab w:val="left" w:pos="300"/>
        </w:tabs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ab/>
      </w:r>
    </w:p>
    <w:p w:rsidR="00D1189E" w:rsidRDefault="00D1189E" w:rsidP="001E2178">
      <w:pPr>
        <w:pStyle w:val="a3"/>
        <w:jc w:val="both"/>
        <w:rPr>
          <w:b w:val="0"/>
          <w:sz w:val="20"/>
        </w:rPr>
      </w:pPr>
    </w:p>
    <w:p w:rsidR="00D1189E" w:rsidRDefault="00D1189E" w:rsidP="001E2178">
      <w:pPr>
        <w:pStyle w:val="a3"/>
        <w:jc w:val="both"/>
        <w:rPr>
          <w:b w:val="0"/>
          <w:sz w:val="20"/>
        </w:rPr>
      </w:pPr>
    </w:p>
    <w:p w:rsidR="00D1189E" w:rsidRDefault="00D1189E" w:rsidP="001E2178">
      <w:pPr>
        <w:pStyle w:val="a3"/>
        <w:jc w:val="both"/>
        <w:rPr>
          <w:b w:val="0"/>
          <w:sz w:val="20"/>
        </w:rPr>
      </w:pPr>
    </w:p>
    <w:p w:rsidR="00D1189E" w:rsidRDefault="00D1189E" w:rsidP="001E2178">
      <w:pPr>
        <w:pStyle w:val="a3"/>
        <w:jc w:val="both"/>
        <w:rPr>
          <w:b w:val="0"/>
          <w:sz w:val="20"/>
        </w:rPr>
      </w:pPr>
      <w:bookmarkStart w:id="0" w:name="_GoBack"/>
      <w:bookmarkEnd w:id="0"/>
    </w:p>
    <w:sectPr w:rsidR="00D1189E" w:rsidSect="00D512FF">
      <w:headerReference w:type="default" r:id="rId8"/>
      <w:footnotePr>
        <w:pos w:val="beneathText"/>
      </w:footnotePr>
      <w:pgSz w:w="11905" w:h="16837"/>
      <w:pgMar w:top="1134" w:right="567" w:bottom="1134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19" w:rsidRDefault="003C3519">
      <w:r>
        <w:separator/>
      </w:r>
    </w:p>
  </w:endnote>
  <w:endnote w:type="continuationSeparator" w:id="0">
    <w:p w:rsidR="003C3519" w:rsidRDefault="003C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19" w:rsidRDefault="003C3519">
      <w:r>
        <w:separator/>
      </w:r>
    </w:p>
  </w:footnote>
  <w:footnote w:type="continuationSeparator" w:id="0">
    <w:p w:rsidR="003C3519" w:rsidRDefault="003C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9A" w:rsidRDefault="007D5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10A3E">
      <w:rPr>
        <w:noProof/>
      </w:rPr>
      <w:t>3</w:t>
    </w:r>
    <w:r>
      <w:rPr>
        <w:noProof/>
      </w:rPr>
      <w:fldChar w:fldCharType="end"/>
    </w:r>
  </w:p>
  <w:p w:rsidR="007D579A" w:rsidRDefault="007D57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7335FD"/>
    <w:multiLevelType w:val="hybridMultilevel"/>
    <w:tmpl w:val="9D7AB818"/>
    <w:lvl w:ilvl="0" w:tplc="D63C74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9E"/>
    <w:rsid w:val="000172CA"/>
    <w:rsid w:val="00024ADA"/>
    <w:rsid w:val="00031EAB"/>
    <w:rsid w:val="00032ECA"/>
    <w:rsid w:val="00033070"/>
    <w:rsid w:val="00043D8C"/>
    <w:rsid w:val="000472AE"/>
    <w:rsid w:val="00052600"/>
    <w:rsid w:val="00054E9C"/>
    <w:rsid w:val="000551BA"/>
    <w:rsid w:val="000564AF"/>
    <w:rsid w:val="000577BD"/>
    <w:rsid w:val="000629E4"/>
    <w:rsid w:val="00063631"/>
    <w:rsid w:val="00070020"/>
    <w:rsid w:val="00070CAF"/>
    <w:rsid w:val="0007315F"/>
    <w:rsid w:val="00077CAB"/>
    <w:rsid w:val="00077D51"/>
    <w:rsid w:val="00080970"/>
    <w:rsid w:val="0008269E"/>
    <w:rsid w:val="000879D3"/>
    <w:rsid w:val="00091435"/>
    <w:rsid w:val="000918A2"/>
    <w:rsid w:val="00093768"/>
    <w:rsid w:val="00093D90"/>
    <w:rsid w:val="000A0207"/>
    <w:rsid w:val="000A29B4"/>
    <w:rsid w:val="000A5150"/>
    <w:rsid w:val="000A780C"/>
    <w:rsid w:val="000C121E"/>
    <w:rsid w:val="000C44F0"/>
    <w:rsid w:val="000D12F2"/>
    <w:rsid w:val="000D45CB"/>
    <w:rsid w:val="000D7578"/>
    <w:rsid w:val="000F0668"/>
    <w:rsid w:val="000F1197"/>
    <w:rsid w:val="000F1CBB"/>
    <w:rsid w:val="000F3345"/>
    <w:rsid w:val="000F6B11"/>
    <w:rsid w:val="00105EB6"/>
    <w:rsid w:val="00107C4F"/>
    <w:rsid w:val="001114DE"/>
    <w:rsid w:val="00120E75"/>
    <w:rsid w:val="00124FD8"/>
    <w:rsid w:val="0012747B"/>
    <w:rsid w:val="00130D3B"/>
    <w:rsid w:val="0014227A"/>
    <w:rsid w:val="00142435"/>
    <w:rsid w:val="001473A0"/>
    <w:rsid w:val="00153B5D"/>
    <w:rsid w:val="00160B95"/>
    <w:rsid w:val="00162836"/>
    <w:rsid w:val="00164D17"/>
    <w:rsid w:val="00164DD2"/>
    <w:rsid w:val="0016579C"/>
    <w:rsid w:val="00167523"/>
    <w:rsid w:val="00171A8A"/>
    <w:rsid w:val="001767A1"/>
    <w:rsid w:val="001778E0"/>
    <w:rsid w:val="001925FE"/>
    <w:rsid w:val="001926E2"/>
    <w:rsid w:val="00193C2F"/>
    <w:rsid w:val="001946E9"/>
    <w:rsid w:val="0019791C"/>
    <w:rsid w:val="001A2E1B"/>
    <w:rsid w:val="001A4452"/>
    <w:rsid w:val="001A75B2"/>
    <w:rsid w:val="001B1C0B"/>
    <w:rsid w:val="001B1F8E"/>
    <w:rsid w:val="001B2BAF"/>
    <w:rsid w:val="001B3084"/>
    <w:rsid w:val="001B3F8B"/>
    <w:rsid w:val="001C0804"/>
    <w:rsid w:val="001D65A2"/>
    <w:rsid w:val="001D738C"/>
    <w:rsid w:val="001D75AE"/>
    <w:rsid w:val="001E13FB"/>
    <w:rsid w:val="001E2178"/>
    <w:rsid w:val="001E323D"/>
    <w:rsid w:val="001E3636"/>
    <w:rsid w:val="001E4219"/>
    <w:rsid w:val="001E4DC3"/>
    <w:rsid w:val="001E7B5A"/>
    <w:rsid w:val="001F01E2"/>
    <w:rsid w:val="001F4AA7"/>
    <w:rsid w:val="00202C97"/>
    <w:rsid w:val="00204E35"/>
    <w:rsid w:val="002052AE"/>
    <w:rsid w:val="002106BB"/>
    <w:rsid w:val="00214ED2"/>
    <w:rsid w:val="00231D70"/>
    <w:rsid w:val="002361BD"/>
    <w:rsid w:val="00247070"/>
    <w:rsid w:val="00260B7B"/>
    <w:rsid w:val="00270EF3"/>
    <w:rsid w:val="002762EE"/>
    <w:rsid w:val="00281EBF"/>
    <w:rsid w:val="00286CCA"/>
    <w:rsid w:val="00292B9B"/>
    <w:rsid w:val="00294A9C"/>
    <w:rsid w:val="002A1C48"/>
    <w:rsid w:val="002A1F90"/>
    <w:rsid w:val="002A2E7C"/>
    <w:rsid w:val="002A7CB3"/>
    <w:rsid w:val="002B49EE"/>
    <w:rsid w:val="002C41B7"/>
    <w:rsid w:val="002C5A97"/>
    <w:rsid w:val="002D5B3A"/>
    <w:rsid w:val="002E4929"/>
    <w:rsid w:val="002E4B84"/>
    <w:rsid w:val="002E56DF"/>
    <w:rsid w:val="002E6577"/>
    <w:rsid w:val="002E7251"/>
    <w:rsid w:val="002F257B"/>
    <w:rsid w:val="00302CDB"/>
    <w:rsid w:val="00303B13"/>
    <w:rsid w:val="0031011F"/>
    <w:rsid w:val="00315738"/>
    <w:rsid w:val="003168C4"/>
    <w:rsid w:val="00336155"/>
    <w:rsid w:val="00352358"/>
    <w:rsid w:val="00356B4B"/>
    <w:rsid w:val="00361FB0"/>
    <w:rsid w:val="00371813"/>
    <w:rsid w:val="00376528"/>
    <w:rsid w:val="00385ED0"/>
    <w:rsid w:val="003906EF"/>
    <w:rsid w:val="003933CE"/>
    <w:rsid w:val="00394D0A"/>
    <w:rsid w:val="003A3F86"/>
    <w:rsid w:val="003A70D6"/>
    <w:rsid w:val="003A7BD6"/>
    <w:rsid w:val="003B71F1"/>
    <w:rsid w:val="003C3519"/>
    <w:rsid w:val="003C4771"/>
    <w:rsid w:val="003C542A"/>
    <w:rsid w:val="003D3D16"/>
    <w:rsid w:val="003D450F"/>
    <w:rsid w:val="003D6D75"/>
    <w:rsid w:val="003D6F6F"/>
    <w:rsid w:val="003E15FE"/>
    <w:rsid w:val="003E51FC"/>
    <w:rsid w:val="003E5E73"/>
    <w:rsid w:val="003F4DA3"/>
    <w:rsid w:val="003F6462"/>
    <w:rsid w:val="003F6F7D"/>
    <w:rsid w:val="00400C4C"/>
    <w:rsid w:val="0040574C"/>
    <w:rsid w:val="0040753F"/>
    <w:rsid w:val="00413F27"/>
    <w:rsid w:val="00420187"/>
    <w:rsid w:val="0042366D"/>
    <w:rsid w:val="00425E7E"/>
    <w:rsid w:val="00440727"/>
    <w:rsid w:val="00441584"/>
    <w:rsid w:val="004437D2"/>
    <w:rsid w:val="004507AC"/>
    <w:rsid w:val="004535C7"/>
    <w:rsid w:val="004552ED"/>
    <w:rsid w:val="00455842"/>
    <w:rsid w:val="00457547"/>
    <w:rsid w:val="0047062A"/>
    <w:rsid w:val="00474048"/>
    <w:rsid w:val="0047477A"/>
    <w:rsid w:val="004764E7"/>
    <w:rsid w:val="0048066E"/>
    <w:rsid w:val="004814BB"/>
    <w:rsid w:val="00487106"/>
    <w:rsid w:val="0049198B"/>
    <w:rsid w:val="00493626"/>
    <w:rsid w:val="00495F4B"/>
    <w:rsid w:val="004963B4"/>
    <w:rsid w:val="004977E2"/>
    <w:rsid w:val="004A17EF"/>
    <w:rsid w:val="004B1B16"/>
    <w:rsid w:val="004B386B"/>
    <w:rsid w:val="004B7FD6"/>
    <w:rsid w:val="004C0FE0"/>
    <w:rsid w:val="004C6802"/>
    <w:rsid w:val="004C7AE9"/>
    <w:rsid w:val="004E1E9E"/>
    <w:rsid w:val="004E3388"/>
    <w:rsid w:val="004E4C68"/>
    <w:rsid w:val="004F0DC3"/>
    <w:rsid w:val="004F32CA"/>
    <w:rsid w:val="004F58C8"/>
    <w:rsid w:val="00501ED3"/>
    <w:rsid w:val="00510A3E"/>
    <w:rsid w:val="0051351A"/>
    <w:rsid w:val="00517F38"/>
    <w:rsid w:val="00520CE7"/>
    <w:rsid w:val="005219D9"/>
    <w:rsid w:val="005229E5"/>
    <w:rsid w:val="00525654"/>
    <w:rsid w:val="00527F87"/>
    <w:rsid w:val="00536771"/>
    <w:rsid w:val="00541A56"/>
    <w:rsid w:val="00555BBB"/>
    <w:rsid w:val="00556BBC"/>
    <w:rsid w:val="00557982"/>
    <w:rsid w:val="005659E5"/>
    <w:rsid w:val="0057397B"/>
    <w:rsid w:val="00585769"/>
    <w:rsid w:val="005870A2"/>
    <w:rsid w:val="00587F95"/>
    <w:rsid w:val="005A02FF"/>
    <w:rsid w:val="005A1E35"/>
    <w:rsid w:val="005B09BA"/>
    <w:rsid w:val="005B30DC"/>
    <w:rsid w:val="005B6D7B"/>
    <w:rsid w:val="005C0CA9"/>
    <w:rsid w:val="005C1AD3"/>
    <w:rsid w:val="005D6E6E"/>
    <w:rsid w:val="005E5627"/>
    <w:rsid w:val="005E5C86"/>
    <w:rsid w:val="005F0653"/>
    <w:rsid w:val="006021DD"/>
    <w:rsid w:val="00602A38"/>
    <w:rsid w:val="00613049"/>
    <w:rsid w:val="0061393B"/>
    <w:rsid w:val="006200AF"/>
    <w:rsid w:val="006268C1"/>
    <w:rsid w:val="006273D6"/>
    <w:rsid w:val="006321F0"/>
    <w:rsid w:val="00635418"/>
    <w:rsid w:val="00637A1A"/>
    <w:rsid w:val="00643C55"/>
    <w:rsid w:val="0064503E"/>
    <w:rsid w:val="0064596A"/>
    <w:rsid w:val="00647D4B"/>
    <w:rsid w:val="0065057B"/>
    <w:rsid w:val="00653381"/>
    <w:rsid w:val="006549A6"/>
    <w:rsid w:val="00655EB5"/>
    <w:rsid w:val="00656065"/>
    <w:rsid w:val="00656FB4"/>
    <w:rsid w:val="00656FF8"/>
    <w:rsid w:val="00661BB1"/>
    <w:rsid w:val="006719C0"/>
    <w:rsid w:val="00672A0C"/>
    <w:rsid w:val="006837EE"/>
    <w:rsid w:val="00683CE6"/>
    <w:rsid w:val="0068440C"/>
    <w:rsid w:val="00684D23"/>
    <w:rsid w:val="00691495"/>
    <w:rsid w:val="00695DEF"/>
    <w:rsid w:val="006A1660"/>
    <w:rsid w:val="006A2D34"/>
    <w:rsid w:val="006A59AF"/>
    <w:rsid w:val="006A612F"/>
    <w:rsid w:val="006B015E"/>
    <w:rsid w:val="006B187F"/>
    <w:rsid w:val="006B354D"/>
    <w:rsid w:val="006B4572"/>
    <w:rsid w:val="006B71A8"/>
    <w:rsid w:val="006B7656"/>
    <w:rsid w:val="006C0A5A"/>
    <w:rsid w:val="006C155A"/>
    <w:rsid w:val="006C5105"/>
    <w:rsid w:val="006D04BE"/>
    <w:rsid w:val="006D3879"/>
    <w:rsid w:val="006D5F21"/>
    <w:rsid w:val="006F3F49"/>
    <w:rsid w:val="006F4E98"/>
    <w:rsid w:val="00700260"/>
    <w:rsid w:val="007018B9"/>
    <w:rsid w:val="00705514"/>
    <w:rsid w:val="00717077"/>
    <w:rsid w:val="007206EA"/>
    <w:rsid w:val="00720E4F"/>
    <w:rsid w:val="00722A2F"/>
    <w:rsid w:val="00723043"/>
    <w:rsid w:val="00723582"/>
    <w:rsid w:val="007246D6"/>
    <w:rsid w:val="00726FED"/>
    <w:rsid w:val="00727A36"/>
    <w:rsid w:val="007331C5"/>
    <w:rsid w:val="00734C4E"/>
    <w:rsid w:val="00734EAA"/>
    <w:rsid w:val="00735678"/>
    <w:rsid w:val="0073636A"/>
    <w:rsid w:val="00740997"/>
    <w:rsid w:val="00740E27"/>
    <w:rsid w:val="00744ED0"/>
    <w:rsid w:val="00747527"/>
    <w:rsid w:val="0075412F"/>
    <w:rsid w:val="00761367"/>
    <w:rsid w:val="0076361C"/>
    <w:rsid w:val="00770F97"/>
    <w:rsid w:val="0077590F"/>
    <w:rsid w:val="00776FD6"/>
    <w:rsid w:val="00777718"/>
    <w:rsid w:val="00782BB1"/>
    <w:rsid w:val="00784E72"/>
    <w:rsid w:val="007854FA"/>
    <w:rsid w:val="00795579"/>
    <w:rsid w:val="00795A39"/>
    <w:rsid w:val="007A0F80"/>
    <w:rsid w:val="007A6334"/>
    <w:rsid w:val="007B0B0E"/>
    <w:rsid w:val="007B253A"/>
    <w:rsid w:val="007C39E2"/>
    <w:rsid w:val="007D579A"/>
    <w:rsid w:val="007E79CA"/>
    <w:rsid w:val="007F3ACA"/>
    <w:rsid w:val="007F7F6F"/>
    <w:rsid w:val="0080082C"/>
    <w:rsid w:val="00801E30"/>
    <w:rsid w:val="008043EF"/>
    <w:rsid w:val="00810DB0"/>
    <w:rsid w:val="0081300C"/>
    <w:rsid w:val="00813EFB"/>
    <w:rsid w:val="008157EA"/>
    <w:rsid w:val="00816C6A"/>
    <w:rsid w:val="00822BD3"/>
    <w:rsid w:val="00823FF3"/>
    <w:rsid w:val="0083218D"/>
    <w:rsid w:val="008349FE"/>
    <w:rsid w:val="00845D96"/>
    <w:rsid w:val="00846232"/>
    <w:rsid w:val="008464BE"/>
    <w:rsid w:val="00850448"/>
    <w:rsid w:val="00851FBE"/>
    <w:rsid w:val="008565BC"/>
    <w:rsid w:val="00857D38"/>
    <w:rsid w:val="008627D1"/>
    <w:rsid w:val="00862E76"/>
    <w:rsid w:val="0087080B"/>
    <w:rsid w:val="00874CDF"/>
    <w:rsid w:val="008774DD"/>
    <w:rsid w:val="00884B0B"/>
    <w:rsid w:val="00885785"/>
    <w:rsid w:val="008867CB"/>
    <w:rsid w:val="00887773"/>
    <w:rsid w:val="00890577"/>
    <w:rsid w:val="00890582"/>
    <w:rsid w:val="008922DC"/>
    <w:rsid w:val="008936B3"/>
    <w:rsid w:val="00896428"/>
    <w:rsid w:val="008A1B8D"/>
    <w:rsid w:val="008B779F"/>
    <w:rsid w:val="008C50A0"/>
    <w:rsid w:val="008D703C"/>
    <w:rsid w:val="008E6160"/>
    <w:rsid w:val="008F06ED"/>
    <w:rsid w:val="008F27B7"/>
    <w:rsid w:val="008F501B"/>
    <w:rsid w:val="00903373"/>
    <w:rsid w:val="00903EE2"/>
    <w:rsid w:val="00904469"/>
    <w:rsid w:val="00911537"/>
    <w:rsid w:val="00913F29"/>
    <w:rsid w:val="009143B6"/>
    <w:rsid w:val="009145DC"/>
    <w:rsid w:val="00920457"/>
    <w:rsid w:val="00924912"/>
    <w:rsid w:val="00935D93"/>
    <w:rsid w:val="009418FB"/>
    <w:rsid w:val="00943AC3"/>
    <w:rsid w:val="00943FB9"/>
    <w:rsid w:val="009468AF"/>
    <w:rsid w:val="00947804"/>
    <w:rsid w:val="00961232"/>
    <w:rsid w:val="009624A6"/>
    <w:rsid w:val="009649E2"/>
    <w:rsid w:val="00966712"/>
    <w:rsid w:val="00970BA3"/>
    <w:rsid w:val="00980688"/>
    <w:rsid w:val="00983648"/>
    <w:rsid w:val="00990989"/>
    <w:rsid w:val="00990C08"/>
    <w:rsid w:val="00991133"/>
    <w:rsid w:val="009912FA"/>
    <w:rsid w:val="00992115"/>
    <w:rsid w:val="009A041F"/>
    <w:rsid w:val="009B1E7D"/>
    <w:rsid w:val="009B3288"/>
    <w:rsid w:val="009B5B66"/>
    <w:rsid w:val="009B66CD"/>
    <w:rsid w:val="009C3006"/>
    <w:rsid w:val="009C5B85"/>
    <w:rsid w:val="009C5E04"/>
    <w:rsid w:val="009D144A"/>
    <w:rsid w:val="009E3B90"/>
    <w:rsid w:val="009E3E48"/>
    <w:rsid w:val="009E48B0"/>
    <w:rsid w:val="009E4BD6"/>
    <w:rsid w:val="009E6096"/>
    <w:rsid w:val="009F3896"/>
    <w:rsid w:val="009F4A73"/>
    <w:rsid w:val="009F77D3"/>
    <w:rsid w:val="00A025C1"/>
    <w:rsid w:val="00A11366"/>
    <w:rsid w:val="00A12D1A"/>
    <w:rsid w:val="00A14528"/>
    <w:rsid w:val="00A17F11"/>
    <w:rsid w:val="00A22565"/>
    <w:rsid w:val="00A23DBC"/>
    <w:rsid w:val="00A25FE0"/>
    <w:rsid w:val="00A30D5C"/>
    <w:rsid w:val="00A316CD"/>
    <w:rsid w:val="00A327CD"/>
    <w:rsid w:val="00A32C1B"/>
    <w:rsid w:val="00A358B6"/>
    <w:rsid w:val="00A42084"/>
    <w:rsid w:val="00A42E76"/>
    <w:rsid w:val="00A45C20"/>
    <w:rsid w:val="00A46B13"/>
    <w:rsid w:val="00A46F5D"/>
    <w:rsid w:val="00A52D5A"/>
    <w:rsid w:val="00A71B77"/>
    <w:rsid w:val="00A71E87"/>
    <w:rsid w:val="00A734AC"/>
    <w:rsid w:val="00A73BDA"/>
    <w:rsid w:val="00A77F74"/>
    <w:rsid w:val="00A80452"/>
    <w:rsid w:val="00A80F38"/>
    <w:rsid w:val="00A85625"/>
    <w:rsid w:val="00A860A3"/>
    <w:rsid w:val="00A87B43"/>
    <w:rsid w:val="00A96772"/>
    <w:rsid w:val="00AA16B7"/>
    <w:rsid w:val="00AA19EA"/>
    <w:rsid w:val="00AA2AF6"/>
    <w:rsid w:val="00AB0E5D"/>
    <w:rsid w:val="00AB29ED"/>
    <w:rsid w:val="00AB66C9"/>
    <w:rsid w:val="00AB7E2B"/>
    <w:rsid w:val="00AC0013"/>
    <w:rsid w:val="00AC6656"/>
    <w:rsid w:val="00AD1A60"/>
    <w:rsid w:val="00AE1590"/>
    <w:rsid w:val="00AE3448"/>
    <w:rsid w:val="00AE3582"/>
    <w:rsid w:val="00AE5B53"/>
    <w:rsid w:val="00AE6653"/>
    <w:rsid w:val="00AF3FEC"/>
    <w:rsid w:val="00AF5DF8"/>
    <w:rsid w:val="00B00455"/>
    <w:rsid w:val="00B00C9C"/>
    <w:rsid w:val="00B01664"/>
    <w:rsid w:val="00B01963"/>
    <w:rsid w:val="00B100E8"/>
    <w:rsid w:val="00B10B61"/>
    <w:rsid w:val="00B111BE"/>
    <w:rsid w:val="00B20252"/>
    <w:rsid w:val="00B24F07"/>
    <w:rsid w:val="00B258CB"/>
    <w:rsid w:val="00B25A20"/>
    <w:rsid w:val="00B2657F"/>
    <w:rsid w:val="00B33F9A"/>
    <w:rsid w:val="00B34951"/>
    <w:rsid w:val="00B4700B"/>
    <w:rsid w:val="00B50BC0"/>
    <w:rsid w:val="00B527CC"/>
    <w:rsid w:val="00B5687F"/>
    <w:rsid w:val="00B646EF"/>
    <w:rsid w:val="00B654F6"/>
    <w:rsid w:val="00B66DCF"/>
    <w:rsid w:val="00B73DFF"/>
    <w:rsid w:val="00B7476E"/>
    <w:rsid w:val="00B748C1"/>
    <w:rsid w:val="00B77196"/>
    <w:rsid w:val="00B80C69"/>
    <w:rsid w:val="00B8454C"/>
    <w:rsid w:val="00B87C94"/>
    <w:rsid w:val="00B90723"/>
    <w:rsid w:val="00B91068"/>
    <w:rsid w:val="00BA1327"/>
    <w:rsid w:val="00BA1BC9"/>
    <w:rsid w:val="00BA5CCE"/>
    <w:rsid w:val="00BA7206"/>
    <w:rsid w:val="00BB510A"/>
    <w:rsid w:val="00BB5B9B"/>
    <w:rsid w:val="00BC2F6D"/>
    <w:rsid w:val="00BC382A"/>
    <w:rsid w:val="00BC7843"/>
    <w:rsid w:val="00BD14EF"/>
    <w:rsid w:val="00BD4BC1"/>
    <w:rsid w:val="00BD67DA"/>
    <w:rsid w:val="00BE0853"/>
    <w:rsid w:val="00BE0EBB"/>
    <w:rsid w:val="00BF6D36"/>
    <w:rsid w:val="00C06F28"/>
    <w:rsid w:val="00C07163"/>
    <w:rsid w:val="00C11B23"/>
    <w:rsid w:val="00C15E1F"/>
    <w:rsid w:val="00C2209C"/>
    <w:rsid w:val="00C23721"/>
    <w:rsid w:val="00C338AA"/>
    <w:rsid w:val="00C34D54"/>
    <w:rsid w:val="00C362A2"/>
    <w:rsid w:val="00C42377"/>
    <w:rsid w:val="00C47B2E"/>
    <w:rsid w:val="00C500DA"/>
    <w:rsid w:val="00C54DD4"/>
    <w:rsid w:val="00C558B3"/>
    <w:rsid w:val="00C56664"/>
    <w:rsid w:val="00C6059E"/>
    <w:rsid w:val="00C6142A"/>
    <w:rsid w:val="00C63342"/>
    <w:rsid w:val="00C67E87"/>
    <w:rsid w:val="00C81BCE"/>
    <w:rsid w:val="00C81CBA"/>
    <w:rsid w:val="00C860CC"/>
    <w:rsid w:val="00C87450"/>
    <w:rsid w:val="00C96687"/>
    <w:rsid w:val="00C96846"/>
    <w:rsid w:val="00CA1E7D"/>
    <w:rsid w:val="00CA4E61"/>
    <w:rsid w:val="00CA50BF"/>
    <w:rsid w:val="00CA6830"/>
    <w:rsid w:val="00CA6F0D"/>
    <w:rsid w:val="00CB15D0"/>
    <w:rsid w:val="00CC021D"/>
    <w:rsid w:val="00CC74C3"/>
    <w:rsid w:val="00CC779E"/>
    <w:rsid w:val="00CD01BC"/>
    <w:rsid w:val="00CD20ED"/>
    <w:rsid w:val="00CE165C"/>
    <w:rsid w:val="00CE5499"/>
    <w:rsid w:val="00D033DB"/>
    <w:rsid w:val="00D1189E"/>
    <w:rsid w:val="00D15E96"/>
    <w:rsid w:val="00D164FE"/>
    <w:rsid w:val="00D220A5"/>
    <w:rsid w:val="00D23A13"/>
    <w:rsid w:val="00D24140"/>
    <w:rsid w:val="00D25391"/>
    <w:rsid w:val="00D307DD"/>
    <w:rsid w:val="00D30D7D"/>
    <w:rsid w:val="00D31EE6"/>
    <w:rsid w:val="00D4029A"/>
    <w:rsid w:val="00D509C0"/>
    <w:rsid w:val="00D512FF"/>
    <w:rsid w:val="00D534BE"/>
    <w:rsid w:val="00D539F3"/>
    <w:rsid w:val="00D570D8"/>
    <w:rsid w:val="00D60CCC"/>
    <w:rsid w:val="00D63F98"/>
    <w:rsid w:val="00D66D95"/>
    <w:rsid w:val="00D71C1D"/>
    <w:rsid w:val="00D74D39"/>
    <w:rsid w:val="00D80A8B"/>
    <w:rsid w:val="00D83807"/>
    <w:rsid w:val="00D86157"/>
    <w:rsid w:val="00D964B5"/>
    <w:rsid w:val="00D96BAF"/>
    <w:rsid w:val="00D97608"/>
    <w:rsid w:val="00DB1B29"/>
    <w:rsid w:val="00DC00F0"/>
    <w:rsid w:val="00DC219E"/>
    <w:rsid w:val="00DC2ACD"/>
    <w:rsid w:val="00DC585C"/>
    <w:rsid w:val="00DC6495"/>
    <w:rsid w:val="00DD7055"/>
    <w:rsid w:val="00DD7298"/>
    <w:rsid w:val="00DE1356"/>
    <w:rsid w:val="00DE254A"/>
    <w:rsid w:val="00DE3503"/>
    <w:rsid w:val="00DE4678"/>
    <w:rsid w:val="00DE4AD3"/>
    <w:rsid w:val="00DE7185"/>
    <w:rsid w:val="00DF45B7"/>
    <w:rsid w:val="00DF550B"/>
    <w:rsid w:val="00E01DD1"/>
    <w:rsid w:val="00E0580A"/>
    <w:rsid w:val="00E16B25"/>
    <w:rsid w:val="00E17C23"/>
    <w:rsid w:val="00E17EF9"/>
    <w:rsid w:val="00E254A7"/>
    <w:rsid w:val="00E31A50"/>
    <w:rsid w:val="00E32735"/>
    <w:rsid w:val="00E32D2B"/>
    <w:rsid w:val="00E334E5"/>
    <w:rsid w:val="00E3490D"/>
    <w:rsid w:val="00E35583"/>
    <w:rsid w:val="00E442DA"/>
    <w:rsid w:val="00E47CCF"/>
    <w:rsid w:val="00E53D56"/>
    <w:rsid w:val="00E55C5E"/>
    <w:rsid w:val="00E55D99"/>
    <w:rsid w:val="00E6279B"/>
    <w:rsid w:val="00E80076"/>
    <w:rsid w:val="00E86664"/>
    <w:rsid w:val="00E86CF4"/>
    <w:rsid w:val="00E90115"/>
    <w:rsid w:val="00E91811"/>
    <w:rsid w:val="00E95A30"/>
    <w:rsid w:val="00EA518D"/>
    <w:rsid w:val="00EA72A2"/>
    <w:rsid w:val="00EA7EB3"/>
    <w:rsid w:val="00EB245F"/>
    <w:rsid w:val="00EB2CB1"/>
    <w:rsid w:val="00EB4863"/>
    <w:rsid w:val="00EC2266"/>
    <w:rsid w:val="00EC4C4B"/>
    <w:rsid w:val="00EC51B8"/>
    <w:rsid w:val="00EC5203"/>
    <w:rsid w:val="00EE0CA3"/>
    <w:rsid w:val="00EE5D55"/>
    <w:rsid w:val="00F02CF1"/>
    <w:rsid w:val="00F05496"/>
    <w:rsid w:val="00F07054"/>
    <w:rsid w:val="00F10158"/>
    <w:rsid w:val="00F13623"/>
    <w:rsid w:val="00F21E29"/>
    <w:rsid w:val="00F23DE9"/>
    <w:rsid w:val="00F30695"/>
    <w:rsid w:val="00F31D37"/>
    <w:rsid w:val="00F32EA7"/>
    <w:rsid w:val="00F44C6C"/>
    <w:rsid w:val="00F5530F"/>
    <w:rsid w:val="00F56704"/>
    <w:rsid w:val="00F62DD0"/>
    <w:rsid w:val="00F66989"/>
    <w:rsid w:val="00F7174B"/>
    <w:rsid w:val="00F76046"/>
    <w:rsid w:val="00F77750"/>
    <w:rsid w:val="00F77B7D"/>
    <w:rsid w:val="00F77EB1"/>
    <w:rsid w:val="00F77EC3"/>
    <w:rsid w:val="00F81F2A"/>
    <w:rsid w:val="00F925AD"/>
    <w:rsid w:val="00F92A2A"/>
    <w:rsid w:val="00FA1354"/>
    <w:rsid w:val="00FA60CE"/>
    <w:rsid w:val="00FA69F2"/>
    <w:rsid w:val="00FA7EA1"/>
    <w:rsid w:val="00FB52C0"/>
    <w:rsid w:val="00FB7797"/>
    <w:rsid w:val="00FC095D"/>
    <w:rsid w:val="00FC473E"/>
    <w:rsid w:val="00FC4F4E"/>
    <w:rsid w:val="00FE0199"/>
    <w:rsid w:val="00FE0D0A"/>
    <w:rsid w:val="00FE4233"/>
    <w:rsid w:val="00FE43C5"/>
    <w:rsid w:val="00FE585B"/>
    <w:rsid w:val="00FE7D1C"/>
    <w:rsid w:val="00FF5562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Заботнова</cp:lastModifiedBy>
  <cp:revision>4</cp:revision>
  <cp:lastPrinted>2013-03-05T05:36:00Z</cp:lastPrinted>
  <dcterms:created xsi:type="dcterms:W3CDTF">2013-04-24T05:22:00Z</dcterms:created>
  <dcterms:modified xsi:type="dcterms:W3CDTF">2013-04-24T05:25:00Z</dcterms:modified>
</cp:coreProperties>
</file>