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BB" w:rsidRDefault="00B22CBB" w:rsidP="00B22CBB">
      <w:pPr>
        <w:pStyle w:val="31"/>
        <w:spacing w:after="0"/>
        <w:ind w:left="-851" w:right="140" w:firstLine="709"/>
        <w:jc w:val="both"/>
        <w:rPr>
          <w:rFonts w:eastAsia="DejaVu Sans"/>
          <w:b/>
          <w:sz w:val="26"/>
          <w:szCs w:val="26"/>
        </w:rPr>
      </w:pPr>
    </w:p>
    <w:p w:rsidR="00B22CBB" w:rsidRPr="003D22DD" w:rsidRDefault="00B22CBB" w:rsidP="003D22DD">
      <w:pPr>
        <w:pStyle w:val="31"/>
        <w:ind w:left="0" w:right="140" w:firstLine="849"/>
        <w:jc w:val="both"/>
        <w:rPr>
          <w:rFonts w:eastAsia="DejaVu Sans"/>
          <w:b/>
          <w:sz w:val="26"/>
          <w:szCs w:val="26"/>
        </w:rPr>
      </w:pPr>
      <w:r>
        <w:rPr>
          <w:rFonts w:eastAsia="DejaVu Sans"/>
          <w:b/>
          <w:sz w:val="26"/>
          <w:szCs w:val="26"/>
        </w:rPr>
        <w:t xml:space="preserve">Доклад ведущего </w:t>
      </w:r>
      <w:proofErr w:type="gramStart"/>
      <w:r>
        <w:rPr>
          <w:rFonts w:eastAsia="DejaVu Sans"/>
          <w:b/>
          <w:sz w:val="26"/>
          <w:szCs w:val="26"/>
        </w:rPr>
        <w:t>специалиста-эксперта отдела регулирования деятельности естественных монополий</w:t>
      </w:r>
      <w:proofErr w:type="gramEnd"/>
      <w:r>
        <w:rPr>
          <w:rFonts w:eastAsia="DejaVu Sans"/>
          <w:b/>
          <w:sz w:val="26"/>
          <w:szCs w:val="26"/>
        </w:rPr>
        <w:t xml:space="preserve"> и рекламного контроля Тамбовского УФАС России </w:t>
      </w:r>
      <w:proofErr w:type="spellStart"/>
      <w:r>
        <w:rPr>
          <w:rFonts w:eastAsia="DejaVu Sans"/>
          <w:b/>
          <w:sz w:val="26"/>
          <w:szCs w:val="26"/>
        </w:rPr>
        <w:t>Мясниковой</w:t>
      </w:r>
      <w:proofErr w:type="spellEnd"/>
      <w:r>
        <w:rPr>
          <w:rFonts w:eastAsia="DejaVu Sans"/>
          <w:b/>
          <w:sz w:val="26"/>
          <w:szCs w:val="26"/>
        </w:rPr>
        <w:t xml:space="preserve"> А.Н. на тему: «</w:t>
      </w:r>
      <w:r w:rsidR="003D22DD" w:rsidRPr="003D22DD">
        <w:rPr>
          <w:rFonts w:eastAsia="DejaVu Sans"/>
          <w:b/>
          <w:bCs/>
          <w:sz w:val="26"/>
          <w:szCs w:val="26"/>
        </w:rPr>
        <w:t>Соблюдение требований рекламного законодательства при распространении рекламы финансов</w:t>
      </w:r>
      <w:r w:rsidR="003D22DD">
        <w:rPr>
          <w:rFonts w:eastAsia="DejaVu Sans"/>
          <w:b/>
          <w:bCs/>
          <w:sz w:val="26"/>
          <w:szCs w:val="26"/>
        </w:rPr>
        <w:t>ых услуг. Недостоверная реклама</w:t>
      </w:r>
      <w:r>
        <w:rPr>
          <w:b/>
          <w:sz w:val="26"/>
          <w:szCs w:val="26"/>
        </w:rPr>
        <w:t>»</w:t>
      </w:r>
    </w:p>
    <w:p w:rsidR="00B22CBB" w:rsidRPr="00E52910" w:rsidRDefault="00B22CBB" w:rsidP="00B22CBB">
      <w:pPr>
        <w:ind w:firstLine="708"/>
        <w:jc w:val="both"/>
        <w:rPr>
          <w:sz w:val="26"/>
          <w:szCs w:val="26"/>
          <w:u w:val="single"/>
        </w:rPr>
      </w:pPr>
    </w:p>
    <w:p w:rsidR="00B22CBB" w:rsidRPr="00E52910" w:rsidRDefault="00B22CBB" w:rsidP="003D22DD">
      <w:pPr>
        <w:jc w:val="center"/>
        <w:rPr>
          <w:sz w:val="26"/>
          <w:szCs w:val="26"/>
        </w:rPr>
      </w:pPr>
      <w:r w:rsidRPr="00E52910">
        <w:rPr>
          <w:sz w:val="26"/>
          <w:szCs w:val="26"/>
          <w:u w:val="single"/>
        </w:rPr>
        <w:t xml:space="preserve">Сравнение основных показателей за </w:t>
      </w:r>
      <w:r>
        <w:rPr>
          <w:sz w:val="26"/>
          <w:szCs w:val="26"/>
          <w:u w:val="single"/>
        </w:rPr>
        <w:t>3</w:t>
      </w:r>
      <w:r w:rsidRPr="00E5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квартал</w:t>
      </w:r>
      <w:r w:rsidRPr="00E5291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 xml:space="preserve">7 </w:t>
      </w:r>
      <w:r w:rsidRPr="00E52910">
        <w:rPr>
          <w:sz w:val="26"/>
          <w:szCs w:val="26"/>
          <w:u w:val="single"/>
        </w:rPr>
        <w:t>года с</w:t>
      </w:r>
      <w:r>
        <w:rPr>
          <w:sz w:val="26"/>
          <w:szCs w:val="26"/>
          <w:u w:val="single"/>
        </w:rPr>
        <w:t>о</w:t>
      </w:r>
      <w:r w:rsidRPr="00E5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3 кварталом</w:t>
      </w:r>
      <w:r w:rsidRPr="00E5291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8</w:t>
      </w:r>
      <w:r w:rsidRPr="00E52910">
        <w:rPr>
          <w:sz w:val="26"/>
          <w:szCs w:val="26"/>
          <w:u w:val="single"/>
        </w:rPr>
        <w:t xml:space="preserve"> год</w:t>
      </w:r>
      <w:r>
        <w:rPr>
          <w:sz w:val="26"/>
          <w:szCs w:val="26"/>
          <w:u w:val="single"/>
        </w:rPr>
        <w:t>а</w:t>
      </w:r>
      <w:r w:rsidRPr="00E52910">
        <w:rPr>
          <w:sz w:val="26"/>
          <w:szCs w:val="26"/>
        </w:rPr>
        <w:t>.</w:t>
      </w:r>
    </w:p>
    <w:p w:rsidR="00B22CBB" w:rsidRPr="00E52910" w:rsidRDefault="00B22CBB" w:rsidP="00B22CBB">
      <w:pPr>
        <w:ind w:firstLine="708"/>
        <w:jc w:val="both"/>
        <w:rPr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91"/>
        <w:gridCol w:w="2513"/>
      </w:tblGrid>
      <w:tr w:rsidR="002A44F1" w:rsidRPr="00E52910" w:rsidTr="00885105">
        <w:trPr>
          <w:trHeight w:val="307"/>
          <w:jc w:val="center"/>
        </w:trPr>
        <w:tc>
          <w:tcPr>
            <w:tcW w:w="4981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2A44F1" w:rsidRPr="00E52910" w:rsidRDefault="002A44F1" w:rsidP="002A44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</w:t>
            </w:r>
            <w:r w:rsidRPr="00E52910">
              <w:rPr>
                <w:sz w:val="26"/>
                <w:szCs w:val="26"/>
              </w:rPr>
              <w:t>. 201</w:t>
            </w:r>
            <w:r>
              <w:rPr>
                <w:sz w:val="26"/>
                <w:szCs w:val="26"/>
              </w:rPr>
              <w:t>7</w:t>
            </w:r>
            <w:r w:rsidRPr="00E5291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  <w:shd w:val="clear" w:color="auto" w:fill="auto"/>
          </w:tcPr>
          <w:p w:rsidR="002A44F1" w:rsidRPr="00E52910" w:rsidRDefault="002A44F1" w:rsidP="002A44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</w:t>
            </w:r>
            <w:r w:rsidRPr="00E52910">
              <w:rPr>
                <w:sz w:val="26"/>
                <w:szCs w:val="26"/>
              </w:rPr>
              <w:t>. 201</w:t>
            </w:r>
            <w:r>
              <w:rPr>
                <w:sz w:val="26"/>
                <w:szCs w:val="26"/>
              </w:rPr>
              <w:t>8</w:t>
            </w:r>
            <w:r w:rsidRPr="00E52910">
              <w:rPr>
                <w:sz w:val="26"/>
                <w:szCs w:val="26"/>
              </w:rPr>
              <w:t xml:space="preserve"> год</w:t>
            </w:r>
          </w:p>
        </w:tc>
      </w:tr>
      <w:tr w:rsidR="002A44F1" w:rsidRPr="00E52910" w:rsidTr="00885105">
        <w:trPr>
          <w:trHeight w:val="907"/>
          <w:jc w:val="center"/>
        </w:trPr>
        <w:tc>
          <w:tcPr>
            <w:tcW w:w="4981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  <w:r w:rsidRPr="00E52910">
              <w:rPr>
                <w:sz w:val="26"/>
                <w:szCs w:val="26"/>
              </w:rPr>
              <w:t>Возбуждено дел</w:t>
            </w:r>
            <w:r>
              <w:rPr>
                <w:sz w:val="26"/>
                <w:szCs w:val="26"/>
              </w:rPr>
              <w:t xml:space="preserve"> по признакам</w:t>
            </w:r>
            <w:r w:rsidRPr="00E52910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</w:t>
            </w:r>
            <w:r w:rsidRPr="00E52910">
              <w:rPr>
                <w:sz w:val="26"/>
                <w:szCs w:val="26"/>
              </w:rPr>
              <w:t xml:space="preserve"> законодательства РФ о рекламе</w:t>
            </w:r>
          </w:p>
        </w:tc>
        <w:tc>
          <w:tcPr>
            <w:tcW w:w="2591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</w:p>
          <w:p w:rsidR="002A44F1" w:rsidRPr="00E52910" w:rsidRDefault="002A44F1" w:rsidP="002A44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</w:p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</w:tr>
      <w:tr w:rsidR="002A44F1" w:rsidRPr="00E52910" w:rsidTr="00885105">
        <w:trPr>
          <w:trHeight w:val="615"/>
          <w:jc w:val="center"/>
        </w:trPr>
        <w:tc>
          <w:tcPr>
            <w:tcW w:w="4981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  <w:r w:rsidRPr="00E52910">
              <w:rPr>
                <w:sz w:val="26"/>
                <w:szCs w:val="26"/>
              </w:rPr>
              <w:t>Вынесено решений о признании рекламы ненадлежащей</w:t>
            </w:r>
          </w:p>
        </w:tc>
        <w:tc>
          <w:tcPr>
            <w:tcW w:w="2591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</w:p>
          <w:p w:rsidR="002A44F1" w:rsidRPr="00E52910" w:rsidRDefault="002A44F1" w:rsidP="002A44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</w:p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A44F1" w:rsidRPr="00E52910" w:rsidTr="00885105">
        <w:trPr>
          <w:trHeight w:val="1230"/>
          <w:jc w:val="center"/>
        </w:trPr>
        <w:tc>
          <w:tcPr>
            <w:tcW w:w="4981" w:type="dxa"/>
            <w:shd w:val="clear" w:color="auto" w:fill="auto"/>
          </w:tcPr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Преимущественные нарушения статей Закона о рекламе</w:t>
            </w:r>
          </w:p>
        </w:tc>
        <w:tc>
          <w:tcPr>
            <w:tcW w:w="2591" w:type="dxa"/>
            <w:shd w:val="clear" w:color="auto" w:fill="auto"/>
          </w:tcPr>
          <w:p w:rsidR="002A44F1" w:rsidRDefault="002A44F1" w:rsidP="002A44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Ст.5 (недостоверная реклама)</w:t>
            </w:r>
          </w:p>
          <w:p w:rsidR="002A44F1" w:rsidRDefault="002A44F1" w:rsidP="002A44F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Ст. 18 (рекламные смс-сообщения без предварительного согласия на получение)</w:t>
            </w:r>
            <w:proofErr w:type="gramEnd"/>
          </w:p>
          <w:p w:rsidR="002A44F1" w:rsidRDefault="002A44F1" w:rsidP="002A44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Ст.28 (реклама финансовых услуг без указания всех условий выдачи кредита, влияющих на конечную стоимость)</w:t>
            </w:r>
          </w:p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2A44F1" w:rsidRDefault="002A44F1" w:rsidP="0088510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Ст. 18 (рекламные смс-сообщения без предварительного согласия на получение)</w:t>
            </w:r>
            <w:proofErr w:type="gramEnd"/>
          </w:p>
          <w:p w:rsidR="002A44F1" w:rsidRDefault="002A44F1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Ст.28 (реклама финансовых услуг без указания всех условий выдачи кредита, влияющих на конечную стоимость)</w:t>
            </w:r>
          </w:p>
          <w:p w:rsidR="002A44F1" w:rsidRPr="00E52910" w:rsidRDefault="002A44F1" w:rsidP="00885105">
            <w:pPr>
              <w:jc w:val="both"/>
              <w:rPr>
                <w:sz w:val="26"/>
                <w:szCs w:val="26"/>
              </w:rPr>
            </w:pPr>
          </w:p>
        </w:tc>
      </w:tr>
    </w:tbl>
    <w:p w:rsidR="00B22CBB" w:rsidRDefault="00B22CBB" w:rsidP="00B22CBB">
      <w:pPr>
        <w:rPr>
          <w:b/>
          <w:sz w:val="40"/>
          <w:szCs w:val="40"/>
          <w:u w:val="single"/>
        </w:rPr>
      </w:pPr>
    </w:p>
    <w:p w:rsidR="001D0E10" w:rsidRPr="00E52910" w:rsidRDefault="001D0E10" w:rsidP="001D0E10">
      <w:pPr>
        <w:jc w:val="both"/>
        <w:rPr>
          <w:sz w:val="26"/>
          <w:szCs w:val="26"/>
        </w:rPr>
      </w:pPr>
      <w:r w:rsidRPr="00E52910">
        <w:rPr>
          <w:sz w:val="26"/>
          <w:szCs w:val="26"/>
          <w:u w:val="single"/>
        </w:rPr>
        <w:t xml:space="preserve">Сравнение основных показателей за </w:t>
      </w:r>
      <w:r>
        <w:rPr>
          <w:sz w:val="26"/>
          <w:szCs w:val="26"/>
          <w:u w:val="single"/>
        </w:rPr>
        <w:t>3</w:t>
      </w:r>
      <w:r w:rsidRPr="00E5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квартал</w:t>
      </w:r>
      <w:r w:rsidRPr="00E5291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 xml:space="preserve">7 </w:t>
      </w:r>
      <w:r w:rsidRPr="00E52910">
        <w:rPr>
          <w:sz w:val="26"/>
          <w:szCs w:val="26"/>
          <w:u w:val="single"/>
        </w:rPr>
        <w:t>года с</w:t>
      </w:r>
      <w:r>
        <w:rPr>
          <w:sz w:val="26"/>
          <w:szCs w:val="26"/>
          <w:u w:val="single"/>
        </w:rPr>
        <w:t>о</w:t>
      </w:r>
      <w:r w:rsidRPr="00E5291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3 кварталом</w:t>
      </w:r>
      <w:r w:rsidRPr="00E5291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8</w:t>
      </w:r>
      <w:r w:rsidRPr="00E52910">
        <w:rPr>
          <w:sz w:val="26"/>
          <w:szCs w:val="26"/>
          <w:u w:val="single"/>
        </w:rPr>
        <w:t xml:space="preserve"> год</w:t>
      </w:r>
      <w:r>
        <w:rPr>
          <w:sz w:val="26"/>
          <w:szCs w:val="26"/>
          <w:u w:val="single"/>
        </w:rPr>
        <w:t>а</w:t>
      </w:r>
      <w:r w:rsidRPr="00E52910">
        <w:rPr>
          <w:sz w:val="26"/>
          <w:szCs w:val="26"/>
        </w:rPr>
        <w:t xml:space="preserve">. </w:t>
      </w:r>
    </w:p>
    <w:p w:rsidR="001D0E10" w:rsidRPr="00E52910" w:rsidRDefault="001D0E10" w:rsidP="001D0E10">
      <w:pPr>
        <w:ind w:firstLine="708"/>
        <w:jc w:val="both"/>
        <w:rPr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91"/>
        <w:gridCol w:w="2513"/>
      </w:tblGrid>
      <w:tr w:rsidR="001D0E10" w:rsidRPr="00E52910" w:rsidTr="00885105">
        <w:trPr>
          <w:trHeight w:val="307"/>
          <w:jc w:val="center"/>
        </w:trPr>
        <w:tc>
          <w:tcPr>
            <w:tcW w:w="4981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1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</w:t>
            </w:r>
            <w:r w:rsidRPr="00E52910">
              <w:rPr>
                <w:sz w:val="26"/>
                <w:szCs w:val="26"/>
              </w:rPr>
              <w:t>. 201</w:t>
            </w:r>
            <w:r>
              <w:rPr>
                <w:sz w:val="26"/>
                <w:szCs w:val="26"/>
              </w:rPr>
              <w:t>7</w:t>
            </w:r>
            <w:r w:rsidRPr="00E5291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</w:t>
            </w:r>
            <w:r w:rsidRPr="00E52910">
              <w:rPr>
                <w:sz w:val="26"/>
                <w:szCs w:val="26"/>
              </w:rPr>
              <w:t>. 201</w:t>
            </w:r>
            <w:r>
              <w:rPr>
                <w:sz w:val="26"/>
                <w:szCs w:val="26"/>
              </w:rPr>
              <w:t>8</w:t>
            </w:r>
            <w:r w:rsidRPr="00E52910">
              <w:rPr>
                <w:sz w:val="26"/>
                <w:szCs w:val="26"/>
              </w:rPr>
              <w:t xml:space="preserve"> год</w:t>
            </w:r>
          </w:p>
        </w:tc>
      </w:tr>
      <w:tr w:rsidR="001D0E10" w:rsidRPr="00E52910" w:rsidTr="00885105">
        <w:trPr>
          <w:trHeight w:val="907"/>
          <w:jc w:val="center"/>
        </w:trPr>
        <w:tc>
          <w:tcPr>
            <w:tcW w:w="4981" w:type="dxa"/>
            <w:shd w:val="clear" w:color="auto" w:fill="auto"/>
          </w:tcPr>
          <w:p w:rsidR="001D0E10" w:rsidRPr="00E52910" w:rsidRDefault="001D0E10" w:rsidP="001D0E10">
            <w:pPr>
              <w:jc w:val="both"/>
              <w:rPr>
                <w:sz w:val="26"/>
                <w:szCs w:val="26"/>
              </w:rPr>
            </w:pPr>
            <w:r w:rsidRPr="00E52910">
              <w:rPr>
                <w:sz w:val="26"/>
                <w:szCs w:val="26"/>
              </w:rPr>
              <w:t>Возбуждено дел</w:t>
            </w:r>
            <w:r>
              <w:rPr>
                <w:sz w:val="26"/>
                <w:szCs w:val="26"/>
              </w:rPr>
              <w:t xml:space="preserve"> об административных правонарушениях</w:t>
            </w:r>
          </w:p>
        </w:tc>
        <w:tc>
          <w:tcPr>
            <w:tcW w:w="2591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</w:p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</w:p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1D0E10" w:rsidRPr="00E52910" w:rsidTr="00885105">
        <w:trPr>
          <w:trHeight w:val="615"/>
          <w:jc w:val="center"/>
        </w:trPr>
        <w:tc>
          <w:tcPr>
            <w:tcW w:w="4981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Наложено административных штрафов</w:t>
            </w:r>
          </w:p>
        </w:tc>
        <w:tc>
          <w:tcPr>
            <w:tcW w:w="2591" w:type="dxa"/>
            <w:shd w:val="clear" w:color="auto" w:fill="auto"/>
          </w:tcPr>
          <w:p w:rsidR="001D0E10" w:rsidRPr="00E52910" w:rsidRDefault="0057348E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257 000 рублей</w:t>
            </w:r>
          </w:p>
        </w:tc>
        <w:tc>
          <w:tcPr>
            <w:tcW w:w="2513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510 000 рублей</w:t>
            </w:r>
          </w:p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</w:p>
        </w:tc>
      </w:tr>
      <w:tr w:rsidR="001D0E10" w:rsidRPr="00E52910" w:rsidTr="00885105">
        <w:trPr>
          <w:trHeight w:val="1230"/>
          <w:jc w:val="center"/>
        </w:trPr>
        <w:tc>
          <w:tcPr>
            <w:tcW w:w="4981" w:type="dxa"/>
            <w:shd w:val="clear" w:color="auto" w:fill="auto"/>
          </w:tcPr>
          <w:p w:rsidR="001D0E10" w:rsidRPr="00E52910" w:rsidRDefault="001D0E10" w:rsidP="00885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Выдано предупреждений за нарушение законодательства о рекламе </w:t>
            </w:r>
          </w:p>
        </w:tc>
        <w:tc>
          <w:tcPr>
            <w:tcW w:w="2591" w:type="dxa"/>
            <w:shd w:val="clear" w:color="auto" w:fill="auto"/>
          </w:tcPr>
          <w:p w:rsidR="001D0E10" w:rsidRPr="00E52910" w:rsidRDefault="0057348E" w:rsidP="001D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13" w:type="dxa"/>
            <w:shd w:val="clear" w:color="auto" w:fill="auto"/>
          </w:tcPr>
          <w:p w:rsidR="001D0E10" w:rsidRPr="00E52910" w:rsidRDefault="001D0E10" w:rsidP="001D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1D0E10" w:rsidRDefault="001D0E10" w:rsidP="00B22CBB">
      <w:pPr>
        <w:ind w:left="-284" w:firstLine="710"/>
        <w:jc w:val="center"/>
        <w:rPr>
          <w:b/>
          <w:sz w:val="40"/>
          <w:szCs w:val="40"/>
          <w:u w:val="single"/>
        </w:rPr>
      </w:pPr>
    </w:p>
    <w:p w:rsidR="004A5CE0" w:rsidRDefault="004A5CE0" w:rsidP="00B22CBB">
      <w:pPr>
        <w:ind w:left="-284" w:firstLine="710"/>
        <w:jc w:val="center"/>
        <w:rPr>
          <w:b/>
          <w:sz w:val="40"/>
          <w:szCs w:val="40"/>
          <w:u w:val="single"/>
        </w:rPr>
      </w:pPr>
    </w:p>
    <w:p w:rsidR="004A5CE0" w:rsidRDefault="004A5CE0" w:rsidP="00B22CBB">
      <w:pPr>
        <w:ind w:left="-284" w:firstLine="710"/>
        <w:jc w:val="center"/>
        <w:rPr>
          <w:b/>
          <w:sz w:val="40"/>
          <w:szCs w:val="40"/>
          <w:u w:val="single"/>
        </w:rPr>
      </w:pPr>
    </w:p>
    <w:p w:rsidR="004A5CE0" w:rsidRDefault="004A5CE0" w:rsidP="00B22CBB">
      <w:pPr>
        <w:ind w:left="-284" w:firstLine="710"/>
        <w:jc w:val="center"/>
        <w:rPr>
          <w:b/>
          <w:sz w:val="40"/>
          <w:szCs w:val="40"/>
          <w:u w:val="single"/>
        </w:rPr>
      </w:pPr>
    </w:p>
    <w:p w:rsidR="00B22CBB" w:rsidRDefault="00B22CBB" w:rsidP="00B22CBB">
      <w:pPr>
        <w:ind w:left="-284" w:firstLine="710"/>
        <w:jc w:val="center"/>
        <w:rPr>
          <w:b/>
          <w:sz w:val="40"/>
          <w:szCs w:val="40"/>
          <w:u w:val="single"/>
        </w:rPr>
      </w:pPr>
      <w:r w:rsidRPr="00B7367B">
        <w:rPr>
          <w:b/>
          <w:sz w:val="40"/>
          <w:szCs w:val="40"/>
          <w:u w:val="single"/>
        </w:rPr>
        <w:t>201</w:t>
      </w:r>
      <w:r>
        <w:rPr>
          <w:b/>
          <w:sz w:val="40"/>
          <w:szCs w:val="40"/>
          <w:u w:val="single"/>
        </w:rPr>
        <w:t>8</w:t>
      </w:r>
      <w:r w:rsidRPr="00B7367B">
        <w:rPr>
          <w:b/>
          <w:sz w:val="40"/>
          <w:szCs w:val="40"/>
          <w:u w:val="single"/>
        </w:rPr>
        <w:t xml:space="preserve"> год</w:t>
      </w:r>
    </w:p>
    <w:p w:rsidR="00B22CBB" w:rsidRPr="00E066FC" w:rsidRDefault="00B22CBB" w:rsidP="00B22CBB">
      <w:pPr>
        <w:ind w:left="-284" w:firstLine="710"/>
        <w:jc w:val="center"/>
        <w:rPr>
          <w:b/>
          <w:sz w:val="40"/>
          <w:szCs w:val="40"/>
          <w:u w:val="single"/>
        </w:rPr>
      </w:pPr>
    </w:p>
    <w:p w:rsidR="003D22DD" w:rsidRPr="003D22DD" w:rsidRDefault="003D22DD" w:rsidP="003D22DD">
      <w:pPr>
        <w:ind w:firstLine="851"/>
        <w:jc w:val="both"/>
        <w:rPr>
          <w:b/>
          <w:sz w:val="28"/>
          <w:szCs w:val="28"/>
          <w:u w:val="single"/>
        </w:rPr>
      </w:pPr>
      <w:r w:rsidRPr="003D22DD">
        <w:rPr>
          <w:b/>
          <w:bCs/>
          <w:sz w:val="28"/>
          <w:szCs w:val="28"/>
          <w:u w:val="single"/>
        </w:rPr>
        <w:t>Реклама с указанием</w:t>
      </w:r>
      <w:r w:rsidRPr="003D22DD">
        <w:rPr>
          <w:b/>
          <w:bCs/>
          <w:sz w:val="28"/>
          <w:szCs w:val="28"/>
          <w:u w:val="single"/>
        </w:rPr>
        <w:t xml:space="preserve"> «самые вкусные блинчики в городе» </w:t>
      </w:r>
      <w:r w:rsidRPr="003D22DD">
        <w:rPr>
          <w:b/>
          <w:bCs/>
          <w:sz w:val="28"/>
          <w:szCs w:val="28"/>
          <w:u w:val="single"/>
        </w:rPr>
        <w:t>признана ненадлежащей</w:t>
      </w:r>
    </w:p>
    <w:p w:rsidR="003D22DD" w:rsidRDefault="003D22DD" w:rsidP="003D22DD">
      <w:pPr>
        <w:ind w:firstLine="851"/>
        <w:jc w:val="both"/>
        <w:rPr>
          <w:b/>
          <w:bCs/>
        </w:rPr>
      </w:pPr>
    </w:p>
    <w:p w:rsidR="003D22DD" w:rsidRDefault="003D22DD" w:rsidP="003D22DD">
      <w:pPr>
        <w:pStyle w:val="a3"/>
        <w:ind w:firstLine="851"/>
        <w:jc w:val="both"/>
        <w:rPr>
          <w:rFonts w:eastAsia="DejaVu Sans" w:cs="DejaVu Sans"/>
          <w:sz w:val="26"/>
          <w:szCs w:val="26"/>
        </w:rPr>
      </w:pPr>
      <w:proofErr w:type="gramStart"/>
      <w:r>
        <w:rPr>
          <w:sz w:val="26"/>
          <w:szCs w:val="26"/>
        </w:rPr>
        <w:t>Тамбовское УФАС России 5 сентября 2018</w:t>
      </w:r>
      <w:r w:rsidRPr="00310CA8">
        <w:rPr>
          <w:sz w:val="26"/>
          <w:szCs w:val="26"/>
        </w:rPr>
        <w:t xml:space="preserve"> года признало рекламу </w:t>
      </w:r>
      <w:r>
        <w:rPr>
          <w:sz w:val="26"/>
          <w:szCs w:val="26"/>
        </w:rPr>
        <w:t xml:space="preserve">«Блинной» </w:t>
      </w:r>
      <w:r w:rsidRPr="00310CA8">
        <w:rPr>
          <w:sz w:val="26"/>
          <w:szCs w:val="26"/>
        </w:rPr>
        <w:t xml:space="preserve">нарушающей требования Закона </w:t>
      </w:r>
      <w:r>
        <w:rPr>
          <w:sz w:val="26"/>
          <w:szCs w:val="26"/>
        </w:rPr>
        <w:t>о</w:t>
      </w:r>
      <w:r w:rsidRPr="00310CA8">
        <w:rPr>
          <w:sz w:val="26"/>
          <w:szCs w:val="26"/>
        </w:rPr>
        <w:t xml:space="preserve"> рекламе.</w:t>
      </w:r>
      <w:r w:rsidRPr="00310CA8">
        <w:rPr>
          <w:rFonts w:eastAsia="DejaVu Sans" w:cs="DejaVu Sans"/>
          <w:sz w:val="26"/>
          <w:szCs w:val="26"/>
        </w:rPr>
        <w:t xml:space="preserve"> </w:t>
      </w:r>
      <w:proofErr w:type="gramEnd"/>
    </w:p>
    <w:p w:rsidR="003D22DD" w:rsidRDefault="003D22DD" w:rsidP="003D22DD">
      <w:pPr>
        <w:pStyle w:val="a3"/>
        <w:ind w:firstLine="851"/>
        <w:jc w:val="both"/>
        <w:rPr>
          <w:sz w:val="26"/>
          <w:szCs w:val="26"/>
        </w:rPr>
      </w:pPr>
      <w:r w:rsidRPr="00B35082">
        <w:rPr>
          <w:sz w:val="26"/>
          <w:szCs w:val="26"/>
        </w:rPr>
        <w:t xml:space="preserve">Установлено, </w:t>
      </w:r>
      <w:r>
        <w:rPr>
          <w:sz w:val="26"/>
          <w:szCs w:val="26"/>
        </w:rPr>
        <w:t xml:space="preserve">что на ларьке «Блинная», расположенном за остановкой ТЦ «Океан» (г. Тамбов, ул. Мичуринская, д. 141 а) с мая по август 2018 размещалась рекламная информация с указанием, что только в данной торговой точке продаются </w:t>
      </w:r>
      <w:r w:rsidRPr="00285ACF">
        <w:rPr>
          <w:sz w:val="26"/>
          <w:szCs w:val="26"/>
        </w:rPr>
        <w:t>самые вкусные блинчики в городе.</w:t>
      </w:r>
    </w:p>
    <w:p w:rsidR="003D22DD" w:rsidRDefault="003D22DD" w:rsidP="003D22DD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>
        <w:rPr>
          <w:rFonts w:cs="DejaVu Sans"/>
          <w:sz w:val="26"/>
          <w:szCs w:val="26"/>
          <w:lang w:bidi="ru-RU"/>
        </w:rPr>
        <w:t xml:space="preserve">ля утверждения в рекламе «самый», «лучший», «первый» перед другими продавцами необходимо наличие оснований, позволяющих судить о данном превосходстве. </w:t>
      </w:r>
    </w:p>
    <w:p w:rsidR="003D22DD" w:rsidRPr="003D22DD" w:rsidRDefault="003D22DD" w:rsidP="003D22DD">
      <w:pPr>
        <w:ind w:firstLine="851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Указанная реклама создает впечатление, что продавец, указавший в рекламе  сравнительную характеристику, путем употребления слова «самый» является «первым», обладает более высокими достоинствами и преимуществами по отношению к другим продавцам. </w:t>
      </w:r>
    </w:p>
    <w:p w:rsidR="003D22DD" w:rsidRPr="003D22DD" w:rsidRDefault="003D22DD" w:rsidP="003D22DD">
      <w:pPr>
        <w:ind w:firstLine="851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Р</w:t>
      </w:r>
      <w:r w:rsidRPr="00A1553C">
        <w:rPr>
          <w:sz w:val="26"/>
          <w:szCs w:val="26"/>
        </w:rPr>
        <w:t>екламодател</w:t>
      </w:r>
      <w:r>
        <w:rPr>
          <w:sz w:val="26"/>
          <w:szCs w:val="26"/>
        </w:rPr>
        <w:t>ем</w:t>
      </w:r>
      <w:r w:rsidRPr="00A1553C">
        <w:rPr>
          <w:sz w:val="26"/>
          <w:szCs w:val="26"/>
        </w:rPr>
        <w:t xml:space="preserve"> не представ</w:t>
      </w:r>
      <w:r>
        <w:rPr>
          <w:sz w:val="26"/>
          <w:szCs w:val="26"/>
        </w:rPr>
        <w:t>лены</w:t>
      </w:r>
      <w:r w:rsidRPr="00A1553C">
        <w:rPr>
          <w:sz w:val="26"/>
          <w:szCs w:val="26"/>
        </w:rPr>
        <w:t xml:space="preserve"> доказательства, подтверждающие, что </w:t>
      </w:r>
      <w:r>
        <w:rPr>
          <w:sz w:val="26"/>
          <w:szCs w:val="26"/>
        </w:rPr>
        <w:t>в указанной торговой точке</w:t>
      </w:r>
      <w:r w:rsidRPr="00A1553C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действительно самые вкусные блинчики в городе по сравнению</w:t>
      </w:r>
      <w:r w:rsidRPr="00A1553C">
        <w:rPr>
          <w:sz w:val="26"/>
          <w:szCs w:val="26"/>
        </w:rPr>
        <w:t xml:space="preserve"> с другими конкурентами</w:t>
      </w:r>
      <w:r>
        <w:rPr>
          <w:sz w:val="26"/>
          <w:szCs w:val="26"/>
        </w:rPr>
        <w:t>.</w:t>
      </w:r>
      <w:r>
        <w:rPr>
          <w:sz w:val="26"/>
          <w:szCs w:val="26"/>
          <w:lang w:bidi="ru-RU"/>
        </w:rPr>
        <w:t xml:space="preserve"> </w:t>
      </w:r>
    </w:p>
    <w:p w:rsidR="003D22DD" w:rsidRDefault="003D22DD" w:rsidP="003D22DD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A1553C">
        <w:rPr>
          <w:sz w:val="26"/>
          <w:szCs w:val="26"/>
        </w:rPr>
        <w:t xml:space="preserve"> указанная реклама в силу пункта </w:t>
      </w:r>
      <w:r>
        <w:rPr>
          <w:sz w:val="26"/>
          <w:szCs w:val="26"/>
        </w:rPr>
        <w:t>1</w:t>
      </w:r>
      <w:r w:rsidRPr="00A1553C">
        <w:rPr>
          <w:sz w:val="26"/>
          <w:szCs w:val="26"/>
        </w:rPr>
        <w:t xml:space="preserve"> части 3 статьи 5 Закона </w:t>
      </w:r>
      <w:r>
        <w:rPr>
          <w:sz w:val="26"/>
          <w:szCs w:val="26"/>
        </w:rPr>
        <w:t>о</w:t>
      </w:r>
      <w:r w:rsidRPr="00A1553C">
        <w:rPr>
          <w:sz w:val="26"/>
          <w:szCs w:val="26"/>
        </w:rPr>
        <w:t xml:space="preserve"> рекламе является не</w:t>
      </w:r>
      <w:r>
        <w:rPr>
          <w:sz w:val="26"/>
          <w:szCs w:val="26"/>
        </w:rPr>
        <w:t>надлежащей.</w:t>
      </w:r>
    </w:p>
    <w:p w:rsidR="003D22DD" w:rsidRDefault="003D22DD" w:rsidP="003D22DD">
      <w:pPr>
        <w:pStyle w:val="a3"/>
        <w:ind w:firstLine="851"/>
        <w:jc w:val="both"/>
        <w:rPr>
          <w:b/>
          <w:sz w:val="28"/>
          <w:szCs w:val="28"/>
          <w:u w:val="single"/>
        </w:rPr>
      </w:pPr>
      <w:r w:rsidRPr="004E617B">
        <w:rPr>
          <w:sz w:val="26"/>
          <w:szCs w:val="26"/>
          <w:lang w:eastAsia="ru-RU"/>
        </w:rPr>
        <w:t xml:space="preserve">Материалы дела переданы уполномоченному должностному лицу для рассмотрения вопроса о возбуждении дела об административном правонарушении </w:t>
      </w:r>
      <w:r>
        <w:rPr>
          <w:sz w:val="26"/>
          <w:szCs w:val="26"/>
          <w:lang w:eastAsia="ru-RU"/>
        </w:rPr>
        <w:t>по части 1 статьи 14.3 КоАП РФ в отношении виновного лица</w:t>
      </w:r>
      <w:r w:rsidRPr="004E617B">
        <w:rPr>
          <w:sz w:val="26"/>
          <w:szCs w:val="26"/>
          <w:lang w:eastAsia="ru-RU"/>
        </w:rPr>
        <w:t xml:space="preserve">. </w:t>
      </w:r>
    </w:p>
    <w:p w:rsidR="003D22DD" w:rsidRDefault="003D22DD" w:rsidP="003D22DD">
      <w:pPr>
        <w:ind w:firstLine="709"/>
        <w:jc w:val="both"/>
        <w:rPr>
          <w:b/>
          <w:sz w:val="28"/>
          <w:szCs w:val="28"/>
          <w:u w:val="single"/>
        </w:rPr>
      </w:pPr>
    </w:p>
    <w:p w:rsidR="003D22DD" w:rsidRPr="003D22DD" w:rsidRDefault="003D22DD" w:rsidP="003D22DD">
      <w:pPr>
        <w:ind w:firstLine="709"/>
        <w:jc w:val="both"/>
        <w:rPr>
          <w:b/>
          <w:sz w:val="28"/>
          <w:szCs w:val="28"/>
          <w:u w:val="single"/>
        </w:rPr>
      </w:pPr>
      <w:r w:rsidRPr="003D22DD">
        <w:rPr>
          <w:b/>
          <w:sz w:val="28"/>
          <w:szCs w:val="28"/>
          <w:u w:val="single"/>
        </w:rPr>
        <w:t>Реклама магазина «Мир мебели»</w:t>
      </w:r>
      <w:r>
        <w:rPr>
          <w:b/>
          <w:sz w:val="28"/>
          <w:szCs w:val="28"/>
          <w:u w:val="single"/>
        </w:rPr>
        <w:t xml:space="preserve"> признана ненадлежащей</w:t>
      </w:r>
    </w:p>
    <w:p w:rsidR="003D22DD" w:rsidRPr="003D22DD" w:rsidRDefault="003D22DD" w:rsidP="003D22DD">
      <w:pPr>
        <w:ind w:firstLine="709"/>
        <w:jc w:val="both"/>
        <w:rPr>
          <w:b/>
          <w:sz w:val="26"/>
          <w:szCs w:val="26"/>
          <w:u w:val="single"/>
        </w:rPr>
      </w:pPr>
    </w:p>
    <w:p w:rsidR="003D22DD" w:rsidRPr="00541832" w:rsidRDefault="003D22DD" w:rsidP="003D22DD">
      <w:pPr>
        <w:ind w:firstLine="709"/>
        <w:jc w:val="both"/>
        <w:rPr>
          <w:sz w:val="26"/>
          <w:szCs w:val="26"/>
        </w:rPr>
      </w:pPr>
      <w:r w:rsidRPr="00541832">
        <w:rPr>
          <w:sz w:val="26"/>
          <w:szCs w:val="26"/>
        </w:rPr>
        <w:t xml:space="preserve">Тамбовским УФАС России в ходе осуществления государственного </w:t>
      </w:r>
      <w:proofErr w:type="gramStart"/>
      <w:r w:rsidRPr="00541832">
        <w:rPr>
          <w:sz w:val="26"/>
          <w:szCs w:val="26"/>
        </w:rPr>
        <w:t>контроля за</w:t>
      </w:r>
      <w:proofErr w:type="gramEnd"/>
      <w:r w:rsidRPr="00541832">
        <w:rPr>
          <w:sz w:val="26"/>
          <w:szCs w:val="26"/>
        </w:rPr>
        <w:t xml:space="preserve"> соблюдением участниками рекламной деятельности законодательства Российской Федерации о рекламе в августе 2018 года установлено, что над входом в магазин «Мастер», расположенный по адресу:  город Тамбов, ул. Советская, д. 191 а, размеща</w:t>
      </w:r>
      <w:r>
        <w:rPr>
          <w:sz w:val="26"/>
          <w:szCs w:val="26"/>
        </w:rPr>
        <w:t>лась</w:t>
      </w:r>
      <w:r w:rsidRPr="00541832">
        <w:rPr>
          <w:sz w:val="26"/>
          <w:szCs w:val="26"/>
        </w:rPr>
        <w:t xml:space="preserve"> информация следующего содержания: «Мир Мебели» сеть мебельных магазинов. </w:t>
      </w:r>
      <w:proofErr w:type="gramStart"/>
      <w:r w:rsidRPr="00541832">
        <w:rPr>
          <w:sz w:val="26"/>
          <w:szCs w:val="26"/>
        </w:rPr>
        <w:t>Огромный</w:t>
      </w:r>
      <w:proofErr w:type="gramEnd"/>
      <w:r w:rsidRPr="00541832">
        <w:rPr>
          <w:sz w:val="26"/>
          <w:szCs w:val="26"/>
        </w:rPr>
        <w:t xml:space="preserve"> выбор-лучшие цены!».</w:t>
      </w:r>
    </w:p>
    <w:p w:rsidR="003D22DD" w:rsidRPr="009049B3" w:rsidRDefault="003D22DD" w:rsidP="003D22DD">
      <w:pPr>
        <w:pStyle w:val="a3"/>
        <w:ind w:firstLine="709"/>
        <w:jc w:val="both"/>
        <w:rPr>
          <w:b/>
          <w:sz w:val="26"/>
          <w:szCs w:val="26"/>
        </w:rPr>
      </w:pPr>
      <w:proofErr w:type="gramStart"/>
      <w:r w:rsidRPr="009049B3">
        <w:rPr>
          <w:sz w:val="26"/>
          <w:szCs w:val="26"/>
        </w:rPr>
        <w:t xml:space="preserve">Рассматриваемая реклама адресована неопределенному кругу лиц, направлена, прежде всего, на продвижение реализуемых товаров </w:t>
      </w:r>
      <w:r>
        <w:rPr>
          <w:sz w:val="26"/>
          <w:szCs w:val="26"/>
        </w:rPr>
        <w:t>магазина «Мир мебели»</w:t>
      </w:r>
      <w:r w:rsidRPr="009049B3">
        <w:rPr>
          <w:sz w:val="26"/>
          <w:szCs w:val="26"/>
        </w:rPr>
        <w:t xml:space="preserve"> и привлечение клиентов, указанное в рекламе словосочетание воспринимается не просто как информация о торговой точке, а именно как реклама, поскольку формирует интерес потребителей к приобретению указанной в рекламе продукции и способствуют возникновению желания купить рекламируемые товары </w:t>
      </w:r>
      <w:r>
        <w:rPr>
          <w:sz w:val="26"/>
          <w:szCs w:val="26"/>
        </w:rPr>
        <w:t xml:space="preserve">в магазине </w:t>
      </w:r>
      <w:r w:rsidRPr="009049B3">
        <w:rPr>
          <w:sz w:val="26"/>
          <w:szCs w:val="26"/>
        </w:rPr>
        <w:t>по лучшим ценам.</w:t>
      </w:r>
      <w:proofErr w:type="gramEnd"/>
    </w:p>
    <w:p w:rsidR="003D22DD" w:rsidRDefault="003D22DD" w:rsidP="003D22DD">
      <w:pPr>
        <w:ind w:firstLine="708"/>
        <w:jc w:val="both"/>
        <w:rPr>
          <w:sz w:val="26"/>
          <w:szCs w:val="26"/>
          <w:lang w:bidi="ru-RU"/>
        </w:rPr>
      </w:pPr>
      <w:r w:rsidRPr="0003178E">
        <w:rPr>
          <w:sz w:val="26"/>
          <w:szCs w:val="26"/>
          <w:lang w:bidi="ru-RU"/>
        </w:rPr>
        <w:t>Указанная реклама созда</w:t>
      </w:r>
      <w:r>
        <w:rPr>
          <w:sz w:val="26"/>
          <w:szCs w:val="26"/>
          <w:lang w:bidi="ru-RU"/>
        </w:rPr>
        <w:t>вала</w:t>
      </w:r>
      <w:r w:rsidRPr="0003178E">
        <w:rPr>
          <w:sz w:val="26"/>
          <w:szCs w:val="26"/>
          <w:lang w:bidi="ru-RU"/>
        </w:rPr>
        <w:t xml:space="preserve"> впечатление, что продавец, указавший в рекламе  сравнительную характери</w:t>
      </w:r>
      <w:r>
        <w:rPr>
          <w:sz w:val="26"/>
          <w:szCs w:val="26"/>
          <w:lang w:bidi="ru-RU"/>
        </w:rPr>
        <w:t xml:space="preserve">стику, путем употребления слова «лучший» </w:t>
      </w:r>
      <w:r w:rsidRPr="0003178E">
        <w:rPr>
          <w:sz w:val="26"/>
          <w:szCs w:val="26"/>
          <w:lang w:bidi="ru-RU"/>
        </w:rPr>
        <w:t xml:space="preserve">является «первым», обладает более высокими достоинствами и преимуществами по отношению к другим </w:t>
      </w:r>
      <w:r w:rsidRPr="0003178E">
        <w:rPr>
          <w:sz w:val="26"/>
          <w:szCs w:val="26"/>
          <w:lang w:bidi="ru-RU"/>
        </w:rPr>
        <w:lastRenderedPageBreak/>
        <w:t xml:space="preserve">продавцам. Таким образом, рекламируемые </w:t>
      </w:r>
      <w:r>
        <w:rPr>
          <w:sz w:val="26"/>
          <w:szCs w:val="26"/>
          <w:lang w:bidi="ru-RU"/>
        </w:rPr>
        <w:t xml:space="preserve">товары </w:t>
      </w:r>
      <w:r w:rsidRPr="0003178E">
        <w:rPr>
          <w:sz w:val="26"/>
          <w:szCs w:val="26"/>
          <w:lang w:bidi="ru-RU"/>
        </w:rPr>
        <w:t xml:space="preserve">представляются потребителю наиболее востребованными </w:t>
      </w:r>
      <w:r>
        <w:rPr>
          <w:sz w:val="26"/>
          <w:szCs w:val="26"/>
          <w:lang w:bidi="ru-RU"/>
        </w:rPr>
        <w:t>с точки зрения цены по сравнению с другими торговыми точками</w:t>
      </w:r>
      <w:r w:rsidRPr="0003178E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 xml:space="preserve"> </w:t>
      </w:r>
    </w:p>
    <w:p w:rsidR="003D22DD" w:rsidRDefault="003D22DD" w:rsidP="003D22DD">
      <w:pPr>
        <w:pStyle w:val="a3"/>
        <w:ind w:firstLine="709"/>
        <w:jc w:val="both"/>
        <w:rPr>
          <w:b/>
          <w:sz w:val="26"/>
          <w:szCs w:val="26"/>
        </w:rPr>
      </w:pPr>
      <w:r w:rsidRPr="000074B8">
        <w:rPr>
          <w:sz w:val="26"/>
          <w:szCs w:val="26"/>
        </w:rPr>
        <w:t xml:space="preserve">В материалы дела </w:t>
      </w:r>
      <w:r>
        <w:rPr>
          <w:sz w:val="26"/>
          <w:szCs w:val="26"/>
        </w:rPr>
        <w:t xml:space="preserve">представлены </w:t>
      </w:r>
      <w:r w:rsidRPr="000074B8">
        <w:rPr>
          <w:sz w:val="26"/>
          <w:szCs w:val="26"/>
        </w:rPr>
        <w:t xml:space="preserve">документы, подтверждающие, что </w:t>
      </w:r>
      <w:r>
        <w:rPr>
          <w:sz w:val="26"/>
          <w:szCs w:val="26"/>
        </w:rPr>
        <w:t>в магазине «Мир мебели» лучшие цены на основании опроса посетителей за период с 01.12.2015 по 31.12.2015</w:t>
      </w:r>
      <w:r w:rsidRPr="000074B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3D22DD" w:rsidRPr="000074B8" w:rsidRDefault="003D22DD" w:rsidP="003D22DD">
      <w:pPr>
        <w:pStyle w:val="a3"/>
        <w:ind w:firstLine="709"/>
        <w:jc w:val="both"/>
        <w:rPr>
          <w:b/>
          <w:sz w:val="26"/>
          <w:szCs w:val="26"/>
        </w:rPr>
      </w:pPr>
      <w:r w:rsidRPr="000074B8">
        <w:rPr>
          <w:sz w:val="26"/>
          <w:szCs w:val="26"/>
        </w:rPr>
        <w:t xml:space="preserve">Однако, </w:t>
      </w:r>
      <w:r>
        <w:rPr>
          <w:sz w:val="26"/>
          <w:szCs w:val="26"/>
        </w:rPr>
        <w:t xml:space="preserve">поскольку </w:t>
      </w:r>
      <w:r w:rsidRPr="000074B8">
        <w:rPr>
          <w:sz w:val="26"/>
          <w:szCs w:val="26"/>
        </w:rPr>
        <w:t>в вышеуказанной рекламе</w:t>
      </w:r>
      <w:r>
        <w:rPr>
          <w:sz w:val="26"/>
          <w:szCs w:val="26"/>
        </w:rPr>
        <w:t xml:space="preserve"> данное подтверждение отсутствовало, она распространялась в нарушение требований </w:t>
      </w:r>
      <w:r w:rsidRPr="0088108A">
        <w:rPr>
          <w:sz w:val="26"/>
          <w:szCs w:val="26"/>
        </w:rPr>
        <w:t>пункта 1 части 3 статьи 5 Закона</w:t>
      </w:r>
      <w:r>
        <w:rPr>
          <w:sz w:val="26"/>
          <w:szCs w:val="26"/>
        </w:rPr>
        <w:t xml:space="preserve"> о рекламе</w:t>
      </w:r>
      <w:r w:rsidRPr="000074B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D22DD" w:rsidRDefault="003D22DD" w:rsidP="00B22CBB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3D22DD" w:rsidRDefault="003D22DD" w:rsidP="003D22DD">
      <w:pPr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B22CBB" w:rsidRDefault="00B22CBB" w:rsidP="00B22CB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еклам</w:t>
      </w:r>
      <w:r w:rsidR="003D22DD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  <w:r w:rsidR="003D22DD">
        <w:rPr>
          <w:b/>
          <w:sz w:val="28"/>
          <w:szCs w:val="28"/>
          <w:u w:val="single"/>
        </w:rPr>
        <w:t xml:space="preserve">финансовых услуг </w:t>
      </w:r>
      <w:proofErr w:type="spellStart"/>
      <w:r w:rsidR="003D22DD">
        <w:rPr>
          <w:b/>
          <w:sz w:val="28"/>
          <w:szCs w:val="28"/>
          <w:u w:val="single"/>
        </w:rPr>
        <w:t>микрофинансовой</w:t>
      </w:r>
      <w:proofErr w:type="spellEnd"/>
      <w:r w:rsidR="003D22DD">
        <w:rPr>
          <w:b/>
          <w:sz w:val="28"/>
          <w:szCs w:val="28"/>
          <w:u w:val="single"/>
        </w:rPr>
        <w:t xml:space="preserve"> организации </w:t>
      </w:r>
      <w:r>
        <w:rPr>
          <w:b/>
          <w:sz w:val="28"/>
          <w:szCs w:val="28"/>
          <w:u w:val="single"/>
        </w:rPr>
        <w:t xml:space="preserve"> признана ненадлежащей.</w:t>
      </w:r>
    </w:p>
    <w:p w:rsidR="00B22CBB" w:rsidRDefault="003D22DD" w:rsidP="00B22CB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D22DD" w:rsidRPr="00C9654C" w:rsidRDefault="003D22DD" w:rsidP="003D22DD">
      <w:pPr>
        <w:pStyle w:val="a3"/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C9654C">
        <w:rPr>
          <w:sz w:val="26"/>
          <w:szCs w:val="26"/>
        </w:rPr>
        <w:t>Тамбовским УФАС России в ходе осуществления государственного контроля за соблюдением участниками рекламной деятельности законодательства Российской Федерации о рекламе в сентябре 2018 года установлено, что при входе в офис «Взаймы» расположенный по адресу: г. Тамбов, ул. Мичуринская, в районе д. 149</w:t>
      </w:r>
      <w:proofErr w:type="gramStart"/>
      <w:r w:rsidRPr="00C9654C">
        <w:rPr>
          <w:sz w:val="26"/>
          <w:szCs w:val="26"/>
        </w:rPr>
        <w:t xml:space="preserve"> Б</w:t>
      </w:r>
      <w:proofErr w:type="gramEnd"/>
      <w:r w:rsidRPr="00C9654C">
        <w:rPr>
          <w:sz w:val="26"/>
          <w:szCs w:val="26"/>
        </w:rPr>
        <w:t xml:space="preserve"> (за остановкой «Парк Победы») размещается информация следующего содержания: «Взаймы – от 0,5% *без </w:t>
      </w:r>
      <w:proofErr w:type="gramStart"/>
      <w:r w:rsidRPr="00C9654C">
        <w:rPr>
          <w:sz w:val="26"/>
          <w:szCs w:val="26"/>
        </w:rPr>
        <w:t>страховок</w:t>
      </w:r>
      <w:proofErr w:type="gramEnd"/>
      <w:r w:rsidRPr="00C9654C">
        <w:rPr>
          <w:sz w:val="26"/>
          <w:szCs w:val="26"/>
        </w:rPr>
        <w:t xml:space="preserve"> *без обмана *без комиссий 8-800-550-13-68», за офисом размещена следующая информация: «Деньги без лишней головной боли</w:t>
      </w:r>
      <w:proofErr w:type="gramStart"/>
      <w:r w:rsidRPr="00C9654C">
        <w:rPr>
          <w:sz w:val="26"/>
          <w:szCs w:val="26"/>
        </w:rPr>
        <w:t>.</w:t>
      </w:r>
      <w:proofErr w:type="gramEnd"/>
      <w:r w:rsidRPr="00C9654C">
        <w:rPr>
          <w:sz w:val="26"/>
          <w:szCs w:val="26"/>
        </w:rPr>
        <w:t xml:space="preserve"> *</w:t>
      </w:r>
      <w:proofErr w:type="gramStart"/>
      <w:r w:rsidRPr="00C9654C">
        <w:rPr>
          <w:sz w:val="26"/>
          <w:szCs w:val="26"/>
        </w:rPr>
        <w:t>б</w:t>
      </w:r>
      <w:proofErr w:type="gramEnd"/>
      <w:r w:rsidRPr="00C9654C">
        <w:rPr>
          <w:sz w:val="26"/>
          <w:szCs w:val="26"/>
        </w:rPr>
        <w:t>ез страховок *без обмана», «Удобно за 15 мин. Легко по паспорту. Доступно наличные. Честно</w:t>
      </w:r>
      <w:proofErr w:type="gramStart"/>
      <w:r w:rsidRPr="00C9654C">
        <w:rPr>
          <w:sz w:val="26"/>
          <w:szCs w:val="26"/>
        </w:rPr>
        <w:t>.</w:t>
      </w:r>
      <w:proofErr w:type="gramEnd"/>
      <w:r w:rsidRPr="00C9654C">
        <w:rPr>
          <w:sz w:val="26"/>
          <w:szCs w:val="26"/>
        </w:rPr>
        <w:t xml:space="preserve"> </w:t>
      </w:r>
      <w:proofErr w:type="gramStart"/>
      <w:r w:rsidRPr="00C9654C">
        <w:rPr>
          <w:sz w:val="26"/>
          <w:szCs w:val="26"/>
        </w:rPr>
        <w:t>б</w:t>
      </w:r>
      <w:proofErr w:type="gramEnd"/>
      <w:r w:rsidRPr="00C9654C">
        <w:rPr>
          <w:sz w:val="26"/>
          <w:szCs w:val="26"/>
        </w:rPr>
        <w:t xml:space="preserve">ыстро». </w:t>
      </w:r>
    </w:p>
    <w:p w:rsidR="003D22DD" w:rsidRPr="006777C7" w:rsidRDefault="003D22DD" w:rsidP="003D22DD">
      <w:pPr>
        <w:ind w:firstLine="709"/>
        <w:jc w:val="both"/>
        <w:rPr>
          <w:rFonts w:eastAsiaTheme="minorHAnsi"/>
          <w:sz w:val="26"/>
          <w:szCs w:val="26"/>
        </w:rPr>
      </w:pPr>
      <w:r w:rsidRPr="006777C7">
        <w:rPr>
          <w:sz w:val="26"/>
          <w:szCs w:val="26"/>
        </w:rPr>
        <w:t xml:space="preserve">В вышеуказанной рекламе </w:t>
      </w:r>
      <w:r w:rsidRPr="006777C7">
        <w:rPr>
          <w:bCs/>
          <w:sz w:val="26"/>
          <w:szCs w:val="26"/>
          <w:lang w:bidi="ru-RU"/>
        </w:rPr>
        <w:t>отсутств</w:t>
      </w:r>
      <w:r>
        <w:rPr>
          <w:bCs/>
          <w:sz w:val="26"/>
          <w:szCs w:val="26"/>
          <w:lang w:bidi="ru-RU"/>
        </w:rPr>
        <w:t>овало</w:t>
      </w:r>
      <w:r w:rsidRPr="006777C7">
        <w:rPr>
          <w:bCs/>
          <w:sz w:val="26"/>
          <w:szCs w:val="26"/>
          <w:lang w:bidi="ru-RU"/>
        </w:rPr>
        <w:t xml:space="preserve"> наименование лица, оказывающего услуги по предоставлению займов</w:t>
      </w:r>
      <w:r>
        <w:rPr>
          <w:bCs/>
          <w:sz w:val="26"/>
          <w:szCs w:val="26"/>
          <w:lang w:bidi="ru-RU"/>
        </w:rPr>
        <w:t xml:space="preserve"> </w:t>
      </w:r>
      <w:r w:rsidRPr="0038040A">
        <w:rPr>
          <w:bCs/>
          <w:sz w:val="26"/>
          <w:szCs w:val="26"/>
          <w:lang w:bidi="ru-RU"/>
        </w:rPr>
        <w:t xml:space="preserve">- </w:t>
      </w:r>
      <w:r w:rsidRPr="0038040A">
        <w:rPr>
          <w:sz w:val="26"/>
          <w:szCs w:val="26"/>
        </w:rPr>
        <w:t>ООО «</w:t>
      </w:r>
      <w:proofErr w:type="spellStart"/>
      <w:r w:rsidRPr="0038040A">
        <w:rPr>
          <w:sz w:val="26"/>
          <w:szCs w:val="26"/>
        </w:rPr>
        <w:t>Микрокредитная</w:t>
      </w:r>
      <w:proofErr w:type="spellEnd"/>
      <w:r w:rsidRPr="0038040A">
        <w:rPr>
          <w:sz w:val="26"/>
          <w:szCs w:val="26"/>
        </w:rPr>
        <w:t xml:space="preserve"> компания «БАСС»</w:t>
      </w:r>
      <w:r w:rsidRPr="0038040A">
        <w:rPr>
          <w:bCs/>
          <w:sz w:val="26"/>
          <w:szCs w:val="26"/>
          <w:lang w:bidi="ru-RU"/>
        </w:rPr>
        <w:t>,</w:t>
      </w:r>
      <w:r w:rsidRPr="00431BFB">
        <w:rPr>
          <w:bCs/>
          <w:sz w:val="26"/>
          <w:szCs w:val="26"/>
          <w:lang w:bidi="ru-RU"/>
        </w:rPr>
        <w:t xml:space="preserve"> следовательно, в</w:t>
      </w:r>
      <w:r w:rsidRPr="006777C7">
        <w:rPr>
          <w:bCs/>
          <w:sz w:val="26"/>
          <w:szCs w:val="26"/>
          <w:lang w:bidi="ru-RU"/>
        </w:rPr>
        <w:t xml:space="preserve"> данной рекламе нарушены требования </w:t>
      </w:r>
      <w:r w:rsidRPr="006777C7">
        <w:rPr>
          <w:bCs/>
          <w:sz w:val="26"/>
          <w:szCs w:val="26"/>
        </w:rPr>
        <w:t>части 1 статьи 28 Закона о рекламе</w:t>
      </w:r>
      <w:r w:rsidRPr="006777C7">
        <w:rPr>
          <w:bCs/>
          <w:sz w:val="26"/>
          <w:szCs w:val="26"/>
          <w:lang w:bidi="ru-RU"/>
        </w:rPr>
        <w:t>.</w:t>
      </w:r>
      <w:r>
        <w:rPr>
          <w:bCs/>
          <w:sz w:val="26"/>
          <w:szCs w:val="26"/>
          <w:lang w:bidi="ru-RU"/>
        </w:rPr>
        <w:t xml:space="preserve">   </w:t>
      </w:r>
    </w:p>
    <w:p w:rsidR="003D22DD" w:rsidRPr="003D22DD" w:rsidRDefault="003D22DD" w:rsidP="003D22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</w:rPr>
      </w:pPr>
      <w:proofErr w:type="spellStart"/>
      <w:r w:rsidRPr="003D22DD">
        <w:rPr>
          <w:rFonts w:eastAsiaTheme="minorHAnsi"/>
          <w:bCs/>
          <w:sz w:val="26"/>
          <w:szCs w:val="26"/>
        </w:rPr>
        <w:t>Займ</w:t>
      </w:r>
      <w:proofErr w:type="spellEnd"/>
      <w:r w:rsidRPr="003D22DD">
        <w:rPr>
          <w:rFonts w:eastAsiaTheme="minorHAnsi"/>
          <w:bCs/>
          <w:sz w:val="26"/>
          <w:szCs w:val="26"/>
        </w:rPr>
        <w:t xml:space="preserve"> от 0,5 % сроком от 61 до 180 дней в сумме от 31 000 до 100 000 рублей (включительно) для постоянных клиентов предоставляется после 5 займа в Обществе.</w:t>
      </w:r>
    </w:p>
    <w:p w:rsidR="003D22DD" w:rsidRDefault="003D22DD" w:rsidP="003D22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8C27F7">
        <w:rPr>
          <w:rFonts w:eastAsiaTheme="minorHAnsi"/>
          <w:bCs/>
          <w:sz w:val="26"/>
          <w:szCs w:val="26"/>
        </w:rPr>
        <w:t xml:space="preserve">При этом условия о размере процентной ставки, сумме и сроке кредита относятся к </w:t>
      </w:r>
      <w:proofErr w:type="gramStart"/>
      <w:r w:rsidRPr="008C27F7">
        <w:rPr>
          <w:rFonts w:eastAsiaTheme="minorHAnsi"/>
          <w:bCs/>
          <w:sz w:val="26"/>
          <w:szCs w:val="26"/>
        </w:rPr>
        <w:t>влияющим</w:t>
      </w:r>
      <w:proofErr w:type="gramEnd"/>
      <w:r w:rsidRPr="008C27F7">
        <w:rPr>
          <w:rFonts w:eastAsiaTheme="minorHAnsi"/>
          <w:bCs/>
          <w:sz w:val="26"/>
          <w:szCs w:val="26"/>
        </w:rPr>
        <w:t xml:space="preserve"> на его стоимость. </w:t>
      </w:r>
      <w:r>
        <w:rPr>
          <w:rFonts w:eastAsiaTheme="minorHAnsi"/>
          <w:sz w:val="26"/>
          <w:szCs w:val="26"/>
        </w:rPr>
        <w:t xml:space="preserve">На основании материалов дела, рассматриваемая реклама содержала сведения только </w:t>
      </w:r>
      <w:r w:rsidRPr="00515B67">
        <w:rPr>
          <w:rFonts w:eastAsiaTheme="minorHAnsi"/>
          <w:sz w:val="26"/>
          <w:szCs w:val="26"/>
        </w:rPr>
        <w:t>об одном условии</w:t>
      </w:r>
      <w:r>
        <w:rPr>
          <w:rFonts w:eastAsiaTheme="minorHAnsi"/>
          <w:sz w:val="26"/>
          <w:szCs w:val="26"/>
        </w:rPr>
        <w:t xml:space="preserve"> предоставления рекламируемой финансовой услуги, а именно: о процентной ставке, при этом сведений о годовом размере процентной ставке, полных сроках, сумме, а также иных условиях влияющих на стоимость займа для заемщика в рекламе не содержалось.</w:t>
      </w:r>
    </w:p>
    <w:p w:rsidR="00B22CBB" w:rsidRDefault="00B22CBB" w:rsidP="00B22CBB">
      <w:pPr>
        <w:ind w:firstLine="708"/>
        <w:jc w:val="both"/>
        <w:rPr>
          <w:sz w:val="26"/>
          <w:szCs w:val="26"/>
          <w:lang w:eastAsia="ru-RU" w:bidi="ru-RU"/>
        </w:rPr>
      </w:pPr>
    </w:p>
    <w:p w:rsidR="00B22CBB" w:rsidRPr="00857D76" w:rsidRDefault="00B22CBB" w:rsidP="00B22CBB">
      <w:pPr>
        <w:tabs>
          <w:tab w:val="left" w:pos="1035"/>
        </w:tabs>
        <w:ind w:firstLine="567"/>
        <w:jc w:val="both"/>
        <w:rPr>
          <w:sz w:val="26"/>
          <w:szCs w:val="26"/>
        </w:rPr>
      </w:pPr>
    </w:p>
    <w:p w:rsidR="00B22CBB" w:rsidRDefault="00B22CBB" w:rsidP="00B22CBB">
      <w:pPr>
        <w:tabs>
          <w:tab w:val="left" w:pos="-2499"/>
        </w:tabs>
        <w:ind w:firstLine="709"/>
        <w:jc w:val="both"/>
        <w:rPr>
          <w:sz w:val="26"/>
          <w:szCs w:val="26"/>
          <w:lang w:eastAsia="ru-RU"/>
        </w:rPr>
      </w:pPr>
      <w:r w:rsidRPr="00857D76">
        <w:rPr>
          <w:b/>
          <w:sz w:val="26"/>
          <w:szCs w:val="26"/>
          <w:lang w:eastAsia="ru-RU"/>
        </w:rPr>
        <w:t xml:space="preserve">В рекламе финансовых услуг указание </w:t>
      </w:r>
      <w:r w:rsidRPr="00857D76">
        <w:rPr>
          <w:b/>
          <w:sz w:val="26"/>
          <w:szCs w:val="26"/>
        </w:rPr>
        <w:t>фирменного наименования лица и его организационно-правов</w:t>
      </w:r>
      <w:r>
        <w:rPr>
          <w:b/>
          <w:sz w:val="26"/>
          <w:szCs w:val="26"/>
        </w:rPr>
        <w:t>ой</w:t>
      </w:r>
      <w:r w:rsidRPr="00857D76">
        <w:rPr>
          <w:b/>
          <w:sz w:val="26"/>
          <w:szCs w:val="26"/>
        </w:rPr>
        <w:t xml:space="preserve"> форм</w:t>
      </w:r>
      <w:r>
        <w:rPr>
          <w:b/>
          <w:sz w:val="26"/>
          <w:szCs w:val="26"/>
        </w:rPr>
        <w:t>ы</w:t>
      </w:r>
      <w:r w:rsidRPr="00857D76">
        <w:rPr>
          <w:b/>
          <w:sz w:val="26"/>
          <w:szCs w:val="26"/>
        </w:rPr>
        <w:t xml:space="preserve"> обязательно.</w:t>
      </w:r>
    </w:p>
    <w:p w:rsidR="00B22CBB" w:rsidRDefault="00B22CBB" w:rsidP="00B22CBB">
      <w:pPr>
        <w:pStyle w:val="a3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1 статьи 28 Закона о рекламе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w:rsidR="00B22CBB" w:rsidRDefault="00B22CBB" w:rsidP="00B22CBB">
      <w:pPr>
        <w:pStyle w:val="a3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силу статьи 54 Гражданского кодекса Российской Федерации, наименование юридического лица, являющегося коммерческой организацией, должно содержать его фирменное наименование и указание на его организационно-правовую форму.</w:t>
      </w:r>
    </w:p>
    <w:p w:rsidR="00B22CBB" w:rsidRDefault="00B22CBB" w:rsidP="00B22CBB">
      <w:pPr>
        <w:pStyle w:val="a3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1473 Гражданского кодекса Российской Федерации предусмотрено, что юридическое лицо, являющееся коммерческой организацией, выступает в гражданском обороте под своим фирменным наименованием,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лица. Фирменное наименование юридического лица должно содержать указание на его организационно-правовую форму и </w:t>
      </w:r>
      <w:r>
        <w:rPr>
          <w:sz w:val="26"/>
          <w:szCs w:val="26"/>
        </w:rPr>
        <w:lastRenderedPageBreak/>
        <w:t>собственно наименование юридического лица, которое не может состоять только из слов, обозначающих род деятельности.</w:t>
      </w:r>
    </w:p>
    <w:p w:rsidR="00B22CBB" w:rsidRDefault="00B22CBB" w:rsidP="00B22CBB">
      <w:pPr>
        <w:pStyle w:val="a6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sz w:val="26"/>
          <w:szCs w:val="26"/>
          <w:lang w:eastAsia="ar-SA"/>
        </w:rPr>
      </w:pPr>
    </w:p>
    <w:p w:rsidR="00B22CBB" w:rsidRPr="003A569E" w:rsidRDefault="00B22CBB" w:rsidP="00B22CBB">
      <w:pPr>
        <w:pStyle w:val="a6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sz w:val="26"/>
          <w:szCs w:val="26"/>
          <w:u w:val="single"/>
          <w:lang w:eastAsia="ar-SA"/>
        </w:rPr>
      </w:pPr>
      <w:r w:rsidRPr="003A569E">
        <w:rPr>
          <w:b/>
          <w:sz w:val="26"/>
          <w:szCs w:val="26"/>
          <w:u w:val="single"/>
          <w:lang w:eastAsia="ar-SA"/>
        </w:rPr>
        <w:t>Рассмотрено ряд дел по признакам нарушения част</w:t>
      </w:r>
      <w:r>
        <w:rPr>
          <w:b/>
          <w:sz w:val="26"/>
          <w:szCs w:val="26"/>
          <w:u w:val="single"/>
          <w:lang w:eastAsia="ar-SA"/>
        </w:rPr>
        <w:t xml:space="preserve">и 1 статьи 28 Закона о рекламе. </w:t>
      </w:r>
    </w:p>
    <w:p w:rsidR="00B22CBB" w:rsidRDefault="00B22CBB" w:rsidP="00B22CBB">
      <w:pPr>
        <w:pStyle w:val="a3"/>
        <w:tabs>
          <w:tab w:val="left" w:pos="851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здании, расположенном по адресу: г. </w:t>
      </w:r>
      <w:hyperlink r:id="rId6" w:tgtFrame="_blank" w:history="1">
        <w:r w:rsidRPr="0016224E">
          <w:rPr>
            <w:rStyle w:val="a5"/>
            <w:sz w:val="26"/>
            <w:szCs w:val="26"/>
            <w:shd w:val="clear" w:color="auto" w:fill="FFFFFF"/>
          </w:rPr>
          <w:t>Тамбов, ул. Мичуринская, д. 141 А</w:t>
        </w:r>
      </w:hyperlink>
      <w:r w:rsidRPr="0016224E">
        <w:rPr>
          <w:rStyle w:val="a5"/>
          <w:sz w:val="26"/>
          <w:szCs w:val="26"/>
          <w:shd w:val="clear" w:color="auto" w:fill="FFFFFF"/>
        </w:rPr>
        <w:t>,</w:t>
      </w:r>
      <w:r>
        <w:rPr>
          <w:sz w:val="26"/>
          <w:szCs w:val="26"/>
        </w:rPr>
        <w:t xml:space="preserve"> размещался рекламный плакат с информацией следующего содержания:</w:t>
      </w:r>
      <w:proofErr w:type="gramEnd"/>
      <w:r>
        <w:rPr>
          <w:sz w:val="26"/>
          <w:szCs w:val="26"/>
        </w:rPr>
        <w:t xml:space="preserve"> «Экспресс Ломбард. Деньги под залог: изделий из золота, изделий из серебра, сотовых телефонов, планшетов, ноутбуков, цифровой техники, шуб».</w:t>
      </w:r>
    </w:p>
    <w:p w:rsidR="00B22CBB" w:rsidRDefault="00B22CBB" w:rsidP="00B22CBB">
      <w:pPr>
        <w:pStyle w:val="a3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тексте вышеуказанной рекламы информация о лице, оказывающем услуги по выдаче займов в ломбарде, отсутствовала. Реклама признана ненадлежащей, юридическому лицу выдано предписание об устранении нарушения. В настоящее время лицо привлекается к административной ответственности.</w:t>
      </w:r>
    </w:p>
    <w:p w:rsidR="00B22CBB" w:rsidRDefault="00B22CBB" w:rsidP="00B22CBB">
      <w:pPr>
        <w:pStyle w:val="a3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рекламной конструкции, расположенной вблизи здания по адресу</w:t>
      </w:r>
      <w:r w:rsidRPr="003A569E">
        <w:rPr>
          <w:sz w:val="26"/>
          <w:szCs w:val="26"/>
        </w:rPr>
        <w:t xml:space="preserve">: г. </w:t>
      </w:r>
      <w:hyperlink r:id="rId7" w:tgtFrame="_blank" w:history="1">
        <w:r w:rsidRPr="003A569E">
          <w:rPr>
            <w:rStyle w:val="a5"/>
            <w:sz w:val="26"/>
            <w:szCs w:val="26"/>
            <w:shd w:val="clear" w:color="auto" w:fill="FFFFFF"/>
          </w:rPr>
          <w:t xml:space="preserve">Тамбов, </w:t>
        </w:r>
        <w:proofErr w:type="gramStart"/>
        <w:r w:rsidRPr="003A569E">
          <w:rPr>
            <w:rStyle w:val="a5"/>
            <w:sz w:val="26"/>
            <w:szCs w:val="26"/>
            <w:shd w:val="clear" w:color="auto" w:fill="FFFFFF"/>
          </w:rPr>
          <w:t>б</w:t>
        </w:r>
        <w:proofErr w:type="gramEnd"/>
        <w:r w:rsidRPr="003A569E">
          <w:rPr>
            <w:rStyle w:val="a5"/>
            <w:sz w:val="26"/>
            <w:szCs w:val="26"/>
            <w:shd w:val="clear" w:color="auto" w:fill="FFFFFF"/>
          </w:rPr>
          <w:t>. Энтузиастов, д. 41</w:t>
        </w:r>
      </w:hyperlink>
      <w:r w:rsidRPr="003A569E">
        <w:rPr>
          <w:rStyle w:val="a5"/>
          <w:sz w:val="26"/>
          <w:szCs w:val="26"/>
          <w:shd w:val="clear" w:color="auto" w:fill="FFFFFF"/>
        </w:rPr>
        <w:t>, размещалась информация</w:t>
      </w:r>
      <w:r w:rsidRPr="003A569E">
        <w:rPr>
          <w:sz w:val="26"/>
          <w:szCs w:val="26"/>
        </w:rPr>
        <w:t xml:space="preserve"> следующего содержания: «</w:t>
      </w:r>
      <w:proofErr w:type="spellStart"/>
      <w:r w:rsidRPr="003A569E">
        <w:rPr>
          <w:sz w:val="26"/>
          <w:szCs w:val="26"/>
        </w:rPr>
        <w:t>Микрокредитная</w:t>
      </w:r>
      <w:proofErr w:type="spellEnd"/>
      <w:r w:rsidRPr="003A569E">
        <w:rPr>
          <w:sz w:val="26"/>
          <w:szCs w:val="26"/>
        </w:rPr>
        <w:t xml:space="preserve"> </w:t>
      </w:r>
      <w:r>
        <w:rPr>
          <w:sz w:val="26"/>
          <w:szCs w:val="26"/>
        </w:rPr>
        <w:t>компания МК-ФИНАНС. Займы для бизнеса и граждан. Быстро! Выгодно! Звони! 75-62-63. ИНН 6829107050. Членство в СРО «Единство» от 16.03.2016». Информация о лице, оказывающем услуги по выдаче займов, также отсутствовала. Реклама признана ненадлежащей.</w:t>
      </w:r>
    </w:p>
    <w:p w:rsidR="00B22CBB" w:rsidRDefault="00B22CBB" w:rsidP="00B22CBB">
      <w:pPr>
        <w:pStyle w:val="a6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sz w:val="26"/>
          <w:szCs w:val="26"/>
          <w:lang w:eastAsia="ar-SA"/>
        </w:rPr>
      </w:pPr>
    </w:p>
    <w:p w:rsidR="00B22CBB" w:rsidRPr="008D16E1" w:rsidRDefault="00B22CBB" w:rsidP="00B22CBB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8D16E1">
        <w:rPr>
          <w:b/>
          <w:sz w:val="26"/>
          <w:szCs w:val="26"/>
          <w:u w:val="single"/>
        </w:rPr>
        <w:t>Напоминаем, что за нарушение требований рекламного законодательства</w:t>
      </w:r>
      <w:r w:rsidRPr="008D16E1">
        <w:rPr>
          <w:b/>
          <w:bCs/>
          <w:sz w:val="26"/>
          <w:szCs w:val="26"/>
          <w:u w:val="single"/>
        </w:rPr>
        <w:t xml:space="preserve"> для субъектов малого и среднего предпринимательства предусмотрена замена административного штрафа на предупреждение. </w:t>
      </w:r>
    </w:p>
    <w:p w:rsidR="00B22CBB" w:rsidRDefault="00B22CBB" w:rsidP="00B22CB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Для: </w:t>
      </w:r>
    </w:p>
    <w:p w:rsidR="00B22CBB" w:rsidRPr="00FC4DCC" w:rsidRDefault="00B22CBB" w:rsidP="00B22CB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C4DCC">
        <w:rPr>
          <w:bCs/>
          <w:sz w:val="26"/>
          <w:szCs w:val="26"/>
        </w:rPr>
        <w:t>лиц, осуществляющи</w:t>
      </w:r>
      <w:r>
        <w:rPr>
          <w:bCs/>
          <w:sz w:val="26"/>
          <w:szCs w:val="26"/>
        </w:rPr>
        <w:t>х</w:t>
      </w:r>
      <w:r w:rsidRPr="00FC4DCC">
        <w:rPr>
          <w:bCs/>
          <w:sz w:val="26"/>
          <w:szCs w:val="26"/>
        </w:rPr>
        <w:t xml:space="preserve"> предпринимательскую деятельность без образования юридического лица (ИП),</w:t>
      </w:r>
    </w:p>
    <w:p w:rsidR="00B22CBB" w:rsidRPr="00FC4DCC" w:rsidRDefault="00B22CBB" w:rsidP="00B22CBB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C4DCC">
        <w:rPr>
          <w:bCs/>
          <w:sz w:val="26"/>
          <w:szCs w:val="26"/>
        </w:rPr>
        <w:t>юридическим лицам, а также их работникам</w:t>
      </w:r>
      <w:r>
        <w:rPr>
          <w:bCs/>
          <w:sz w:val="26"/>
          <w:szCs w:val="26"/>
        </w:rPr>
        <w:t>.</w:t>
      </w:r>
    </w:p>
    <w:p w:rsidR="00B22CBB" w:rsidRPr="008D16E1" w:rsidRDefault="00B22CBB" w:rsidP="00B22CBB">
      <w:pPr>
        <w:ind w:firstLine="567"/>
        <w:jc w:val="both"/>
        <w:rPr>
          <w:b/>
          <w:sz w:val="26"/>
          <w:szCs w:val="26"/>
          <w:u w:val="single"/>
        </w:rPr>
      </w:pPr>
      <w:r w:rsidRPr="008D16E1">
        <w:rPr>
          <w:b/>
          <w:bCs/>
          <w:sz w:val="26"/>
          <w:szCs w:val="26"/>
          <w:u w:val="single"/>
        </w:rPr>
        <w:t>Наказание в виде предупреждения назначается при одновременном соблюдении следующих условий:</w:t>
      </w:r>
    </w:p>
    <w:p w:rsidR="00B22CBB" w:rsidRPr="00FC4DCC" w:rsidRDefault="00B22CBB" w:rsidP="00B22CBB">
      <w:pPr>
        <w:ind w:left="-851" w:firstLine="1418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>1. Нарушение совершено впервые;</w:t>
      </w:r>
    </w:p>
    <w:p w:rsidR="00B22CBB" w:rsidRPr="00FC4DCC" w:rsidRDefault="00B22CBB" w:rsidP="00B22CBB">
      <w:pPr>
        <w:ind w:left="-851" w:firstLine="1418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>2. Не причинен вред или отсутствует угроза его причинения:</w:t>
      </w:r>
    </w:p>
    <w:p w:rsidR="00B22CBB" w:rsidRPr="00FC4DCC" w:rsidRDefault="00B22CBB" w:rsidP="00B22CB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 xml:space="preserve">жизни и здоровью людей, </w:t>
      </w:r>
    </w:p>
    <w:p w:rsidR="00B22CBB" w:rsidRPr="00FC4DCC" w:rsidRDefault="00B22CBB" w:rsidP="00B22CB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 xml:space="preserve">объектам животного и растительного мира, </w:t>
      </w:r>
    </w:p>
    <w:p w:rsidR="00B22CBB" w:rsidRPr="00FC4DCC" w:rsidRDefault="00B22CBB" w:rsidP="00B22CB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 xml:space="preserve">окружающей среде, объектам культурного наследия </w:t>
      </w:r>
    </w:p>
    <w:p w:rsidR="00B22CBB" w:rsidRPr="00FC4DCC" w:rsidRDefault="00B22CBB" w:rsidP="00B22CB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 xml:space="preserve">безопасности государства, </w:t>
      </w:r>
    </w:p>
    <w:p w:rsidR="00B22CBB" w:rsidRPr="00FC4DCC" w:rsidRDefault="00B22CBB" w:rsidP="00B22CB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>угрозы чрезвычайных ситуаций природного и техногенного характера;</w:t>
      </w:r>
    </w:p>
    <w:p w:rsidR="00B22CBB" w:rsidRPr="00FC4DCC" w:rsidRDefault="00B22CBB" w:rsidP="00B22CBB">
      <w:pPr>
        <w:ind w:firstLine="567"/>
        <w:jc w:val="both"/>
        <w:rPr>
          <w:sz w:val="26"/>
          <w:szCs w:val="26"/>
        </w:rPr>
      </w:pPr>
      <w:r w:rsidRPr="00FC4DCC">
        <w:rPr>
          <w:bCs/>
          <w:sz w:val="26"/>
          <w:szCs w:val="26"/>
        </w:rPr>
        <w:t xml:space="preserve">3. </w:t>
      </w:r>
      <w:r>
        <w:rPr>
          <w:bCs/>
          <w:sz w:val="26"/>
          <w:szCs w:val="26"/>
        </w:rPr>
        <w:t>Отсутствует имущественный ущерб.</w:t>
      </w:r>
    </w:p>
    <w:p w:rsidR="00B22CBB" w:rsidRDefault="00B22CBB" w:rsidP="00B22CBB"/>
    <w:p w:rsidR="00B57A17" w:rsidRDefault="00B57A17"/>
    <w:sectPr w:rsidR="00B57A17" w:rsidSect="00E454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5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0A662F"/>
    <w:multiLevelType w:val="hybridMultilevel"/>
    <w:tmpl w:val="A9829406"/>
    <w:lvl w:ilvl="0" w:tplc="222E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6F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E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6A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0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27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0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04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0C039D"/>
    <w:multiLevelType w:val="multilevel"/>
    <w:tmpl w:val="BE80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B"/>
    <w:rsid w:val="00182641"/>
    <w:rsid w:val="001D0E10"/>
    <w:rsid w:val="001D136B"/>
    <w:rsid w:val="002A44F1"/>
    <w:rsid w:val="003D22DD"/>
    <w:rsid w:val="004A5CE0"/>
    <w:rsid w:val="0057348E"/>
    <w:rsid w:val="00733701"/>
    <w:rsid w:val="00B22CBB"/>
    <w:rsid w:val="00B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D22DD"/>
    <w:pPr>
      <w:keepNext/>
      <w:numPr>
        <w:ilvl w:val="2"/>
        <w:numId w:val="3"/>
      </w:numPr>
      <w:ind w:left="-357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Continue 3"/>
    <w:basedOn w:val="a"/>
    <w:uiPriority w:val="99"/>
    <w:unhideWhenUsed/>
    <w:rsid w:val="00B22CBB"/>
    <w:pPr>
      <w:spacing w:after="120"/>
      <w:ind w:left="849"/>
      <w:contextualSpacing/>
    </w:pPr>
  </w:style>
  <w:style w:type="paragraph" w:styleId="a3">
    <w:name w:val="Body Text"/>
    <w:basedOn w:val="a"/>
    <w:link w:val="a4"/>
    <w:semiHidden/>
    <w:rsid w:val="00B22CBB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22CB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semiHidden/>
    <w:unhideWhenUsed/>
    <w:rsid w:val="00B22CBB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B22C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10">
    <w:name w:val="Основной текст (4) + 10"/>
    <w:aliases w:val="5 pt,Не полужирный"/>
    <w:basedOn w:val="a0"/>
    <w:rsid w:val="00B22CB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3D22DD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western">
    <w:name w:val="western"/>
    <w:rsid w:val="003D22DD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D22DD"/>
    <w:pPr>
      <w:keepNext/>
      <w:numPr>
        <w:ilvl w:val="2"/>
        <w:numId w:val="3"/>
      </w:numPr>
      <w:ind w:left="-357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Continue 3"/>
    <w:basedOn w:val="a"/>
    <w:uiPriority w:val="99"/>
    <w:unhideWhenUsed/>
    <w:rsid w:val="00B22CBB"/>
    <w:pPr>
      <w:spacing w:after="120"/>
      <w:ind w:left="849"/>
      <w:contextualSpacing/>
    </w:pPr>
  </w:style>
  <w:style w:type="paragraph" w:styleId="a3">
    <w:name w:val="Body Text"/>
    <w:basedOn w:val="a"/>
    <w:link w:val="a4"/>
    <w:semiHidden/>
    <w:rsid w:val="00B22CBB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22CB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semiHidden/>
    <w:unhideWhenUsed/>
    <w:rsid w:val="00B22CBB"/>
    <w:rPr>
      <w:strike w:val="0"/>
      <w:dstrike w:val="0"/>
      <w:color w:val="1A3DC1"/>
      <w:u w:val="single"/>
      <w:effect w:val="none"/>
    </w:rPr>
  </w:style>
  <w:style w:type="paragraph" w:styleId="a6">
    <w:name w:val="Normal (Web)"/>
    <w:basedOn w:val="a"/>
    <w:uiPriority w:val="99"/>
    <w:unhideWhenUsed/>
    <w:rsid w:val="00B22C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10">
    <w:name w:val="Основной текст (4) + 10"/>
    <w:aliases w:val="5 pt,Не полужирный"/>
    <w:basedOn w:val="a0"/>
    <w:rsid w:val="00B22CB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3D22DD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western">
    <w:name w:val="western"/>
    <w:rsid w:val="003D22DD"/>
    <w:pPr>
      <w:widowControl w:val="0"/>
      <w:suppressAutoHyphens/>
    </w:pPr>
    <w:rPr>
      <w:rFonts w:ascii="Calibri" w:eastAsia="Arial Unicode MS" w:hAnsi="Calibri" w:cs="font25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1%82%D1%80%D1%86%20%D0%B0%D0%BA%D0%B2%D0%B0%D1%80%D0%B5%D0%BB%D1%8C%20%D1%82%D0%B0%D0%BC%D0%B1%D0%BE%D0%B2&amp;source=wizbiz_new_map_single&amp;z=14&amp;ll=41.444517%2C52.728243&amp;sctx=ZAAAAAgCEAAaKAoSCWvVrglpz0JAEf8%2B48KB4EtAEhIJk%2FyIX7GG5D8Raw2l9iLa3T8gACABIAIgAygBMAE4xamX3IrQ2p7xAUDVAUgBVQAAgD9YAGIScmVsZXZfZHJ1Z19ib29zdD0xagJydXAB&amp;oid=1177397925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2%D1%80%D1%86%20%D0%B0%D0%BA%D0%B2%D0%B0%D1%80%D0%B5%D0%BB%D1%8C%20%D1%82%D0%B0%D0%BC%D0%B1%D0%BE%D0%B2&amp;source=wizbiz_new_map_single&amp;z=14&amp;ll=41.444517%2C52.728243&amp;sctx=ZAAAAAgCEAAaKAoSCWvVrglpz0JAEf8%2B48KB4EtAEhIJk%2FyIX7GG5D8Raw2l9iLa3T8gACABIAIgAygBMAE4xamX3IrQ2p7xAUDVAUgBVQAAgD9YAGIScmVsZXZfZHJ1Z19ib29zdD0xagJydXAB&amp;oid=1177397925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4</cp:revision>
  <dcterms:created xsi:type="dcterms:W3CDTF">2018-10-11T07:13:00Z</dcterms:created>
  <dcterms:modified xsi:type="dcterms:W3CDTF">2018-10-24T14:16:00Z</dcterms:modified>
</cp:coreProperties>
</file>