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03" w:rsidRPr="00E6355F" w:rsidRDefault="00376C03" w:rsidP="00376C0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ФЕДЕРАЛЬНАЯ</w:t>
      </w:r>
    </w:p>
    <w:p w:rsidR="00376C03" w:rsidRPr="00E6355F" w:rsidRDefault="00376C03" w:rsidP="00376C0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АНТИМОНОПОЛЬНАЯ СЛУЖБА</w:t>
      </w:r>
    </w:p>
    <w:p w:rsidR="00376C03" w:rsidRPr="00E6355F" w:rsidRDefault="00376C03" w:rsidP="00376C0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Управление по Тамбовской области</w:t>
      </w:r>
    </w:p>
    <w:p w:rsidR="00376C03" w:rsidRPr="00E6355F" w:rsidRDefault="00376C03" w:rsidP="00376C03">
      <w:pPr>
        <w:jc w:val="center"/>
        <w:rPr>
          <w:sz w:val="26"/>
          <w:szCs w:val="26"/>
        </w:rPr>
      </w:pPr>
    </w:p>
    <w:p w:rsidR="00376C03" w:rsidRPr="00E6355F" w:rsidRDefault="00376C03" w:rsidP="00376C03">
      <w:pPr>
        <w:jc w:val="center"/>
        <w:rPr>
          <w:sz w:val="26"/>
          <w:szCs w:val="26"/>
        </w:rPr>
      </w:pPr>
      <w:proofErr w:type="gramStart"/>
      <w:r w:rsidRPr="00E6355F">
        <w:rPr>
          <w:sz w:val="26"/>
          <w:szCs w:val="26"/>
        </w:rPr>
        <w:t>П</w:t>
      </w:r>
      <w:proofErr w:type="gramEnd"/>
      <w:r w:rsidRPr="00E6355F">
        <w:rPr>
          <w:sz w:val="26"/>
          <w:szCs w:val="26"/>
        </w:rPr>
        <w:t xml:space="preserve">  Р О  Т О К О Л</w:t>
      </w:r>
    </w:p>
    <w:p w:rsidR="00376C03" w:rsidRPr="00E6355F" w:rsidRDefault="00376C03" w:rsidP="00376C03">
      <w:pPr>
        <w:jc w:val="center"/>
        <w:rPr>
          <w:sz w:val="26"/>
          <w:szCs w:val="26"/>
        </w:rPr>
      </w:pPr>
    </w:p>
    <w:p w:rsidR="00376C03" w:rsidRPr="00E6355F" w:rsidRDefault="00376C03" w:rsidP="00376C0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заседания Экспертного совета</w:t>
      </w:r>
    </w:p>
    <w:p w:rsidR="00376C03" w:rsidRPr="00E6355F" w:rsidRDefault="00376C03" w:rsidP="00376C0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по применению законодательства о рекламе</w:t>
      </w:r>
    </w:p>
    <w:p w:rsidR="00376C03" w:rsidRPr="00E6355F" w:rsidRDefault="00376C03" w:rsidP="00376C0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при Управлении Федеральной антимонопольной службы</w:t>
      </w:r>
    </w:p>
    <w:p w:rsidR="00376C03" w:rsidRPr="00E6355F" w:rsidRDefault="00376C03" w:rsidP="00376C0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по Тамбовской области</w:t>
      </w:r>
    </w:p>
    <w:p w:rsidR="00376C03" w:rsidRPr="00E6355F" w:rsidRDefault="00376C03" w:rsidP="00376C03">
      <w:pPr>
        <w:ind w:firstLine="709"/>
        <w:jc w:val="center"/>
        <w:rPr>
          <w:sz w:val="26"/>
          <w:szCs w:val="26"/>
        </w:rPr>
      </w:pPr>
    </w:p>
    <w:p w:rsidR="00376C03" w:rsidRPr="00E6355F" w:rsidRDefault="00376C03" w:rsidP="00376C03">
      <w:pPr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>13 сентября 2018</w:t>
      </w:r>
      <w:r w:rsidRPr="00E6355F">
        <w:rPr>
          <w:sz w:val="26"/>
          <w:szCs w:val="26"/>
        </w:rPr>
        <w:t xml:space="preserve"> года        </w:t>
      </w:r>
      <w:r>
        <w:rPr>
          <w:sz w:val="26"/>
          <w:szCs w:val="26"/>
        </w:rPr>
        <w:t xml:space="preserve">   </w:t>
      </w:r>
      <w:r w:rsidRPr="00E6355F">
        <w:rPr>
          <w:sz w:val="26"/>
          <w:szCs w:val="26"/>
        </w:rPr>
        <w:t xml:space="preserve">               </w:t>
      </w:r>
      <w:r w:rsidRPr="00E6355F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</w:t>
      </w:r>
      <w:r w:rsidRPr="00E6355F">
        <w:rPr>
          <w:sz w:val="26"/>
          <w:szCs w:val="26"/>
        </w:rPr>
        <w:t xml:space="preserve">Тамбов                      </w:t>
      </w:r>
      <w:r>
        <w:rPr>
          <w:sz w:val="26"/>
          <w:szCs w:val="26"/>
        </w:rPr>
        <w:t xml:space="preserve">       </w:t>
      </w:r>
      <w:r w:rsidRPr="00E6355F">
        <w:rPr>
          <w:sz w:val="26"/>
          <w:szCs w:val="26"/>
        </w:rPr>
        <w:t xml:space="preserve">                               № 1</w:t>
      </w:r>
    </w:p>
    <w:p w:rsidR="00376C03" w:rsidRPr="00E6355F" w:rsidRDefault="00376C03" w:rsidP="00376C03">
      <w:pPr>
        <w:ind w:firstLine="709"/>
        <w:jc w:val="center"/>
        <w:rPr>
          <w:sz w:val="26"/>
          <w:szCs w:val="26"/>
        </w:rPr>
      </w:pPr>
    </w:p>
    <w:p w:rsidR="00376C03" w:rsidRPr="00E6355F" w:rsidRDefault="00376C03" w:rsidP="00376C03">
      <w:pPr>
        <w:ind w:firstLine="709"/>
        <w:rPr>
          <w:sz w:val="26"/>
          <w:szCs w:val="26"/>
        </w:rPr>
      </w:pPr>
      <w:r w:rsidRPr="00E6355F">
        <w:rPr>
          <w:sz w:val="26"/>
          <w:szCs w:val="26"/>
        </w:rPr>
        <w:t xml:space="preserve">Председательствующий:          </w:t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Гречишникова</w:t>
      </w:r>
      <w:proofErr w:type="spellEnd"/>
    </w:p>
    <w:p w:rsidR="00376C03" w:rsidRPr="00E6355F" w:rsidRDefault="00376C03" w:rsidP="00376C0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Секретарь:                               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Мясникова</w:t>
      </w:r>
      <w:proofErr w:type="spellEnd"/>
    </w:p>
    <w:p w:rsidR="00376C03" w:rsidRPr="00E6355F" w:rsidRDefault="00376C03" w:rsidP="00376C03">
      <w:pPr>
        <w:ind w:firstLine="709"/>
        <w:jc w:val="both"/>
        <w:rPr>
          <w:sz w:val="26"/>
          <w:szCs w:val="26"/>
        </w:rPr>
      </w:pPr>
    </w:p>
    <w:p w:rsidR="00376C03" w:rsidRDefault="00376C03" w:rsidP="00376C0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Присутствовали члены Экспертного Совета: </w:t>
      </w:r>
    </w:p>
    <w:p w:rsidR="00376C03" w:rsidRDefault="00376C03" w:rsidP="00376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Мурзин К.И.</w:t>
      </w:r>
      <w:r w:rsidRPr="00E635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376C03" w:rsidRDefault="00376C03" w:rsidP="00376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Прокудин И.Б., </w:t>
      </w:r>
    </w:p>
    <w:p w:rsidR="00376C03" w:rsidRDefault="00376C03" w:rsidP="00376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Егорова Л.А., </w:t>
      </w:r>
    </w:p>
    <w:p w:rsidR="00376C03" w:rsidRPr="00E6355F" w:rsidRDefault="00376C03" w:rsidP="00376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Комаров В.В.</w:t>
      </w:r>
    </w:p>
    <w:p w:rsidR="00376C03" w:rsidRDefault="00376C03" w:rsidP="00376C03">
      <w:pPr>
        <w:ind w:firstLine="709"/>
        <w:jc w:val="both"/>
        <w:rPr>
          <w:sz w:val="26"/>
          <w:szCs w:val="26"/>
        </w:rPr>
      </w:pPr>
    </w:p>
    <w:p w:rsidR="00376C03" w:rsidRPr="00E6355F" w:rsidRDefault="00376C03" w:rsidP="00376C0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Повестка дня. </w:t>
      </w:r>
    </w:p>
    <w:p w:rsidR="00376C03" w:rsidRPr="00E6355F" w:rsidRDefault="00376C03" w:rsidP="00376C0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>Оценка содержания рекламных материалов, представленных на рассмотрение Экспертного совета.</w:t>
      </w:r>
    </w:p>
    <w:p w:rsidR="00376C03" w:rsidRPr="00E6355F" w:rsidRDefault="00376C03" w:rsidP="00376C03">
      <w:pPr>
        <w:ind w:firstLine="709"/>
        <w:jc w:val="both"/>
        <w:rPr>
          <w:sz w:val="26"/>
          <w:szCs w:val="26"/>
        </w:rPr>
      </w:pPr>
    </w:p>
    <w:p w:rsidR="00376C03" w:rsidRPr="00E6355F" w:rsidRDefault="00376C03" w:rsidP="00376C0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Слушали: </w:t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Гречишникову</w:t>
      </w:r>
      <w:proofErr w:type="spellEnd"/>
      <w:r w:rsidRPr="00E6355F">
        <w:rPr>
          <w:sz w:val="26"/>
          <w:szCs w:val="26"/>
        </w:rPr>
        <w:t xml:space="preserve"> —</w:t>
      </w:r>
      <w:r>
        <w:rPr>
          <w:sz w:val="26"/>
          <w:szCs w:val="26"/>
        </w:rPr>
        <w:t xml:space="preserve"> </w:t>
      </w:r>
      <w:r w:rsidRPr="00E6355F">
        <w:rPr>
          <w:sz w:val="26"/>
          <w:szCs w:val="26"/>
        </w:rPr>
        <w:t>руководителя Тамбовского УФАС России, которая предложила к рассмотрению Экспертным советом следующие вопросы:</w:t>
      </w:r>
    </w:p>
    <w:p w:rsidR="00376C03" w:rsidRPr="00376C03" w:rsidRDefault="00376C03" w:rsidP="00376C03">
      <w:pPr>
        <w:pStyle w:val="21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376C03" w:rsidRPr="00376C03" w:rsidRDefault="00376C03" w:rsidP="00376C03">
      <w:pPr>
        <w:pStyle w:val="21"/>
        <w:numPr>
          <w:ilvl w:val="0"/>
          <w:numId w:val="1"/>
        </w:numPr>
        <w:tabs>
          <w:tab w:val="left" w:pos="993"/>
          <w:tab w:val="left" w:pos="4320"/>
          <w:tab w:val="left" w:pos="5490"/>
        </w:tabs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376C03">
        <w:rPr>
          <w:rFonts w:ascii="Times New Roman" w:hAnsi="Times New Roman"/>
          <w:sz w:val="26"/>
          <w:szCs w:val="26"/>
          <w:lang w:val="ru-RU"/>
        </w:rPr>
        <w:t xml:space="preserve">Направлена ли рассматриваемая информация (в том числе буква </w:t>
      </w:r>
      <w:proofErr w:type="gramStart"/>
      <w:r w:rsidRPr="00376C03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376C03">
        <w:rPr>
          <w:rFonts w:ascii="Times New Roman" w:hAnsi="Times New Roman"/>
          <w:sz w:val="26"/>
          <w:szCs w:val="26"/>
          <w:lang w:val="ru-RU"/>
        </w:rPr>
        <w:t xml:space="preserve"> на синем фоне) на конструкции магазина «Пятерочка» на привлечение внимания к этому магазину? </w:t>
      </w:r>
    </w:p>
    <w:p w:rsidR="00376C03" w:rsidRPr="00376C03" w:rsidRDefault="00376C03" w:rsidP="00376C03">
      <w:pPr>
        <w:pStyle w:val="21"/>
        <w:numPr>
          <w:ilvl w:val="0"/>
          <w:numId w:val="1"/>
        </w:numPr>
        <w:tabs>
          <w:tab w:val="left" w:pos="993"/>
          <w:tab w:val="left" w:pos="4320"/>
          <w:tab w:val="left" w:pos="5490"/>
        </w:tabs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376C03">
        <w:rPr>
          <w:rFonts w:ascii="Times New Roman" w:hAnsi="Times New Roman"/>
          <w:sz w:val="26"/>
          <w:szCs w:val="26"/>
          <w:lang w:val="ru-RU"/>
        </w:rPr>
        <w:t>Отвлекает ли данная информация внимание участников дорожного движения?</w:t>
      </w:r>
    </w:p>
    <w:p w:rsidR="00376C03" w:rsidRPr="00376C03" w:rsidRDefault="00376C03" w:rsidP="00376C03">
      <w:pPr>
        <w:pStyle w:val="21"/>
        <w:tabs>
          <w:tab w:val="left" w:pos="993"/>
          <w:tab w:val="left" w:pos="4320"/>
          <w:tab w:val="left" w:pos="5490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r w:rsidRPr="00376C03">
        <w:rPr>
          <w:rFonts w:ascii="Times New Roman" w:hAnsi="Times New Roman"/>
          <w:sz w:val="26"/>
          <w:szCs w:val="26"/>
          <w:lang w:val="ru-RU"/>
        </w:rPr>
        <w:t xml:space="preserve">Воспринимается ли реклама </w:t>
      </w:r>
      <w:proofErr w:type="spellStart"/>
      <w:r w:rsidRPr="00376C03">
        <w:rPr>
          <w:rFonts w:ascii="Times New Roman" w:hAnsi="Times New Roman"/>
          <w:sz w:val="26"/>
          <w:szCs w:val="26"/>
          <w:lang w:val="ru-RU"/>
        </w:rPr>
        <w:t>интернет-провайдера</w:t>
      </w:r>
      <w:proofErr w:type="spellEnd"/>
      <w:r w:rsidRPr="00376C03">
        <w:rPr>
          <w:rFonts w:ascii="Times New Roman" w:hAnsi="Times New Roman"/>
          <w:sz w:val="26"/>
          <w:szCs w:val="26"/>
          <w:lang w:val="ru-RU"/>
        </w:rPr>
        <w:t xml:space="preserve"> «Зеленая точка» как оскорбительная?</w:t>
      </w:r>
    </w:p>
    <w:p w:rsidR="00376C03" w:rsidRPr="00376C03" w:rsidRDefault="00376C03" w:rsidP="00376C03">
      <w:pPr>
        <w:tabs>
          <w:tab w:val="left" w:pos="993"/>
        </w:tabs>
        <w:spacing w:line="20" w:lineRule="atLeast"/>
        <w:ind w:firstLine="709"/>
        <w:jc w:val="both"/>
        <w:rPr>
          <w:sz w:val="26"/>
          <w:szCs w:val="26"/>
        </w:rPr>
      </w:pPr>
      <w:r w:rsidRPr="00376C03">
        <w:rPr>
          <w:sz w:val="26"/>
          <w:szCs w:val="26"/>
        </w:rPr>
        <w:t>4. Привлекает ли рассматриваемая информация на заднем стекле автомобиля к услугам такси «Арбат»?</w:t>
      </w:r>
    </w:p>
    <w:p w:rsidR="00376C03" w:rsidRPr="00376C03" w:rsidRDefault="00376C03" w:rsidP="00376C03">
      <w:pPr>
        <w:tabs>
          <w:tab w:val="left" w:pos="993"/>
        </w:tabs>
        <w:spacing w:line="20" w:lineRule="atLeast"/>
        <w:ind w:firstLine="709"/>
        <w:jc w:val="both"/>
        <w:rPr>
          <w:sz w:val="26"/>
          <w:szCs w:val="26"/>
        </w:rPr>
      </w:pPr>
      <w:r w:rsidRPr="00376C03">
        <w:rPr>
          <w:sz w:val="26"/>
          <w:szCs w:val="26"/>
        </w:rPr>
        <w:t>5. Воспринимается ли использованная в рекламе фраза как утверждение, что именно в данном такси работают «Лучшие водители»?</w:t>
      </w:r>
    </w:p>
    <w:p w:rsidR="00376C03" w:rsidRPr="00376C03" w:rsidRDefault="00376C03" w:rsidP="00376C03">
      <w:pPr>
        <w:pStyle w:val="21"/>
        <w:tabs>
          <w:tab w:val="left" w:pos="2880"/>
          <w:tab w:val="left" w:pos="4050"/>
        </w:tabs>
        <w:ind w:left="720" w:firstLine="0"/>
        <w:rPr>
          <w:rFonts w:ascii="Times New Roman" w:hAnsi="Times New Roman"/>
          <w:sz w:val="26"/>
          <w:szCs w:val="26"/>
          <w:lang w:val="ru-RU"/>
        </w:rPr>
      </w:pPr>
    </w:p>
    <w:p w:rsidR="00376C03" w:rsidRPr="00E6355F" w:rsidRDefault="00376C03" w:rsidP="00376C03">
      <w:pPr>
        <w:rPr>
          <w:sz w:val="26"/>
          <w:szCs w:val="26"/>
        </w:rPr>
      </w:pPr>
      <w:r w:rsidRPr="00E6355F">
        <w:rPr>
          <w:sz w:val="26"/>
          <w:szCs w:val="26"/>
        </w:rPr>
        <w:tab/>
        <w:t>Постановили:</w:t>
      </w:r>
    </w:p>
    <w:p w:rsidR="00376C03" w:rsidRPr="00E6355F" w:rsidRDefault="00376C03" w:rsidP="00376C03">
      <w:pPr>
        <w:rPr>
          <w:sz w:val="26"/>
          <w:szCs w:val="26"/>
        </w:rPr>
      </w:pPr>
      <w:r w:rsidRPr="00E6355F">
        <w:rPr>
          <w:sz w:val="26"/>
          <w:szCs w:val="26"/>
        </w:rPr>
        <w:tab/>
      </w:r>
    </w:p>
    <w:p w:rsidR="00376C03" w:rsidRPr="007109EC" w:rsidRDefault="00376C03" w:rsidP="00376C03">
      <w:pPr>
        <w:jc w:val="both"/>
        <w:rPr>
          <w:sz w:val="26"/>
          <w:szCs w:val="26"/>
        </w:rPr>
      </w:pPr>
      <w:r w:rsidRPr="00E6355F">
        <w:rPr>
          <w:sz w:val="26"/>
          <w:szCs w:val="26"/>
        </w:rPr>
        <w:tab/>
      </w:r>
      <w:bookmarkStart w:id="0" w:name="_GoBack"/>
      <w:r w:rsidRPr="00E6355F">
        <w:rPr>
          <w:sz w:val="26"/>
          <w:szCs w:val="26"/>
        </w:rPr>
        <w:t xml:space="preserve">По первому </w:t>
      </w:r>
      <w:r w:rsidRPr="00B616CC">
        <w:rPr>
          <w:sz w:val="26"/>
          <w:szCs w:val="26"/>
        </w:rPr>
        <w:t xml:space="preserve">вопросу члены Экспертного совета выразили мнение, </w:t>
      </w:r>
      <w:r>
        <w:rPr>
          <w:sz w:val="26"/>
          <w:szCs w:val="26"/>
        </w:rPr>
        <w:t>что информация на конструкции магазина «Пятерочка» не является рекламной.</w:t>
      </w:r>
      <w:r w:rsidRPr="007109EC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376C03">
        <w:rPr>
          <w:sz w:val="26"/>
          <w:szCs w:val="26"/>
        </w:rPr>
        <w:t xml:space="preserve">уква </w:t>
      </w:r>
      <w:proofErr w:type="gramStart"/>
      <w:r w:rsidRPr="00376C03">
        <w:rPr>
          <w:sz w:val="26"/>
          <w:szCs w:val="26"/>
        </w:rPr>
        <w:t>Р</w:t>
      </w:r>
      <w:proofErr w:type="gramEnd"/>
      <w:r w:rsidRPr="00376C03">
        <w:rPr>
          <w:sz w:val="26"/>
          <w:szCs w:val="26"/>
        </w:rPr>
        <w:t xml:space="preserve"> на синем фоне</w:t>
      </w:r>
      <w:r>
        <w:rPr>
          <w:sz w:val="26"/>
          <w:szCs w:val="26"/>
        </w:rPr>
        <w:t xml:space="preserve"> и знак направления движения  используются для указания места парковки и в сочетании с логотипом магазина «Пятерочка» формируют у водителей представление о месте нахождения магазина и указывает на </w:t>
      </w:r>
      <w:r w:rsidR="008278D1">
        <w:rPr>
          <w:sz w:val="26"/>
          <w:szCs w:val="26"/>
        </w:rPr>
        <w:t>направление движения к месту парковки.</w:t>
      </w:r>
    </w:p>
    <w:bookmarkEnd w:id="0"/>
    <w:p w:rsidR="00767E7B" w:rsidRDefault="008278D1" w:rsidP="00767E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второму  вопросу</w:t>
      </w:r>
      <w:r w:rsidR="00376C03" w:rsidRPr="00E6355F">
        <w:rPr>
          <w:sz w:val="26"/>
          <w:szCs w:val="26"/>
        </w:rPr>
        <w:t xml:space="preserve"> члены Экспертного совета выразили мнение, что </w:t>
      </w:r>
      <w:r w:rsidR="00376C03">
        <w:rPr>
          <w:sz w:val="26"/>
          <w:szCs w:val="26"/>
        </w:rPr>
        <w:t xml:space="preserve">реклама </w:t>
      </w:r>
      <w:proofErr w:type="spellStart"/>
      <w:r w:rsidR="00376C03">
        <w:rPr>
          <w:sz w:val="26"/>
          <w:szCs w:val="26"/>
        </w:rPr>
        <w:t>интернет-провайдера</w:t>
      </w:r>
      <w:proofErr w:type="spellEnd"/>
      <w:r w:rsidR="00376C03">
        <w:rPr>
          <w:sz w:val="26"/>
          <w:szCs w:val="26"/>
        </w:rPr>
        <w:t xml:space="preserve"> «Зеленая точка» не воспринимается как оскорбительная. </w:t>
      </w:r>
      <w:r>
        <w:rPr>
          <w:sz w:val="26"/>
          <w:szCs w:val="26"/>
        </w:rPr>
        <w:t xml:space="preserve">Как указал </w:t>
      </w:r>
      <w:r>
        <w:rPr>
          <w:sz w:val="26"/>
          <w:szCs w:val="26"/>
        </w:rPr>
        <w:lastRenderedPageBreak/>
        <w:t>эксперт-психолог, доцент кафедры социальной и возрастной психологии ТГУ им. Г.Р. Державина Комаров Владимир Владимирович «данная информация может восприниматься как оскорбительная исключительно для аудитории с крайне негативным отношением к криминальной среде».</w:t>
      </w:r>
    </w:p>
    <w:p w:rsidR="00D3537E" w:rsidRDefault="00376C03" w:rsidP="00767E7B">
      <w:pPr>
        <w:ind w:firstLine="709"/>
        <w:jc w:val="both"/>
        <w:rPr>
          <w:sz w:val="26"/>
          <w:szCs w:val="26"/>
        </w:rPr>
      </w:pPr>
      <w:r w:rsidRPr="00C606DD">
        <w:rPr>
          <w:sz w:val="26"/>
          <w:szCs w:val="26"/>
        </w:rPr>
        <w:t xml:space="preserve">По третьему вопросу </w:t>
      </w:r>
      <w:r w:rsidR="008278D1">
        <w:rPr>
          <w:sz w:val="26"/>
          <w:szCs w:val="26"/>
        </w:rPr>
        <w:t>п</w:t>
      </w:r>
      <w:r w:rsidR="008278D1" w:rsidRPr="00376C03">
        <w:rPr>
          <w:sz w:val="26"/>
          <w:szCs w:val="26"/>
        </w:rPr>
        <w:t>ривлекает ли рассматриваемая информация на заднем стекле автомобиля к услугам такси «Арбат»</w:t>
      </w:r>
      <w:r w:rsidR="008278D1">
        <w:rPr>
          <w:sz w:val="26"/>
          <w:szCs w:val="26"/>
        </w:rPr>
        <w:t xml:space="preserve"> мнения членов Экспертного совета совпали. Рассматриваемая информация относится к рекламе и привлекает внимание потребителей к услугам такси «Арбат», формируется положительное отношение к организации, а использованная в рекламе фраза «</w:t>
      </w:r>
      <w:r w:rsidR="008278D1" w:rsidRPr="00376C03">
        <w:rPr>
          <w:sz w:val="26"/>
          <w:szCs w:val="26"/>
        </w:rPr>
        <w:t>Лучшие водители</w:t>
      </w:r>
      <w:r w:rsidR="008278D1">
        <w:rPr>
          <w:sz w:val="26"/>
          <w:szCs w:val="26"/>
        </w:rPr>
        <w:t xml:space="preserve"> выбирают 703-703» в совокупности с </w:t>
      </w:r>
      <w:r w:rsidR="002774E2">
        <w:rPr>
          <w:sz w:val="26"/>
          <w:szCs w:val="26"/>
        </w:rPr>
        <w:t xml:space="preserve">кистью руки и </w:t>
      </w:r>
      <w:r w:rsidR="008278D1">
        <w:rPr>
          <w:sz w:val="26"/>
          <w:szCs w:val="26"/>
        </w:rPr>
        <w:t>поднятым большим пальцем</w:t>
      </w:r>
      <w:r w:rsidR="002774E2">
        <w:rPr>
          <w:sz w:val="26"/>
          <w:szCs w:val="26"/>
        </w:rPr>
        <w:t xml:space="preserve"> воспринимается потребителями рекламы как одобрение данного такси и выделение его среди конкурентов. Данная ф</w:t>
      </w:r>
      <w:r w:rsidR="002774E2">
        <w:rPr>
          <w:sz w:val="26"/>
          <w:szCs w:val="26"/>
          <w:lang w:eastAsia="ru-RU"/>
        </w:rPr>
        <w:t>раза</w:t>
      </w:r>
      <w:r w:rsidR="002774E2">
        <w:rPr>
          <w:sz w:val="26"/>
          <w:szCs w:val="26"/>
        </w:rPr>
        <w:t xml:space="preserve"> направлена на привлечение внимания к услугам хозяйствующего субъекта и содержит утверждение о водителях данной организации как </w:t>
      </w:r>
      <w:proofErr w:type="gramStart"/>
      <w:r w:rsidR="002774E2">
        <w:rPr>
          <w:sz w:val="26"/>
          <w:szCs w:val="26"/>
        </w:rPr>
        <w:t>о</w:t>
      </w:r>
      <w:proofErr w:type="gramEnd"/>
      <w:r w:rsidR="002774E2">
        <w:rPr>
          <w:sz w:val="26"/>
          <w:szCs w:val="26"/>
        </w:rPr>
        <w:t xml:space="preserve"> лучших без соответствующего подтверждения в рекламе.</w:t>
      </w:r>
    </w:p>
    <w:p w:rsidR="00D3537E" w:rsidRDefault="00D3537E" w:rsidP="00767E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Реклама</w:t>
      </w:r>
      <w:r w:rsidRPr="0019448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фитнес-студии</w:t>
      </w:r>
      <w:proofErr w:type="gramEnd"/>
      <w:r>
        <w:rPr>
          <w:sz w:val="26"/>
          <w:szCs w:val="26"/>
        </w:rPr>
        <w:t xml:space="preserve"> «Калипсо», а также реклама предоставления займов в газете «Тамбовская жизнь»</w:t>
      </w:r>
      <w:r w:rsidRPr="009F5E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оценена членами </w:t>
      </w:r>
      <w:r>
        <w:rPr>
          <w:sz w:val="26"/>
          <w:szCs w:val="26"/>
          <w:lang w:eastAsia="ru-RU"/>
        </w:rPr>
        <w:t>Экспертного совета как несоответствующая требованиям закона о рекламе и содержащая признаки нарушения рекламного законодательства.</w:t>
      </w:r>
    </w:p>
    <w:p w:rsidR="00376C03" w:rsidRPr="00E6355F" w:rsidRDefault="00376C03" w:rsidP="00376C03">
      <w:pPr>
        <w:jc w:val="both"/>
        <w:rPr>
          <w:sz w:val="26"/>
          <w:szCs w:val="26"/>
        </w:rPr>
      </w:pPr>
    </w:p>
    <w:p w:rsidR="00376C03" w:rsidRPr="00E6355F" w:rsidRDefault="00376C03" w:rsidP="00376C03">
      <w:pPr>
        <w:ind w:firstLine="15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Председательствующая                    </w:t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   Е.А. </w:t>
      </w:r>
      <w:proofErr w:type="spellStart"/>
      <w:r>
        <w:rPr>
          <w:sz w:val="26"/>
          <w:szCs w:val="26"/>
        </w:rPr>
        <w:t>Гречишникова</w:t>
      </w:r>
      <w:proofErr w:type="spellEnd"/>
    </w:p>
    <w:p w:rsidR="00376C03" w:rsidRPr="00E6355F" w:rsidRDefault="00376C03" w:rsidP="00376C03">
      <w:pPr>
        <w:ind w:firstLine="15"/>
        <w:jc w:val="both"/>
        <w:rPr>
          <w:sz w:val="26"/>
          <w:szCs w:val="26"/>
        </w:rPr>
      </w:pPr>
    </w:p>
    <w:p w:rsidR="00376C03" w:rsidRPr="00E6355F" w:rsidRDefault="00376C03" w:rsidP="00376C03">
      <w:pPr>
        <w:ind w:firstLine="15"/>
        <w:jc w:val="both"/>
        <w:rPr>
          <w:sz w:val="26"/>
          <w:szCs w:val="26"/>
        </w:rPr>
      </w:pPr>
    </w:p>
    <w:p w:rsidR="00376C03" w:rsidRPr="00E6355F" w:rsidRDefault="00376C03" w:rsidP="00376C03">
      <w:pPr>
        <w:ind w:firstLine="15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Секретарь                                                          </w:t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А.Н. </w:t>
      </w:r>
      <w:proofErr w:type="spellStart"/>
      <w:r>
        <w:rPr>
          <w:sz w:val="26"/>
          <w:szCs w:val="26"/>
        </w:rPr>
        <w:t>Мясникова</w:t>
      </w:r>
      <w:proofErr w:type="spellEnd"/>
    </w:p>
    <w:p w:rsidR="00376C03" w:rsidRDefault="00376C03" w:rsidP="00376C03"/>
    <w:p w:rsidR="00376C03" w:rsidRDefault="00376C03" w:rsidP="00376C03"/>
    <w:p w:rsidR="00A05458" w:rsidRDefault="00A05458"/>
    <w:sectPr w:rsidR="00A05458" w:rsidSect="00D80F48">
      <w:head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A1" w:rsidRDefault="007F61A1">
      <w:r>
        <w:separator/>
      </w:r>
    </w:p>
  </w:endnote>
  <w:endnote w:type="continuationSeparator" w:id="0">
    <w:p w:rsidR="007F61A1" w:rsidRDefault="007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A1" w:rsidRDefault="007F61A1">
      <w:r>
        <w:separator/>
      </w:r>
    </w:p>
  </w:footnote>
  <w:footnote w:type="continuationSeparator" w:id="0">
    <w:p w:rsidR="007F61A1" w:rsidRDefault="007F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EC" w:rsidRDefault="00D353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12D9">
      <w:rPr>
        <w:noProof/>
      </w:rPr>
      <w:t>2</w:t>
    </w:r>
    <w:r>
      <w:fldChar w:fldCharType="end"/>
    </w:r>
  </w:p>
  <w:p w:rsidR="007109EC" w:rsidRDefault="007F6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C6"/>
    <w:multiLevelType w:val="hybridMultilevel"/>
    <w:tmpl w:val="DCD20EDC"/>
    <w:lvl w:ilvl="0" w:tplc="BC42BD4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03"/>
    <w:rsid w:val="00182641"/>
    <w:rsid w:val="001B12D9"/>
    <w:rsid w:val="001D136B"/>
    <w:rsid w:val="002774E2"/>
    <w:rsid w:val="00376C03"/>
    <w:rsid w:val="00767E7B"/>
    <w:rsid w:val="007F61A1"/>
    <w:rsid w:val="008278D1"/>
    <w:rsid w:val="00A05458"/>
    <w:rsid w:val="00D3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76C03"/>
    <w:pPr>
      <w:ind w:firstLine="550"/>
      <w:jc w:val="both"/>
    </w:pPr>
    <w:rPr>
      <w:rFonts w:ascii="Arial" w:hAnsi="Arial"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376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C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76C03"/>
    <w:pPr>
      <w:ind w:firstLine="550"/>
      <w:jc w:val="both"/>
    </w:pPr>
    <w:rPr>
      <w:rFonts w:ascii="Arial" w:hAnsi="Arial"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376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C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3</cp:revision>
  <dcterms:created xsi:type="dcterms:W3CDTF">2018-10-01T07:12:00Z</dcterms:created>
  <dcterms:modified xsi:type="dcterms:W3CDTF">2018-10-05T12:41:00Z</dcterms:modified>
</cp:coreProperties>
</file>