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E6" w:rsidRPr="0042222A" w:rsidRDefault="003D67E6" w:rsidP="003D67E6">
      <w:pPr>
        <w:pStyle w:val="a3"/>
        <w:jc w:val="right"/>
        <w:rPr>
          <w:sz w:val="26"/>
          <w:szCs w:val="26"/>
        </w:rPr>
      </w:pPr>
      <w:r w:rsidRPr="0042222A">
        <w:rPr>
          <w:sz w:val="26"/>
          <w:szCs w:val="26"/>
        </w:rPr>
        <w:t xml:space="preserve">ООО «Тамбов-Инфо» </w:t>
      </w:r>
    </w:p>
    <w:p w:rsidR="003D67E6" w:rsidRPr="0042222A" w:rsidRDefault="003D67E6" w:rsidP="003D67E6">
      <w:pPr>
        <w:pStyle w:val="a3"/>
        <w:jc w:val="right"/>
        <w:rPr>
          <w:sz w:val="26"/>
          <w:szCs w:val="26"/>
        </w:rPr>
      </w:pPr>
    </w:p>
    <w:p w:rsidR="003D67E6" w:rsidRPr="0042222A" w:rsidRDefault="003D67E6" w:rsidP="003D67E6">
      <w:pPr>
        <w:pStyle w:val="a3"/>
        <w:jc w:val="right"/>
        <w:rPr>
          <w:b w:val="0"/>
          <w:sz w:val="26"/>
          <w:szCs w:val="26"/>
        </w:rPr>
      </w:pPr>
      <w:r w:rsidRPr="0042222A">
        <w:rPr>
          <w:b w:val="0"/>
          <w:sz w:val="26"/>
          <w:szCs w:val="26"/>
        </w:rPr>
        <w:t>ул. Советская, 34, 612</w:t>
      </w:r>
    </w:p>
    <w:p w:rsidR="003D67E6" w:rsidRPr="0042222A" w:rsidRDefault="003D67E6" w:rsidP="003D67E6">
      <w:pPr>
        <w:pStyle w:val="a3"/>
        <w:jc w:val="right"/>
        <w:rPr>
          <w:b w:val="0"/>
          <w:sz w:val="26"/>
          <w:szCs w:val="26"/>
        </w:rPr>
      </w:pPr>
      <w:r w:rsidRPr="0042222A">
        <w:rPr>
          <w:b w:val="0"/>
          <w:sz w:val="26"/>
          <w:szCs w:val="26"/>
        </w:rPr>
        <w:t>г. Тамбов, 392001</w:t>
      </w:r>
    </w:p>
    <w:p w:rsidR="003D67E6" w:rsidRPr="0042222A" w:rsidRDefault="003D67E6" w:rsidP="003D67E6">
      <w:pPr>
        <w:pStyle w:val="a3"/>
        <w:jc w:val="right"/>
        <w:rPr>
          <w:sz w:val="26"/>
          <w:szCs w:val="26"/>
        </w:rPr>
      </w:pPr>
    </w:p>
    <w:p w:rsidR="003D67E6" w:rsidRPr="0042222A" w:rsidRDefault="003D67E6" w:rsidP="003D67E6">
      <w:pPr>
        <w:pStyle w:val="Standard"/>
        <w:jc w:val="right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ООО «Попутный ветер»</w:t>
      </w:r>
    </w:p>
    <w:p w:rsidR="003D67E6" w:rsidRPr="0042222A" w:rsidRDefault="003D67E6" w:rsidP="003D67E6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3D67E6" w:rsidRPr="0042222A" w:rsidRDefault="003D67E6" w:rsidP="003D67E6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42222A">
        <w:rPr>
          <w:rFonts w:cs="Times New Roman"/>
          <w:sz w:val="26"/>
          <w:szCs w:val="26"/>
          <w:lang w:val="ru-RU"/>
        </w:rPr>
        <w:t xml:space="preserve">ул. Советская, д. </w:t>
      </w:r>
      <w:r>
        <w:rPr>
          <w:rFonts w:cs="Times New Roman"/>
          <w:sz w:val="26"/>
          <w:szCs w:val="26"/>
          <w:lang w:val="ru-RU"/>
        </w:rPr>
        <w:t>74</w:t>
      </w:r>
      <w:r w:rsidRPr="0042222A">
        <w:rPr>
          <w:rFonts w:cs="Times New Roman"/>
          <w:sz w:val="26"/>
          <w:szCs w:val="26"/>
          <w:lang w:val="ru-RU"/>
        </w:rPr>
        <w:t>,</w:t>
      </w:r>
    </w:p>
    <w:p w:rsidR="003D67E6" w:rsidRDefault="003D67E6" w:rsidP="003D67E6">
      <w:pPr>
        <w:pStyle w:val="Standard"/>
        <w:spacing w:line="200" w:lineRule="atLeast"/>
        <w:ind w:firstLine="709"/>
        <w:jc w:val="right"/>
        <w:rPr>
          <w:rFonts w:eastAsia="Times New Roman" w:cs="Times New Roman"/>
          <w:color w:val="auto"/>
          <w:sz w:val="26"/>
          <w:szCs w:val="26"/>
          <w:lang w:val="ru-RU" w:bidi="ar-SA"/>
        </w:rPr>
      </w:pPr>
      <w:r w:rsidRPr="0042222A">
        <w:rPr>
          <w:rFonts w:eastAsia="Times New Roman" w:cs="Times New Roman"/>
          <w:color w:val="auto"/>
          <w:sz w:val="26"/>
          <w:szCs w:val="26"/>
          <w:lang w:val="ru-RU" w:bidi="ar-SA"/>
        </w:rPr>
        <w:t>г. Тамбов, 392008</w:t>
      </w:r>
    </w:p>
    <w:p w:rsidR="003D67E6" w:rsidRDefault="003D67E6" w:rsidP="003D67E6">
      <w:pPr>
        <w:pStyle w:val="Standard"/>
        <w:spacing w:line="200" w:lineRule="atLeast"/>
        <w:ind w:firstLine="709"/>
        <w:jc w:val="right"/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3D67E6" w:rsidRPr="00E36A8E" w:rsidRDefault="003D67E6" w:rsidP="003D67E6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Руководителю Управления</w:t>
      </w:r>
    </w:p>
    <w:p w:rsidR="003D67E6" w:rsidRPr="00E36A8E" w:rsidRDefault="003D67E6" w:rsidP="003D67E6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Росздравнадзора по</w:t>
      </w:r>
    </w:p>
    <w:p w:rsidR="003D67E6" w:rsidRPr="00E36A8E" w:rsidRDefault="003D67E6" w:rsidP="003D67E6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Тамбовской области</w:t>
      </w:r>
    </w:p>
    <w:p w:rsidR="003D67E6" w:rsidRPr="00E36A8E" w:rsidRDefault="003D67E6" w:rsidP="003D67E6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А.В. Чернышеву</w:t>
      </w:r>
    </w:p>
    <w:p w:rsidR="003D67E6" w:rsidRPr="00E36A8E" w:rsidRDefault="003D67E6" w:rsidP="003D67E6">
      <w:pPr>
        <w:pStyle w:val="Standard"/>
        <w:jc w:val="right"/>
        <w:rPr>
          <w:sz w:val="25"/>
          <w:szCs w:val="25"/>
          <w:lang w:val="ru-RU"/>
        </w:rPr>
      </w:pPr>
    </w:p>
    <w:p w:rsidR="003D67E6" w:rsidRPr="00E36A8E" w:rsidRDefault="003D67E6" w:rsidP="003D67E6">
      <w:pPr>
        <w:pStyle w:val="Standard"/>
        <w:jc w:val="right"/>
        <w:rPr>
          <w:sz w:val="25"/>
          <w:szCs w:val="25"/>
          <w:lang w:val="ru-RU"/>
        </w:rPr>
      </w:pPr>
      <w:r w:rsidRPr="00E36A8E">
        <w:rPr>
          <w:sz w:val="25"/>
          <w:szCs w:val="25"/>
          <w:lang w:val="ru-RU"/>
        </w:rPr>
        <w:t xml:space="preserve">ул. </w:t>
      </w:r>
      <w:r>
        <w:rPr>
          <w:sz w:val="25"/>
          <w:szCs w:val="25"/>
          <w:lang w:val="ru-RU"/>
        </w:rPr>
        <w:t>Урожайная</w:t>
      </w:r>
      <w:r w:rsidRPr="00E36A8E">
        <w:rPr>
          <w:sz w:val="25"/>
          <w:szCs w:val="25"/>
          <w:lang w:val="ru-RU"/>
        </w:rPr>
        <w:t xml:space="preserve">, д. </w:t>
      </w:r>
      <w:r>
        <w:rPr>
          <w:sz w:val="25"/>
          <w:szCs w:val="25"/>
          <w:lang w:val="ru-RU"/>
        </w:rPr>
        <w:t>2ж</w:t>
      </w:r>
      <w:r w:rsidRPr="00E36A8E">
        <w:rPr>
          <w:sz w:val="25"/>
          <w:szCs w:val="25"/>
          <w:lang w:val="ru-RU"/>
        </w:rPr>
        <w:t>,</w:t>
      </w:r>
    </w:p>
    <w:p w:rsidR="003D67E6" w:rsidRDefault="003D67E6" w:rsidP="003D67E6">
      <w:pPr>
        <w:pStyle w:val="Standard"/>
        <w:spacing w:line="200" w:lineRule="atLeast"/>
        <w:ind w:firstLine="709"/>
        <w:jc w:val="right"/>
        <w:rPr>
          <w:rFonts w:eastAsia="Times New Roman" w:cs="Times New Roman"/>
          <w:color w:val="auto"/>
          <w:sz w:val="25"/>
          <w:szCs w:val="25"/>
          <w:lang w:val="ru-RU" w:bidi="ar-SA"/>
        </w:rPr>
      </w:pPr>
      <w:r w:rsidRPr="00AE5B8B">
        <w:rPr>
          <w:rFonts w:eastAsia="Times New Roman" w:cs="Times New Roman"/>
          <w:color w:val="auto"/>
          <w:sz w:val="25"/>
          <w:szCs w:val="25"/>
          <w:lang w:val="ru-RU" w:bidi="ar-SA"/>
        </w:rPr>
        <w:t>г. Тамбов, 392000</w:t>
      </w:r>
    </w:p>
    <w:p w:rsidR="00A358B6" w:rsidRDefault="00A358B6" w:rsidP="00DC219E">
      <w:pPr>
        <w:pStyle w:val="a3"/>
        <w:jc w:val="center"/>
        <w:rPr>
          <w:b w:val="0"/>
          <w:sz w:val="26"/>
          <w:szCs w:val="26"/>
        </w:rPr>
      </w:pPr>
    </w:p>
    <w:p w:rsidR="003D67E6" w:rsidRDefault="003D67E6" w:rsidP="00DC219E">
      <w:pPr>
        <w:pStyle w:val="a3"/>
        <w:jc w:val="center"/>
        <w:rPr>
          <w:b w:val="0"/>
          <w:sz w:val="26"/>
          <w:szCs w:val="26"/>
        </w:rPr>
      </w:pPr>
    </w:p>
    <w:p w:rsidR="00CD001D" w:rsidRDefault="00CD001D" w:rsidP="00DC219E">
      <w:pPr>
        <w:pStyle w:val="a3"/>
        <w:jc w:val="center"/>
        <w:rPr>
          <w:b w:val="0"/>
          <w:sz w:val="26"/>
          <w:szCs w:val="26"/>
        </w:rPr>
      </w:pPr>
    </w:p>
    <w:p w:rsidR="00CD001D" w:rsidRDefault="00CD001D" w:rsidP="00DC219E">
      <w:pPr>
        <w:pStyle w:val="a3"/>
        <w:jc w:val="center"/>
        <w:rPr>
          <w:b w:val="0"/>
          <w:sz w:val="26"/>
          <w:szCs w:val="26"/>
        </w:rPr>
      </w:pPr>
    </w:p>
    <w:p w:rsidR="00CD001D" w:rsidRDefault="00CD001D" w:rsidP="00DC219E">
      <w:pPr>
        <w:pStyle w:val="a3"/>
        <w:jc w:val="center"/>
        <w:rPr>
          <w:b w:val="0"/>
          <w:sz w:val="26"/>
          <w:szCs w:val="26"/>
        </w:rPr>
      </w:pPr>
    </w:p>
    <w:p w:rsidR="003D67E6" w:rsidRDefault="003D67E6" w:rsidP="00DC219E">
      <w:pPr>
        <w:pStyle w:val="a3"/>
        <w:jc w:val="center"/>
        <w:rPr>
          <w:b w:val="0"/>
          <w:sz w:val="26"/>
          <w:szCs w:val="26"/>
        </w:rPr>
      </w:pPr>
    </w:p>
    <w:p w:rsidR="003D67E6" w:rsidRDefault="003D67E6" w:rsidP="00DC219E">
      <w:pPr>
        <w:pStyle w:val="a3"/>
        <w:jc w:val="center"/>
        <w:rPr>
          <w:b w:val="0"/>
          <w:sz w:val="26"/>
          <w:szCs w:val="26"/>
        </w:rPr>
      </w:pPr>
    </w:p>
    <w:p w:rsidR="00DC219E" w:rsidRPr="008D703C" w:rsidRDefault="00DC219E" w:rsidP="00DC219E">
      <w:pPr>
        <w:pStyle w:val="a3"/>
        <w:jc w:val="center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Р Е Ш Е Н И </w:t>
      </w:r>
      <w:r w:rsidRPr="008D703C">
        <w:rPr>
          <w:b w:val="0"/>
          <w:sz w:val="26"/>
          <w:szCs w:val="26"/>
        </w:rPr>
        <w:t xml:space="preserve">Е № </w:t>
      </w:r>
      <w:r w:rsidR="00302CDB" w:rsidRPr="008D703C">
        <w:rPr>
          <w:b w:val="0"/>
          <w:sz w:val="26"/>
          <w:szCs w:val="26"/>
        </w:rPr>
        <w:t>Р-</w:t>
      </w:r>
      <w:r w:rsidR="003D67E6">
        <w:rPr>
          <w:b w:val="0"/>
          <w:sz w:val="26"/>
          <w:szCs w:val="26"/>
        </w:rPr>
        <w:t>1</w:t>
      </w:r>
      <w:r w:rsidR="00242D6B">
        <w:rPr>
          <w:b w:val="0"/>
          <w:sz w:val="26"/>
          <w:szCs w:val="26"/>
        </w:rPr>
        <w:t>8</w:t>
      </w:r>
      <w:r w:rsidR="00302CDB" w:rsidRPr="008D703C">
        <w:rPr>
          <w:b w:val="0"/>
          <w:sz w:val="26"/>
          <w:szCs w:val="26"/>
        </w:rPr>
        <w:t>/1</w:t>
      </w:r>
      <w:r w:rsidR="00AF3FEC">
        <w:rPr>
          <w:b w:val="0"/>
          <w:sz w:val="26"/>
          <w:szCs w:val="26"/>
        </w:rPr>
        <w:t>3</w:t>
      </w:r>
    </w:p>
    <w:p w:rsidR="00DC219E" w:rsidRPr="008D703C" w:rsidRDefault="00DC219E" w:rsidP="00DC219E">
      <w:pPr>
        <w:pStyle w:val="a3"/>
        <w:jc w:val="center"/>
        <w:rPr>
          <w:b w:val="0"/>
          <w:sz w:val="26"/>
          <w:szCs w:val="26"/>
        </w:rPr>
      </w:pPr>
    </w:p>
    <w:p w:rsidR="00DC219E" w:rsidRPr="008D703C" w:rsidRDefault="00DC219E" w:rsidP="00DC219E">
      <w:pPr>
        <w:widowControl w:val="0"/>
        <w:autoSpaceDN w:val="0"/>
        <w:ind w:firstLine="708"/>
        <w:textAlignment w:val="baseline"/>
        <w:rPr>
          <w:rFonts w:eastAsia="Lucida Sans Unicode"/>
          <w:color w:val="000000"/>
          <w:kern w:val="3"/>
          <w:sz w:val="26"/>
          <w:szCs w:val="26"/>
          <w:lang w:bidi="en-US"/>
        </w:rPr>
      </w:pP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Резолютивная часть решения объявлена </w:t>
      </w:r>
      <w:r w:rsidR="003D67E6">
        <w:rPr>
          <w:rFonts w:eastAsia="Lucida Sans Unicode"/>
          <w:color w:val="000000"/>
          <w:kern w:val="3"/>
          <w:sz w:val="26"/>
          <w:szCs w:val="26"/>
          <w:lang w:bidi="en-US"/>
        </w:rPr>
        <w:t>2</w:t>
      </w:r>
      <w:r w:rsidR="00242D6B">
        <w:rPr>
          <w:rFonts w:eastAsia="Lucida Sans Unicode"/>
          <w:color w:val="000000"/>
          <w:kern w:val="3"/>
          <w:sz w:val="26"/>
          <w:szCs w:val="26"/>
          <w:lang w:bidi="en-US"/>
        </w:rPr>
        <w:t>0</w:t>
      </w:r>
      <w:r w:rsidR="006A2D34"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</w:t>
      </w:r>
      <w:r w:rsidR="003D67E6">
        <w:rPr>
          <w:rFonts w:eastAsia="Lucida Sans Unicode"/>
          <w:color w:val="000000"/>
          <w:kern w:val="3"/>
          <w:sz w:val="26"/>
          <w:szCs w:val="26"/>
          <w:lang w:bidi="en-US"/>
        </w:rPr>
        <w:t>мая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</w:t>
      </w:r>
      <w:r w:rsidR="006F4E98"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>3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года                                                                             </w:t>
      </w:r>
    </w:p>
    <w:p w:rsidR="00DC219E" w:rsidRPr="008D703C" w:rsidRDefault="00DC219E" w:rsidP="00DC219E">
      <w:pPr>
        <w:ind w:firstLine="708"/>
        <w:rPr>
          <w:sz w:val="26"/>
          <w:szCs w:val="26"/>
        </w:rPr>
      </w:pP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Решение изготовлено в полном объеме  </w:t>
      </w:r>
      <w:r w:rsidR="00E3373E">
        <w:rPr>
          <w:rFonts w:eastAsia="Lucida Sans Unicode"/>
          <w:color w:val="000000"/>
          <w:kern w:val="3"/>
          <w:sz w:val="26"/>
          <w:szCs w:val="26"/>
          <w:lang w:bidi="en-US"/>
        </w:rPr>
        <w:t>30</w:t>
      </w:r>
      <w:r w:rsidR="00242D6B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мая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</w:t>
      </w:r>
      <w:r w:rsidR="006F4E98"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>3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года</w:t>
      </w:r>
    </w:p>
    <w:p w:rsidR="00DC219E" w:rsidRPr="001A75B2" w:rsidRDefault="00DC219E" w:rsidP="00DC219E">
      <w:pPr>
        <w:pStyle w:val="a3"/>
        <w:jc w:val="both"/>
        <w:rPr>
          <w:b w:val="0"/>
          <w:sz w:val="26"/>
          <w:szCs w:val="26"/>
        </w:rPr>
      </w:pP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="000D12F2" w:rsidRPr="008D703C">
        <w:rPr>
          <w:b w:val="0"/>
          <w:sz w:val="26"/>
          <w:szCs w:val="26"/>
        </w:rPr>
        <w:t xml:space="preserve">                                </w:t>
      </w:r>
      <w:r w:rsidR="00967FE6">
        <w:rPr>
          <w:b w:val="0"/>
          <w:sz w:val="26"/>
          <w:szCs w:val="26"/>
        </w:rPr>
        <w:t xml:space="preserve">     </w:t>
      </w:r>
      <w:r w:rsidR="000F1197" w:rsidRPr="008D703C">
        <w:rPr>
          <w:b w:val="0"/>
          <w:sz w:val="26"/>
          <w:szCs w:val="26"/>
        </w:rPr>
        <w:t xml:space="preserve"> </w:t>
      </w:r>
      <w:r w:rsidRPr="008D703C">
        <w:rPr>
          <w:b w:val="0"/>
          <w:sz w:val="26"/>
          <w:szCs w:val="26"/>
        </w:rPr>
        <w:t>г. Тамбов</w:t>
      </w:r>
    </w:p>
    <w:p w:rsidR="00DC219E" w:rsidRPr="001A75B2" w:rsidRDefault="00DC219E" w:rsidP="00DC219E">
      <w:pPr>
        <w:pStyle w:val="a3"/>
        <w:jc w:val="both"/>
        <w:rPr>
          <w:b w:val="0"/>
          <w:sz w:val="26"/>
          <w:szCs w:val="26"/>
        </w:rPr>
      </w:pPr>
    </w:p>
    <w:p w:rsidR="00DC219E" w:rsidRPr="001A75B2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>Комиссия Управления Федеральной антимонопольной службы по Тамбовской области по рассмотрению дела по признакам нарушения законодательства о рекламе в составе:</w:t>
      </w:r>
    </w:p>
    <w:p w:rsidR="00DC219E" w:rsidRPr="001A75B2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>председатель Комиссии –</w:t>
      </w:r>
      <w:r w:rsidR="00302CDB">
        <w:rPr>
          <w:b w:val="0"/>
          <w:sz w:val="26"/>
          <w:szCs w:val="26"/>
        </w:rPr>
        <w:t xml:space="preserve"> </w:t>
      </w:r>
      <w:r w:rsidRPr="001A75B2">
        <w:rPr>
          <w:b w:val="0"/>
          <w:sz w:val="26"/>
          <w:szCs w:val="26"/>
        </w:rPr>
        <w:t>руководител</w:t>
      </w:r>
      <w:r w:rsidR="00167523">
        <w:rPr>
          <w:b w:val="0"/>
          <w:sz w:val="26"/>
          <w:szCs w:val="26"/>
        </w:rPr>
        <w:t>ь</w:t>
      </w:r>
      <w:r w:rsidR="00474048" w:rsidRPr="001A75B2">
        <w:rPr>
          <w:b w:val="0"/>
          <w:sz w:val="26"/>
          <w:szCs w:val="26"/>
        </w:rPr>
        <w:t xml:space="preserve"> </w:t>
      </w:r>
      <w:r w:rsidR="00167523">
        <w:rPr>
          <w:b w:val="0"/>
          <w:sz w:val="26"/>
          <w:szCs w:val="26"/>
        </w:rPr>
        <w:t>Гречишникова Е.А</w:t>
      </w:r>
      <w:r w:rsidR="00AF3FEC">
        <w:rPr>
          <w:b w:val="0"/>
          <w:sz w:val="26"/>
          <w:szCs w:val="26"/>
        </w:rPr>
        <w:t>.</w:t>
      </w:r>
      <w:r w:rsidRPr="001A75B2">
        <w:rPr>
          <w:b w:val="0"/>
          <w:sz w:val="26"/>
          <w:szCs w:val="26"/>
        </w:rPr>
        <w:t>,</w:t>
      </w:r>
    </w:p>
    <w:p w:rsidR="00DC219E" w:rsidRPr="001A75B2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>члены Комиссии –</w:t>
      </w:r>
      <w:r w:rsidR="00242D6B">
        <w:rPr>
          <w:b w:val="0"/>
          <w:sz w:val="26"/>
          <w:szCs w:val="26"/>
        </w:rPr>
        <w:t xml:space="preserve"> </w:t>
      </w:r>
      <w:r w:rsidR="003D67E6">
        <w:rPr>
          <w:b w:val="0"/>
          <w:sz w:val="26"/>
          <w:szCs w:val="26"/>
        </w:rPr>
        <w:t xml:space="preserve">начальник </w:t>
      </w:r>
      <w:r w:rsidR="003D67E6" w:rsidRPr="001A75B2">
        <w:rPr>
          <w:b w:val="0"/>
          <w:sz w:val="26"/>
          <w:szCs w:val="26"/>
        </w:rPr>
        <w:t>отдела регулирования деятельности естественных монополий и рекламного контроля</w:t>
      </w:r>
      <w:r w:rsidR="003D67E6">
        <w:rPr>
          <w:b w:val="0"/>
          <w:sz w:val="26"/>
          <w:szCs w:val="26"/>
        </w:rPr>
        <w:t xml:space="preserve"> Мурзин К.И., </w:t>
      </w:r>
      <w:r w:rsidR="00AF3FEC">
        <w:rPr>
          <w:b w:val="0"/>
          <w:sz w:val="26"/>
          <w:szCs w:val="26"/>
          <w:lang w:bidi="ru-RU"/>
        </w:rPr>
        <w:t xml:space="preserve">главный </w:t>
      </w:r>
      <w:r w:rsidRPr="001A75B2">
        <w:rPr>
          <w:b w:val="0"/>
          <w:sz w:val="26"/>
          <w:szCs w:val="26"/>
        </w:rPr>
        <w:t>специалист</w:t>
      </w:r>
      <w:r w:rsidR="00302CDB">
        <w:rPr>
          <w:b w:val="0"/>
          <w:sz w:val="26"/>
          <w:szCs w:val="26"/>
        </w:rPr>
        <w:t>-эксперт</w:t>
      </w:r>
      <w:r w:rsidR="00E80076" w:rsidRPr="001A75B2">
        <w:rPr>
          <w:b w:val="0"/>
          <w:sz w:val="26"/>
          <w:szCs w:val="26"/>
        </w:rPr>
        <w:t xml:space="preserve"> </w:t>
      </w:r>
      <w:r w:rsidRPr="001A75B2">
        <w:rPr>
          <w:b w:val="0"/>
          <w:sz w:val="26"/>
          <w:szCs w:val="26"/>
        </w:rPr>
        <w:t xml:space="preserve">отдела регулирования деятельности естественных монополий и рекламного контроля </w:t>
      </w:r>
      <w:r w:rsidR="00302CDB">
        <w:rPr>
          <w:b w:val="0"/>
          <w:sz w:val="26"/>
          <w:szCs w:val="26"/>
        </w:rPr>
        <w:t>Заботнова Т.В</w:t>
      </w:r>
      <w:r w:rsidR="00E80076" w:rsidRPr="001A75B2">
        <w:rPr>
          <w:b w:val="0"/>
          <w:sz w:val="26"/>
          <w:szCs w:val="26"/>
        </w:rPr>
        <w:t>.,</w:t>
      </w:r>
      <w:r w:rsidR="00555BBB">
        <w:rPr>
          <w:b w:val="0"/>
          <w:sz w:val="26"/>
          <w:szCs w:val="26"/>
        </w:rPr>
        <w:t xml:space="preserve"> </w:t>
      </w:r>
      <w:r w:rsidR="00167523">
        <w:rPr>
          <w:b w:val="0"/>
          <w:sz w:val="26"/>
          <w:szCs w:val="26"/>
        </w:rPr>
        <w:t xml:space="preserve">специалист первого разряда </w:t>
      </w:r>
      <w:r w:rsidR="00167523" w:rsidRPr="001A75B2">
        <w:rPr>
          <w:b w:val="0"/>
          <w:sz w:val="26"/>
          <w:szCs w:val="26"/>
        </w:rPr>
        <w:t>отдела регулирования деятельности естественных монополий и рекламного контроля</w:t>
      </w:r>
      <w:r w:rsidR="00167523">
        <w:rPr>
          <w:b w:val="0"/>
          <w:sz w:val="26"/>
          <w:szCs w:val="26"/>
        </w:rPr>
        <w:t xml:space="preserve"> Мясникова А.Н.,</w:t>
      </w:r>
    </w:p>
    <w:p w:rsidR="003D67E6" w:rsidRPr="001A75B2" w:rsidRDefault="00302CDB" w:rsidP="003D67E6">
      <w:pPr>
        <w:pStyle w:val="a3"/>
        <w:ind w:firstLine="709"/>
        <w:jc w:val="both"/>
        <w:rPr>
          <w:b w:val="0"/>
          <w:sz w:val="26"/>
          <w:szCs w:val="26"/>
        </w:rPr>
      </w:pPr>
      <w:r w:rsidRPr="00302CDB">
        <w:rPr>
          <w:b w:val="0"/>
          <w:bCs/>
          <w:sz w:val="26"/>
          <w:szCs w:val="26"/>
          <w:lang w:bidi="ru-RU"/>
        </w:rPr>
        <w:t xml:space="preserve">рассмотрев дело </w:t>
      </w:r>
      <w:r w:rsidRPr="00302CDB">
        <w:rPr>
          <w:b w:val="0"/>
          <w:sz w:val="26"/>
          <w:szCs w:val="26"/>
        </w:rPr>
        <w:t>№ Р-</w:t>
      </w:r>
      <w:r w:rsidR="003D67E6">
        <w:rPr>
          <w:b w:val="0"/>
          <w:sz w:val="26"/>
          <w:szCs w:val="26"/>
        </w:rPr>
        <w:t>1</w:t>
      </w:r>
      <w:r w:rsidR="00242D6B">
        <w:rPr>
          <w:b w:val="0"/>
          <w:sz w:val="26"/>
          <w:szCs w:val="26"/>
        </w:rPr>
        <w:t>8</w:t>
      </w:r>
      <w:r w:rsidRPr="00302CDB">
        <w:rPr>
          <w:b w:val="0"/>
          <w:sz w:val="26"/>
          <w:szCs w:val="26"/>
        </w:rPr>
        <w:t>/1</w:t>
      </w:r>
      <w:r w:rsidR="00AF3FEC">
        <w:rPr>
          <w:b w:val="0"/>
          <w:sz w:val="26"/>
          <w:szCs w:val="26"/>
        </w:rPr>
        <w:t>3</w:t>
      </w:r>
      <w:r w:rsidRPr="00302CDB">
        <w:rPr>
          <w:b w:val="0"/>
          <w:bCs/>
          <w:sz w:val="26"/>
          <w:szCs w:val="26"/>
          <w:lang w:bidi="ru-RU"/>
        </w:rPr>
        <w:t xml:space="preserve"> по признакам нарушения законодательства Российской Федерации о рекламе </w:t>
      </w:r>
      <w:r w:rsidRPr="00302CDB">
        <w:rPr>
          <w:b w:val="0"/>
          <w:sz w:val="26"/>
          <w:szCs w:val="26"/>
        </w:rPr>
        <w:t xml:space="preserve">по факту распространения рекламы </w:t>
      </w:r>
      <w:r w:rsidR="00167523">
        <w:rPr>
          <w:b w:val="0"/>
          <w:sz w:val="26"/>
          <w:szCs w:val="26"/>
        </w:rPr>
        <w:t xml:space="preserve">медицинских услуг без предупреждения о </w:t>
      </w:r>
      <w:r w:rsidR="00167523" w:rsidRPr="00167523">
        <w:rPr>
          <w:b w:val="0"/>
          <w:sz w:val="26"/>
          <w:szCs w:val="26"/>
        </w:rPr>
        <w:t>наличии противопоказаний и необходимости получения консультации специалистов</w:t>
      </w:r>
      <w:r w:rsidR="00D46750">
        <w:rPr>
          <w:b w:val="0"/>
          <w:sz w:val="26"/>
          <w:szCs w:val="26"/>
        </w:rPr>
        <w:t>, а также без наличия лицензии</w:t>
      </w:r>
      <w:r w:rsidR="001926E2" w:rsidRPr="001A75B2">
        <w:rPr>
          <w:b w:val="0"/>
          <w:sz w:val="26"/>
          <w:szCs w:val="26"/>
        </w:rPr>
        <w:t>,</w:t>
      </w:r>
    </w:p>
    <w:p w:rsidR="003D67E6" w:rsidRDefault="005C0CA9" w:rsidP="00167523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в </w:t>
      </w:r>
      <w:r w:rsidR="003D67E6">
        <w:rPr>
          <w:b w:val="0"/>
          <w:sz w:val="26"/>
          <w:szCs w:val="26"/>
        </w:rPr>
        <w:t>отсутствие:</w:t>
      </w:r>
    </w:p>
    <w:p w:rsidR="00167523" w:rsidRDefault="003D67E6" w:rsidP="00167523">
      <w:pPr>
        <w:pStyle w:val="a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167523">
        <w:rPr>
          <w:b w:val="0"/>
          <w:sz w:val="26"/>
          <w:szCs w:val="26"/>
        </w:rPr>
        <w:t xml:space="preserve"> представител</w:t>
      </w:r>
      <w:r>
        <w:rPr>
          <w:b w:val="0"/>
          <w:sz w:val="26"/>
          <w:szCs w:val="26"/>
        </w:rPr>
        <w:t>я</w:t>
      </w:r>
      <w:r w:rsidR="00555BBB">
        <w:rPr>
          <w:b w:val="0"/>
          <w:sz w:val="26"/>
          <w:szCs w:val="26"/>
        </w:rPr>
        <w:t xml:space="preserve"> </w:t>
      </w:r>
      <w:r w:rsidR="00555BBB" w:rsidRPr="001A75B2">
        <w:rPr>
          <w:b w:val="0"/>
          <w:sz w:val="26"/>
          <w:szCs w:val="26"/>
        </w:rPr>
        <w:t>лиц</w:t>
      </w:r>
      <w:r>
        <w:rPr>
          <w:b w:val="0"/>
          <w:sz w:val="26"/>
          <w:szCs w:val="26"/>
        </w:rPr>
        <w:t>а</w:t>
      </w:r>
      <w:r w:rsidR="00555BBB" w:rsidRPr="001A75B2">
        <w:rPr>
          <w:b w:val="0"/>
          <w:sz w:val="26"/>
          <w:szCs w:val="26"/>
        </w:rPr>
        <w:t>, в действиях котор</w:t>
      </w:r>
      <w:r>
        <w:rPr>
          <w:b w:val="0"/>
          <w:sz w:val="26"/>
          <w:szCs w:val="26"/>
        </w:rPr>
        <w:t>ого</w:t>
      </w:r>
      <w:r w:rsidR="00555BBB" w:rsidRPr="001A75B2">
        <w:rPr>
          <w:b w:val="0"/>
          <w:sz w:val="26"/>
          <w:szCs w:val="26"/>
        </w:rPr>
        <w:t xml:space="preserve"> содержатся признаки нарушения рекламного законодательства</w:t>
      </w:r>
      <w:r>
        <w:rPr>
          <w:b w:val="0"/>
          <w:sz w:val="26"/>
          <w:szCs w:val="26"/>
        </w:rPr>
        <w:t xml:space="preserve"> – ООО «Попутный ветер», извещенного надлежащим образом,</w:t>
      </w:r>
    </w:p>
    <w:p w:rsidR="003D67E6" w:rsidRDefault="00167523" w:rsidP="00DC219E">
      <w:pPr>
        <w:pStyle w:val="a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3D67E6">
        <w:rPr>
          <w:b w:val="0"/>
          <w:sz w:val="26"/>
          <w:szCs w:val="26"/>
        </w:rPr>
        <w:t xml:space="preserve">представителя заинтересованного лица - </w:t>
      </w:r>
      <w:r>
        <w:rPr>
          <w:b w:val="0"/>
          <w:sz w:val="26"/>
          <w:szCs w:val="26"/>
        </w:rPr>
        <w:t>ООО «Тамбов-Инфо»</w:t>
      </w:r>
      <w:r w:rsidR="003D67E6">
        <w:rPr>
          <w:b w:val="0"/>
          <w:sz w:val="26"/>
          <w:szCs w:val="26"/>
        </w:rPr>
        <w:t>, извещенного надлежащим образом,</w:t>
      </w:r>
    </w:p>
    <w:p w:rsidR="00F121C9" w:rsidRPr="001A75B2" w:rsidRDefault="00F121C9" w:rsidP="00DC219E">
      <w:pPr>
        <w:pStyle w:val="a3"/>
        <w:ind w:firstLine="709"/>
        <w:jc w:val="both"/>
        <w:rPr>
          <w:rFonts w:eastAsia="DejaVu Sans"/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</w:t>
      </w:r>
      <w:r w:rsidR="003D67E6">
        <w:rPr>
          <w:b w:val="0"/>
          <w:sz w:val="26"/>
          <w:szCs w:val="26"/>
        </w:rPr>
        <w:t>присутствии</w:t>
      </w:r>
      <w:r>
        <w:rPr>
          <w:b w:val="0"/>
          <w:sz w:val="26"/>
          <w:szCs w:val="26"/>
        </w:rPr>
        <w:t xml:space="preserve"> представителя </w:t>
      </w:r>
      <w:r w:rsidR="003D67E6">
        <w:rPr>
          <w:b w:val="0"/>
          <w:sz w:val="26"/>
          <w:szCs w:val="26"/>
        </w:rPr>
        <w:t xml:space="preserve">заинтересованного лица - </w:t>
      </w:r>
      <w:r>
        <w:rPr>
          <w:b w:val="0"/>
          <w:sz w:val="26"/>
          <w:szCs w:val="26"/>
        </w:rPr>
        <w:t>Управления Росздравнадзора по Тамбовской области</w:t>
      </w:r>
      <w:r w:rsidR="00173138">
        <w:rPr>
          <w:b w:val="0"/>
          <w:sz w:val="26"/>
          <w:szCs w:val="26"/>
        </w:rPr>
        <w:t xml:space="preserve"> </w:t>
      </w:r>
      <w:r w:rsidR="00ED01A0" w:rsidRPr="00ED01A0">
        <w:rPr>
          <w:b w:val="0"/>
          <w:sz w:val="26"/>
          <w:szCs w:val="26"/>
          <w:lang w:val="ru-RU"/>
        </w:rPr>
        <w:t>&lt;…&gt;</w:t>
      </w:r>
      <w:r>
        <w:rPr>
          <w:b w:val="0"/>
          <w:sz w:val="26"/>
          <w:szCs w:val="26"/>
        </w:rPr>
        <w:t>,</w:t>
      </w:r>
    </w:p>
    <w:p w:rsidR="00DC219E" w:rsidRPr="001A75B2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bookmarkStart w:id="0" w:name="_GoBack"/>
      <w:bookmarkEnd w:id="0"/>
    </w:p>
    <w:p w:rsidR="00DC219E" w:rsidRPr="001A75B2" w:rsidRDefault="00DC219E" w:rsidP="00DC219E">
      <w:pPr>
        <w:pStyle w:val="a3"/>
        <w:jc w:val="center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lastRenderedPageBreak/>
        <w:t>У С Т А Н О В И Л А:</w:t>
      </w:r>
    </w:p>
    <w:p w:rsidR="00EB2CB1" w:rsidRPr="001A75B2" w:rsidRDefault="00EB2CB1" w:rsidP="00DC219E">
      <w:pPr>
        <w:pStyle w:val="a3"/>
        <w:jc w:val="center"/>
        <w:rPr>
          <w:b w:val="0"/>
          <w:sz w:val="26"/>
          <w:szCs w:val="26"/>
        </w:rPr>
      </w:pPr>
    </w:p>
    <w:p w:rsidR="005A476D" w:rsidRDefault="00A45C20" w:rsidP="001B3F8B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42222A">
        <w:rPr>
          <w:sz w:val="26"/>
          <w:szCs w:val="26"/>
        </w:rPr>
        <w:t xml:space="preserve">Управлением Федеральной антимонопольной службы по Тамбовской области  в ходе мониторинга средств массовой информации на соответствие требованиям законодательства Российской </w:t>
      </w:r>
      <w:r w:rsidRPr="0042222A">
        <w:rPr>
          <w:sz w:val="26"/>
          <w:szCs w:val="26"/>
          <w:lang w:eastAsia="ru-RU" w:bidi="ru-RU"/>
        </w:rPr>
        <w:t xml:space="preserve">Федерации о рекламе установлено, что </w:t>
      </w:r>
      <w:r w:rsidRPr="0042222A">
        <w:rPr>
          <w:sz w:val="26"/>
          <w:szCs w:val="26"/>
        </w:rPr>
        <w:t xml:space="preserve">в справочнике «Все о красоте и здоровье» (издание 7-е дополненное, 2012 год) </w:t>
      </w:r>
      <w:r w:rsidR="005A476D">
        <w:rPr>
          <w:sz w:val="26"/>
          <w:szCs w:val="26"/>
        </w:rPr>
        <w:t xml:space="preserve">на странице 38 </w:t>
      </w:r>
      <w:r w:rsidRPr="0042222A">
        <w:rPr>
          <w:sz w:val="26"/>
          <w:szCs w:val="26"/>
        </w:rPr>
        <w:t>распространялась реклама медицинских услуг</w:t>
      </w:r>
      <w:r w:rsidR="001B3F8B">
        <w:rPr>
          <w:sz w:val="26"/>
          <w:szCs w:val="26"/>
        </w:rPr>
        <w:t xml:space="preserve"> следующего содержания: </w:t>
      </w:r>
      <w:proofErr w:type="gramStart"/>
      <w:r w:rsidR="005A476D">
        <w:rPr>
          <w:sz w:val="26"/>
          <w:szCs w:val="26"/>
        </w:rPr>
        <w:t xml:space="preserve">«Салон красоты «Афина» ул. Пензенская/К. Маркса, 61/175, тел. 30-30-55, Парикмахерские услуги: стрижки (мужские, женские, детские), окрашивание, </w:t>
      </w:r>
      <w:proofErr w:type="spellStart"/>
      <w:r w:rsidR="005A476D">
        <w:rPr>
          <w:sz w:val="26"/>
          <w:szCs w:val="26"/>
        </w:rPr>
        <w:t>мелирование</w:t>
      </w:r>
      <w:proofErr w:type="spellEnd"/>
      <w:r w:rsidR="005A476D">
        <w:rPr>
          <w:sz w:val="26"/>
          <w:szCs w:val="26"/>
        </w:rPr>
        <w:t xml:space="preserve">, </w:t>
      </w:r>
      <w:proofErr w:type="spellStart"/>
      <w:r w:rsidR="005A476D">
        <w:rPr>
          <w:sz w:val="26"/>
          <w:szCs w:val="26"/>
        </w:rPr>
        <w:t>тонирование</w:t>
      </w:r>
      <w:proofErr w:type="spellEnd"/>
      <w:r w:rsidR="005A476D">
        <w:rPr>
          <w:sz w:val="26"/>
          <w:szCs w:val="26"/>
        </w:rPr>
        <w:t>, свадебные и вечерние прически, плетение кос, коррекция бровей по уникальной методике, визаж (повседневный, свадебный, вечерний).</w:t>
      </w:r>
      <w:proofErr w:type="gramEnd"/>
      <w:r w:rsidR="005A476D">
        <w:rPr>
          <w:sz w:val="26"/>
          <w:szCs w:val="26"/>
        </w:rPr>
        <w:t xml:space="preserve"> </w:t>
      </w:r>
      <w:r w:rsidR="005A476D" w:rsidRPr="004D7429">
        <w:rPr>
          <w:b/>
          <w:sz w:val="26"/>
          <w:szCs w:val="26"/>
        </w:rPr>
        <w:t>Авторская косметология</w:t>
      </w:r>
      <w:r w:rsidR="005A476D">
        <w:rPr>
          <w:b/>
          <w:sz w:val="26"/>
          <w:szCs w:val="26"/>
        </w:rPr>
        <w:t xml:space="preserve">: уход за проблемной кожей, борьба со старением кожи (омоложение), укрепление контуров лица, </w:t>
      </w:r>
      <w:proofErr w:type="spellStart"/>
      <w:r w:rsidR="005A476D">
        <w:rPr>
          <w:b/>
          <w:sz w:val="26"/>
          <w:szCs w:val="26"/>
        </w:rPr>
        <w:t>лифтинг</w:t>
      </w:r>
      <w:proofErr w:type="spellEnd"/>
      <w:r w:rsidR="005A476D">
        <w:rPr>
          <w:b/>
          <w:sz w:val="26"/>
          <w:szCs w:val="26"/>
        </w:rPr>
        <w:t xml:space="preserve">, коррекция мимических морщин и глубоких морщин, устранение темных кругов и отеков под глазами, </w:t>
      </w:r>
      <w:proofErr w:type="spellStart"/>
      <w:r w:rsidR="005A476D">
        <w:rPr>
          <w:b/>
          <w:sz w:val="26"/>
          <w:szCs w:val="26"/>
        </w:rPr>
        <w:t>пилинг</w:t>
      </w:r>
      <w:proofErr w:type="spellEnd"/>
      <w:r w:rsidR="005A476D">
        <w:rPr>
          <w:b/>
          <w:sz w:val="26"/>
          <w:szCs w:val="26"/>
        </w:rPr>
        <w:t xml:space="preserve">, </w:t>
      </w:r>
      <w:proofErr w:type="spellStart"/>
      <w:r w:rsidR="005A476D">
        <w:rPr>
          <w:b/>
          <w:sz w:val="26"/>
          <w:szCs w:val="26"/>
        </w:rPr>
        <w:t>шугаринг</w:t>
      </w:r>
      <w:proofErr w:type="spellEnd"/>
      <w:r w:rsidR="005A476D">
        <w:rPr>
          <w:b/>
          <w:sz w:val="26"/>
          <w:szCs w:val="26"/>
        </w:rPr>
        <w:t xml:space="preserve"> (сахарная эпиляция), обертывание (шоколад, водоросли). </w:t>
      </w:r>
      <w:r w:rsidR="005A476D" w:rsidRPr="004D7429">
        <w:rPr>
          <w:sz w:val="26"/>
          <w:szCs w:val="26"/>
        </w:rPr>
        <w:t>Маникюр, педикюр, покрытие гелями-лаками, наращивание и дизайн ногтей.</w:t>
      </w:r>
      <w:r w:rsidR="005A476D">
        <w:rPr>
          <w:sz w:val="26"/>
          <w:szCs w:val="26"/>
        </w:rPr>
        <w:t xml:space="preserve"> </w:t>
      </w:r>
      <w:r w:rsidR="005A476D" w:rsidRPr="00A944C5">
        <w:rPr>
          <w:sz w:val="26"/>
          <w:szCs w:val="26"/>
        </w:rPr>
        <w:t xml:space="preserve">Новинка! Креативное восстановление волос. Скоро! Наращивание ресниц, наращивание волос. </w:t>
      </w:r>
      <w:proofErr w:type="spellStart"/>
      <w:r w:rsidR="005A476D" w:rsidRPr="00A944C5">
        <w:rPr>
          <w:sz w:val="26"/>
          <w:szCs w:val="26"/>
        </w:rPr>
        <w:t>Турбосолярий</w:t>
      </w:r>
      <w:proofErr w:type="spellEnd"/>
      <w:r w:rsidR="005A476D" w:rsidRPr="00A944C5">
        <w:rPr>
          <w:sz w:val="26"/>
          <w:szCs w:val="26"/>
        </w:rPr>
        <w:t>. Подарочные</w:t>
      </w:r>
      <w:r w:rsidR="005A476D">
        <w:rPr>
          <w:sz w:val="26"/>
          <w:szCs w:val="26"/>
        </w:rPr>
        <w:t xml:space="preserve"> карты».</w:t>
      </w:r>
    </w:p>
    <w:p w:rsidR="003A3849" w:rsidRDefault="005A476D" w:rsidP="001B3F8B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Приложению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rPr>
          <w:sz w:val="26"/>
          <w:szCs w:val="26"/>
        </w:rPr>
        <w:t>Сколково</w:t>
      </w:r>
      <w:proofErr w:type="spellEnd"/>
      <w:r>
        <w:rPr>
          <w:sz w:val="26"/>
          <w:szCs w:val="26"/>
        </w:rPr>
        <w:t xml:space="preserve">»), утв. Постановлением Правительства РФ от 16.04.2012 № 291, </w:t>
      </w:r>
      <w:r w:rsidRPr="003A3849">
        <w:rPr>
          <w:b/>
          <w:sz w:val="26"/>
          <w:szCs w:val="26"/>
        </w:rPr>
        <w:t>работы (услуги) по косметологии</w:t>
      </w:r>
      <w:r>
        <w:rPr>
          <w:sz w:val="26"/>
          <w:szCs w:val="26"/>
        </w:rPr>
        <w:t xml:space="preserve"> входят в перечень работ (услуг), составляющих медицинскую деятельность.</w:t>
      </w:r>
    </w:p>
    <w:p w:rsidR="00971E1A" w:rsidRDefault="00A74BE3" w:rsidP="001B3F8B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DC5D95">
        <w:rPr>
          <w:sz w:val="26"/>
          <w:szCs w:val="26"/>
        </w:rPr>
        <w:t xml:space="preserve">В соответствии с приказом </w:t>
      </w:r>
      <w:proofErr w:type="spellStart"/>
      <w:r w:rsidRPr="00DC5D95">
        <w:rPr>
          <w:sz w:val="26"/>
          <w:szCs w:val="26"/>
        </w:rPr>
        <w:t>Минздравсоцразвития</w:t>
      </w:r>
      <w:proofErr w:type="spellEnd"/>
      <w:r w:rsidRPr="00DC5D95">
        <w:rPr>
          <w:sz w:val="26"/>
          <w:szCs w:val="26"/>
        </w:rPr>
        <w:t xml:space="preserve"> РФ от 27.12.2011 № 1664н «Об утверждении номенклатуры медицинских услуг» </w:t>
      </w:r>
      <w:proofErr w:type="gramStart"/>
      <w:r w:rsidR="003A3849" w:rsidRPr="00971E1A">
        <w:rPr>
          <w:b/>
          <w:sz w:val="26"/>
          <w:szCs w:val="26"/>
        </w:rPr>
        <w:t>дерматологический</w:t>
      </w:r>
      <w:proofErr w:type="gramEnd"/>
      <w:r w:rsidR="003A3849" w:rsidRPr="00971E1A">
        <w:rPr>
          <w:b/>
          <w:sz w:val="26"/>
          <w:szCs w:val="26"/>
        </w:rPr>
        <w:t xml:space="preserve"> </w:t>
      </w:r>
      <w:proofErr w:type="spellStart"/>
      <w:r w:rsidR="003A3849" w:rsidRPr="00971E1A">
        <w:rPr>
          <w:b/>
          <w:sz w:val="26"/>
          <w:szCs w:val="26"/>
        </w:rPr>
        <w:t>пилинг</w:t>
      </w:r>
      <w:proofErr w:type="spellEnd"/>
      <w:r w:rsidR="003A3849">
        <w:rPr>
          <w:sz w:val="26"/>
          <w:szCs w:val="26"/>
        </w:rPr>
        <w:t xml:space="preserve"> (А16.01.024), </w:t>
      </w:r>
      <w:r w:rsidR="003A3849" w:rsidRPr="00971E1A">
        <w:rPr>
          <w:b/>
          <w:sz w:val="26"/>
          <w:szCs w:val="26"/>
        </w:rPr>
        <w:t>проведение эпиляции</w:t>
      </w:r>
      <w:r w:rsidR="00A944C5">
        <w:rPr>
          <w:sz w:val="26"/>
          <w:szCs w:val="26"/>
        </w:rPr>
        <w:t xml:space="preserve"> (А.14.01.015) </w:t>
      </w:r>
      <w:r w:rsidR="003A3849">
        <w:rPr>
          <w:sz w:val="26"/>
          <w:szCs w:val="26"/>
        </w:rPr>
        <w:t xml:space="preserve">относятся к медицинским услуга класса </w:t>
      </w:r>
      <w:r w:rsidR="00971E1A">
        <w:rPr>
          <w:sz w:val="26"/>
          <w:szCs w:val="26"/>
        </w:rPr>
        <w:t>«</w:t>
      </w:r>
      <w:r w:rsidR="003A3849">
        <w:rPr>
          <w:sz w:val="26"/>
          <w:szCs w:val="26"/>
        </w:rPr>
        <w:t>А</w:t>
      </w:r>
      <w:r w:rsidR="00971E1A">
        <w:rPr>
          <w:sz w:val="26"/>
          <w:szCs w:val="26"/>
        </w:rPr>
        <w:t xml:space="preserve">». Вышеуказанные услуги </w:t>
      </w:r>
      <w:r w:rsidR="00971E1A" w:rsidRPr="00DC5D95">
        <w:rPr>
          <w:sz w:val="26"/>
          <w:szCs w:val="26"/>
        </w:rPr>
        <w:t>представляю</w:t>
      </w:r>
      <w:r w:rsidR="00971E1A">
        <w:rPr>
          <w:sz w:val="26"/>
          <w:szCs w:val="26"/>
        </w:rPr>
        <w:t>т</w:t>
      </w:r>
      <w:r w:rsidR="00971E1A" w:rsidRPr="00DC5D95">
        <w:rPr>
          <w:sz w:val="26"/>
          <w:szCs w:val="26"/>
        </w:rPr>
        <w:t xml:space="preserve"> собой определенные виды медицинских вмешательств, направленные на профилактику, диагностику и лечение заболеваний, медицинскую реабилитацию и имеющие самостоятельное законченное значение</w:t>
      </w:r>
      <w:r w:rsidR="00971E1A">
        <w:rPr>
          <w:sz w:val="26"/>
          <w:szCs w:val="26"/>
        </w:rPr>
        <w:t>.</w:t>
      </w:r>
    </w:p>
    <w:p w:rsidR="00A45C20" w:rsidRPr="0042222A" w:rsidRDefault="00A45C20" w:rsidP="001B3F8B">
      <w:pPr>
        <w:tabs>
          <w:tab w:val="left" w:pos="2880"/>
        </w:tabs>
        <w:spacing w:line="20" w:lineRule="atLeast"/>
        <w:ind w:firstLine="709"/>
        <w:jc w:val="both"/>
        <w:rPr>
          <w:rFonts w:eastAsia="Arial"/>
          <w:b/>
          <w:sz w:val="26"/>
          <w:szCs w:val="26"/>
        </w:rPr>
      </w:pPr>
      <w:proofErr w:type="gramStart"/>
      <w:r w:rsidRPr="0042222A">
        <w:rPr>
          <w:sz w:val="26"/>
          <w:szCs w:val="26"/>
        </w:rPr>
        <w:t>В соответствии с частью 7 статьи 24 Федерального закона от 13 марта 2006 года № 38-ФЗ «О рекламе» (далее - Закон «О рекламе»), реклама лекарственных средств, медицинских услуг, в том числе методов лечения, медицинской техники должна сопровождаться предупреждением о наличии противопоказаний к их применению и использованию, необходимости ознакомления с инструкцией по применению или получения консультации специалистов.</w:t>
      </w:r>
      <w:proofErr w:type="gramEnd"/>
      <w:r w:rsidRPr="0042222A">
        <w:rPr>
          <w:sz w:val="26"/>
          <w:szCs w:val="26"/>
        </w:rPr>
        <w:t xml:space="preserve"> </w:t>
      </w:r>
      <w:r w:rsidRPr="0042222A">
        <w:rPr>
          <w:rFonts w:eastAsia="Arial"/>
          <w:sz w:val="26"/>
          <w:szCs w:val="26"/>
        </w:rPr>
        <w:t>В рекламе, распространяемой в радиопрограммах, продолжительность такого предупреждения должна составлять не менее чем три секунды, в рекламе, распространяемой в телепрограммах и при кин</w:t>
      </w:r>
      <w:proofErr w:type="gramStart"/>
      <w:r w:rsidRPr="0042222A">
        <w:rPr>
          <w:rFonts w:eastAsia="Arial"/>
          <w:sz w:val="26"/>
          <w:szCs w:val="26"/>
        </w:rPr>
        <w:t>о-</w:t>
      </w:r>
      <w:proofErr w:type="gramEnd"/>
      <w:r w:rsidRPr="0042222A">
        <w:rPr>
          <w:rFonts w:eastAsia="Arial"/>
          <w:sz w:val="26"/>
          <w:szCs w:val="26"/>
        </w:rPr>
        <w:t xml:space="preserve"> и </w:t>
      </w:r>
      <w:proofErr w:type="spellStart"/>
      <w:r w:rsidRPr="0042222A">
        <w:rPr>
          <w:rFonts w:eastAsia="Arial"/>
          <w:sz w:val="26"/>
          <w:szCs w:val="26"/>
        </w:rPr>
        <w:t>видеообслуживании</w:t>
      </w:r>
      <w:proofErr w:type="spellEnd"/>
      <w:r w:rsidRPr="0042222A">
        <w:rPr>
          <w:rFonts w:eastAsia="Arial"/>
          <w:sz w:val="26"/>
          <w:szCs w:val="26"/>
        </w:rPr>
        <w:t xml:space="preserve">, - не менее чем пять секунд, и должно быть отведено не менее чем семь процентов площади кадра, а в рекламе, распространяемой другими способами, - не менее чем пять процентов рекламной площади (рекламного пространства). </w:t>
      </w:r>
      <w:proofErr w:type="gramStart"/>
      <w:r w:rsidRPr="0042222A">
        <w:rPr>
          <w:rFonts w:eastAsia="Arial"/>
          <w:sz w:val="26"/>
          <w:szCs w:val="26"/>
        </w:rPr>
        <w:t>Требования настоящей части не распространяются на рекламу, распространяемую в местах проведения медицинских или фармацевтических выставок, семинаров, конференций и иных подобных мероприятий, а также в предназначенных для медицинских и фармацевтических работников специализированных печатных изданиях, и на иную рекламу, потребителями которой являются исключительно медицинские и фармацевтические работники.</w:t>
      </w:r>
      <w:proofErr w:type="gramEnd"/>
    </w:p>
    <w:p w:rsidR="00A45C20" w:rsidRPr="0042222A" w:rsidRDefault="00770F97" w:rsidP="00A45C20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Потребителями рассматриваемой рекламы не являются исключительно медицинские и фармацевтические работники, следовательно, на данную рекламу распространяются требования части 7 статьи 24 Закона «О рекламе».</w:t>
      </w:r>
    </w:p>
    <w:p w:rsidR="00971E1A" w:rsidRDefault="000A780C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Поскольку в</w:t>
      </w:r>
      <w:r w:rsidR="00A45C20" w:rsidRPr="0042222A">
        <w:rPr>
          <w:sz w:val="26"/>
          <w:szCs w:val="26"/>
        </w:rPr>
        <w:t>ышеуказанная реклама не сопровождалась предупреждением о наличии противопоказаний и необходимости получения консультации специалистов</w:t>
      </w:r>
      <w:r>
        <w:rPr>
          <w:sz w:val="26"/>
          <w:szCs w:val="26"/>
        </w:rPr>
        <w:t xml:space="preserve">, </w:t>
      </w:r>
      <w:r w:rsidR="00A45C20" w:rsidRPr="0042222A">
        <w:rPr>
          <w:sz w:val="26"/>
          <w:szCs w:val="26"/>
        </w:rPr>
        <w:t>рассматриваем</w:t>
      </w:r>
      <w:r>
        <w:rPr>
          <w:sz w:val="26"/>
          <w:szCs w:val="26"/>
        </w:rPr>
        <w:t>ая</w:t>
      </w:r>
      <w:r w:rsidR="00A45C20" w:rsidRPr="0042222A">
        <w:rPr>
          <w:sz w:val="26"/>
          <w:szCs w:val="26"/>
        </w:rPr>
        <w:t xml:space="preserve"> реклам</w:t>
      </w:r>
      <w:r>
        <w:rPr>
          <w:sz w:val="26"/>
          <w:szCs w:val="26"/>
        </w:rPr>
        <w:t>а</w:t>
      </w:r>
      <w:r w:rsidR="00A45C20" w:rsidRPr="0042222A">
        <w:rPr>
          <w:sz w:val="26"/>
          <w:szCs w:val="26"/>
        </w:rPr>
        <w:t xml:space="preserve"> </w:t>
      </w:r>
      <w:r>
        <w:rPr>
          <w:sz w:val="26"/>
          <w:szCs w:val="26"/>
        </w:rPr>
        <w:t>распространялась в</w:t>
      </w:r>
      <w:r w:rsidR="00A45C20" w:rsidRPr="0042222A">
        <w:rPr>
          <w:sz w:val="26"/>
          <w:szCs w:val="26"/>
        </w:rPr>
        <w:t xml:space="preserve"> нарушени</w:t>
      </w:r>
      <w:r>
        <w:rPr>
          <w:sz w:val="26"/>
          <w:szCs w:val="26"/>
        </w:rPr>
        <w:t>е</w:t>
      </w:r>
      <w:r w:rsidR="00A45C20" w:rsidRPr="0042222A">
        <w:rPr>
          <w:sz w:val="26"/>
          <w:szCs w:val="26"/>
        </w:rPr>
        <w:t xml:space="preserve"> требований части 7 статьи 24 Закона «О рекламе».</w:t>
      </w:r>
    </w:p>
    <w:p w:rsidR="00EC0E3A" w:rsidRDefault="0012656C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Рекламораспространителем вышеуказанной рекламы </w:t>
      </w:r>
      <w:r w:rsidRPr="0042222A"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ООО «Тамбов-Инфо» (</w:t>
      </w:r>
      <w:r w:rsidRPr="0042222A">
        <w:rPr>
          <w:sz w:val="26"/>
          <w:szCs w:val="26"/>
        </w:rPr>
        <w:t>ОГРН 1026801156601, адрес: 392002, г. Тамбов, ул. Советская, д. 34, оф. 612)</w:t>
      </w:r>
      <w:r w:rsidR="001B7881">
        <w:rPr>
          <w:sz w:val="26"/>
          <w:szCs w:val="26"/>
        </w:rPr>
        <w:t>, рекламодателем - ООО «Попутный ветер»</w:t>
      </w:r>
      <w:r w:rsidR="001B7881" w:rsidRPr="0042222A">
        <w:rPr>
          <w:sz w:val="26"/>
          <w:szCs w:val="26"/>
        </w:rPr>
        <w:t xml:space="preserve"> (</w:t>
      </w:r>
      <w:r w:rsidR="001B7881">
        <w:rPr>
          <w:sz w:val="26"/>
          <w:szCs w:val="26"/>
        </w:rPr>
        <w:t xml:space="preserve">ОГРН </w:t>
      </w:r>
      <w:r w:rsidR="001B7881" w:rsidRPr="00E27C54">
        <w:rPr>
          <w:sz w:val="26"/>
          <w:szCs w:val="26"/>
        </w:rPr>
        <w:t>1106829002257</w:t>
      </w:r>
      <w:r w:rsidR="001B7881">
        <w:rPr>
          <w:sz w:val="26"/>
          <w:szCs w:val="26"/>
        </w:rPr>
        <w:t xml:space="preserve">, </w:t>
      </w:r>
      <w:r w:rsidR="001B7881" w:rsidRPr="0042222A">
        <w:rPr>
          <w:sz w:val="26"/>
          <w:szCs w:val="26"/>
        </w:rPr>
        <w:t xml:space="preserve">ИНН </w:t>
      </w:r>
      <w:r w:rsidR="001B7881">
        <w:rPr>
          <w:sz w:val="26"/>
          <w:szCs w:val="26"/>
        </w:rPr>
        <w:t>6829064889</w:t>
      </w:r>
      <w:r w:rsidR="001B7881" w:rsidRPr="0042222A">
        <w:rPr>
          <w:sz w:val="26"/>
          <w:szCs w:val="26"/>
        </w:rPr>
        <w:t xml:space="preserve">, адрес: г. Тамбов, ул. Советская, д. </w:t>
      </w:r>
      <w:r w:rsidR="001B7881">
        <w:rPr>
          <w:sz w:val="26"/>
          <w:szCs w:val="26"/>
        </w:rPr>
        <w:t>74</w:t>
      </w:r>
      <w:r w:rsidR="001B7881" w:rsidRPr="0042222A">
        <w:rPr>
          <w:sz w:val="26"/>
          <w:szCs w:val="26"/>
        </w:rPr>
        <w:t>)</w:t>
      </w:r>
      <w:r>
        <w:rPr>
          <w:sz w:val="26"/>
          <w:szCs w:val="26"/>
        </w:rPr>
        <w:t>.</w:t>
      </w:r>
      <w:proofErr w:type="gramEnd"/>
    </w:p>
    <w:p w:rsidR="002E35D2" w:rsidRDefault="002E35D2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Росздравнадзора по Тамбовской области письмом (исх. от 01.04.2013 № И68-01.07-335/13-1) сообщило, что рекламируемые ООО «Попутный ветер» косметологические услуги являются медицинскими. На оказание медицинской деятельности согласно Федеральному закону от 04.05.2011 № 99-ФЗ «О лицензировании отдельных видов деятельности» требуется лицензия. В Государственном реестре лицензий на осуществление медицинской деятельности отсутствует лицензиат ООО «Попутный ветер», следовательно, медицинские услуги этим юридическим лицом оказываться не могут.</w:t>
      </w:r>
    </w:p>
    <w:p w:rsidR="00EB53EC" w:rsidRDefault="002E35D2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«Попутный ветер» письмом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от 26.04.2013 № 3574) пояснило, что общество лицензии на осуществление медицинской деятельности не имеет, услуги, перечисленные в рекламном объявлении, медицинскими не являются.</w:t>
      </w:r>
    </w:p>
    <w:p w:rsidR="00C06BEF" w:rsidRDefault="00C06BEF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7 статьи 7 Закона «О рекламе» не допускается реклама товаров, на производство и (или) реализацию которых требуется получение лицензий или иных специальных разрешений, в случае отсутствия таких разрешений.</w:t>
      </w:r>
    </w:p>
    <w:p w:rsidR="00D539F3" w:rsidRDefault="00C06BEF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Поскольк</w:t>
      </w:r>
      <w:proofErr w:type="gramStart"/>
      <w:r>
        <w:rPr>
          <w:sz w:val="26"/>
          <w:szCs w:val="26"/>
        </w:rPr>
        <w:t xml:space="preserve">у у </w:t>
      </w:r>
      <w:r w:rsidR="00EB53EC">
        <w:rPr>
          <w:sz w:val="26"/>
          <w:szCs w:val="26"/>
        </w:rPr>
        <w:t>ООО</w:t>
      </w:r>
      <w:proofErr w:type="gramEnd"/>
      <w:r w:rsidR="00EB53EC">
        <w:rPr>
          <w:sz w:val="26"/>
          <w:szCs w:val="26"/>
        </w:rPr>
        <w:t xml:space="preserve"> «Попутный ветер»</w:t>
      </w:r>
      <w:r>
        <w:rPr>
          <w:sz w:val="26"/>
          <w:szCs w:val="26"/>
        </w:rPr>
        <w:t xml:space="preserve"> отсутствует лицензия на осуществление медицинской деятельности, </w:t>
      </w:r>
      <w:r w:rsidR="00EB53EC">
        <w:rPr>
          <w:sz w:val="26"/>
          <w:szCs w:val="26"/>
        </w:rPr>
        <w:t xml:space="preserve">рассматриваемая </w:t>
      </w:r>
      <w:r>
        <w:rPr>
          <w:sz w:val="26"/>
          <w:szCs w:val="26"/>
        </w:rPr>
        <w:t>реклама медицинских услуг</w:t>
      </w:r>
      <w:r w:rsidR="00EB53EC">
        <w:rPr>
          <w:sz w:val="26"/>
          <w:szCs w:val="26"/>
        </w:rPr>
        <w:t xml:space="preserve"> </w:t>
      </w:r>
      <w:r>
        <w:rPr>
          <w:sz w:val="26"/>
          <w:szCs w:val="26"/>
        </w:rPr>
        <w:t>распространялась в нарушение пункта 7 статьи 7 Закона «О рекламе».</w:t>
      </w:r>
    </w:p>
    <w:p w:rsidR="006F5621" w:rsidRDefault="006F5621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38 Закона «О рекламе» ответственность за нарушение требований, установленных статьей 7, частью 7 статьи 24 Закона «О рекламе» нес</w:t>
      </w:r>
      <w:r w:rsidR="00C47D8A">
        <w:rPr>
          <w:sz w:val="26"/>
          <w:szCs w:val="26"/>
        </w:rPr>
        <w:t>у</w:t>
      </w:r>
      <w:r>
        <w:rPr>
          <w:sz w:val="26"/>
          <w:szCs w:val="26"/>
        </w:rPr>
        <w:t>т как рекламораспространитель, так  и рекламодатель.</w:t>
      </w:r>
    </w:p>
    <w:p w:rsidR="00790322" w:rsidRDefault="00790322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«Тамбов-Инфо» письмом (исх. от 12.03.2013 № 12) сообщило, что реклама салона красоты «Афина» не сопровождалась предупреждением о наличии противопоказаний и необходимости получения консультации специалиста, поскольку от рекламодателя ООО «Попутный ветер» было получено уведомление о том, что их услуги не требуют лицензирования.</w:t>
      </w:r>
    </w:p>
    <w:p w:rsidR="00390379" w:rsidRDefault="00173138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Установлено, что </w:t>
      </w:r>
      <w:r w:rsidR="00EB53EC">
        <w:rPr>
          <w:sz w:val="26"/>
          <w:szCs w:val="26"/>
        </w:rPr>
        <w:t>ООО «Попутный ветер»</w:t>
      </w:r>
      <w:r w:rsidR="00390379">
        <w:rPr>
          <w:sz w:val="26"/>
          <w:szCs w:val="26"/>
        </w:rPr>
        <w:t xml:space="preserve"> письмом сообщил</w:t>
      </w:r>
      <w:r w:rsidR="00EB53EC">
        <w:rPr>
          <w:sz w:val="26"/>
          <w:szCs w:val="26"/>
        </w:rPr>
        <w:t>о</w:t>
      </w:r>
      <w:r w:rsidR="00390379">
        <w:rPr>
          <w:sz w:val="26"/>
          <w:szCs w:val="26"/>
        </w:rPr>
        <w:t xml:space="preserve"> ООО «Тамбов-Инфо» о том, что рекламируемые услуги</w:t>
      </w:r>
      <w:r w:rsidR="00EB53EC">
        <w:rPr>
          <w:sz w:val="26"/>
          <w:szCs w:val="26"/>
        </w:rPr>
        <w:t>,</w:t>
      </w:r>
      <w:r w:rsidR="00390379">
        <w:rPr>
          <w:sz w:val="26"/>
          <w:szCs w:val="26"/>
        </w:rPr>
        <w:t xml:space="preserve"> в том числе: «</w:t>
      </w:r>
      <w:r w:rsidR="00EB53EC">
        <w:rPr>
          <w:sz w:val="26"/>
          <w:szCs w:val="26"/>
        </w:rPr>
        <w:t>косметология</w:t>
      </w:r>
      <w:r w:rsidR="00390379">
        <w:rPr>
          <w:sz w:val="26"/>
          <w:szCs w:val="26"/>
        </w:rPr>
        <w:t>»</w:t>
      </w:r>
      <w:r w:rsidR="00EB53EC">
        <w:rPr>
          <w:sz w:val="26"/>
          <w:szCs w:val="26"/>
        </w:rPr>
        <w:t>, «</w:t>
      </w:r>
      <w:proofErr w:type="spellStart"/>
      <w:r w:rsidR="00EB53EC">
        <w:rPr>
          <w:sz w:val="26"/>
          <w:szCs w:val="26"/>
        </w:rPr>
        <w:t>пилинг</w:t>
      </w:r>
      <w:proofErr w:type="spellEnd"/>
      <w:r w:rsidR="00390379">
        <w:rPr>
          <w:sz w:val="26"/>
          <w:szCs w:val="26"/>
        </w:rPr>
        <w:t>»</w:t>
      </w:r>
      <w:r w:rsidR="00EB53EC">
        <w:rPr>
          <w:sz w:val="26"/>
          <w:szCs w:val="26"/>
        </w:rPr>
        <w:t>, «эпиляция», «солярий»</w:t>
      </w:r>
      <w:r w:rsidR="00390379">
        <w:rPr>
          <w:sz w:val="26"/>
          <w:szCs w:val="26"/>
        </w:rPr>
        <w:t xml:space="preserve"> не </w:t>
      </w:r>
      <w:r w:rsidR="006F5621">
        <w:rPr>
          <w:sz w:val="26"/>
          <w:szCs w:val="26"/>
        </w:rPr>
        <w:t>являются медицинскими</w:t>
      </w:r>
      <w:r w:rsidR="00390379">
        <w:rPr>
          <w:sz w:val="26"/>
          <w:szCs w:val="26"/>
        </w:rPr>
        <w:t>.</w:t>
      </w:r>
      <w:r w:rsidR="0062550E" w:rsidRPr="0062550E">
        <w:rPr>
          <w:sz w:val="26"/>
          <w:szCs w:val="26"/>
        </w:rPr>
        <w:t xml:space="preserve"> </w:t>
      </w:r>
      <w:proofErr w:type="gramEnd"/>
    </w:p>
    <w:p w:rsidR="00173138" w:rsidRDefault="0009237C" w:rsidP="00173138">
      <w:pPr>
        <w:tabs>
          <w:tab w:val="left" w:pos="2880"/>
        </w:tabs>
        <w:spacing w:line="20" w:lineRule="atLeast"/>
        <w:ind w:firstLine="709"/>
        <w:jc w:val="both"/>
        <w:rPr>
          <w:rFonts w:cs="DejaVu Sans"/>
          <w:sz w:val="26"/>
          <w:szCs w:val="26"/>
        </w:rPr>
      </w:pPr>
      <w:r>
        <w:rPr>
          <w:sz w:val="26"/>
          <w:szCs w:val="26"/>
          <w:lang w:eastAsia="ru-RU"/>
        </w:rPr>
        <w:t>Таким образом</w:t>
      </w:r>
      <w:r w:rsidRPr="001A75B2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</w:t>
      </w:r>
      <w:r w:rsidRPr="001A75B2">
        <w:rPr>
          <w:sz w:val="26"/>
          <w:szCs w:val="26"/>
          <w:lang w:eastAsia="ru-RU"/>
        </w:rPr>
        <w:t xml:space="preserve">на основании </w:t>
      </w:r>
      <w:r>
        <w:rPr>
          <w:sz w:val="26"/>
          <w:szCs w:val="26"/>
          <w:lang w:eastAsia="ru-RU"/>
        </w:rPr>
        <w:t>с</w:t>
      </w:r>
      <w:r w:rsidRPr="001A75B2">
        <w:rPr>
          <w:sz w:val="26"/>
          <w:szCs w:val="26"/>
          <w:lang w:eastAsia="ru-RU"/>
        </w:rPr>
        <w:t>татьи 38 Закона «О рекламе»</w:t>
      </w:r>
      <w:r>
        <w:rPr>
          <w:sz w:val="26"/>
          <w:szCs w:val="26"/>
          <w:lang w:eastAsia="ru-RU"/>
        </w:rPr>
        <w:t xml:space="preserve">, </w:t>
      </w:r>
      <w:r w:rsidRPr="001A75B2">
        <w:rPr>
          <w:bCs/>
          <w:sz w:val="26"/>
          <w:szCs w:val="26"/>
        </w:rPr>
        <w:t>ответственность</w:t>
      </w:r>
      <w:r w:rsidRPr="001A75B2">
        <w:rPr>
          <w:bCs/>
          <w:color w:val="000000"/>
          <w:sz w:val="26"/>
          <w:szCs w:val="26"/>
        </w:rPr>
        <w:t xml:space="preserve"> за </w:t>
      </w:r>
      <w:r w:rsidRPr="001A75B2">
        <w:rPr>
          <w:sz w:val="26"/>
          <w:szCs w:val="26"/>
        </w:rPr>
        <w:t>распространение рекламы</w:t>
      </w:r>
      <w:r>
        <w:rPr>
          <w:sz w:val="26"/>
          <w:szCs w:val="26"/>
        </w:rPr>
        <w:t xml:space="preserve">, медицинских услуг, распространявшейся на странице </w:t>
      </w:r>
      <w:r w:rsidR="00EB53EC">
        <w:rPr>
          <w:sz w:val="26"/>
          <w:szCs w:val="26"/>
        </w:rPr>
        <w:t>38</w:t>
      </w:r>
      <w:r>
        <w:rPr>
          <w:sz w:val="26"/>
          <w:szCs w:val="26"/>
        </w:rPr>
        <w:t xml:space="preserve"> справочника «Все о красоте и здоровье» за 2012 год</w:t>
      </w:r>
      <w:r w:rsidRPr="001A75B2">
        <w:rPr>
          <w:sz w:val="26"/>
          <w:szCs w:val="26"/>
        </w:rPr>
        <w:t xml:space="preserve">, нарушающей требования </w:t>
      </w:r>
      <w:r>
        <w:rPr>
          <w:sz w:val="26"/>
          <w:szCs w:val="26"/>
        </w:rPr>
        <w:t xml:space="preserve">пункта 7 статьи 7, </w:t>
      </w:r>
      <w:r w:rsidRPr="00FC6465">
        <w:rPr>
          <w:sz w:val="26"/>
          <w:szCs w:val="26"/>
        </w:rPr>
        <w:t xml:space="preserve">части </w:t>
      </w:r>
      <w:r>
        <w:rPr>
          <w:sz w:val="26"/>
          <w:szCs w:val="26"/>
        </w:rPr>
        <w:t>7</w:t>
      </w:r>
      <w:r w:rsidRPr="00FC6465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24 Закона «О рекламе», несе</w:t>
      </w:r>
      <w:r w:rsidRPr="001A75B2">
        <w:rPr>
          <w:sz w:val="26"/>
          <w:szCs w:val="26"/>
        </w:rPr>
        <w:t xml:space="preserve">т рекламодатель -  </w:t>
      </w:r>
      <w:r w:rsidR="00EB53EC">
        <w:rPr>
          <w:sz w:val="26"/>
          <w:szCs w:val="26"/>
        </w:rPr>
        <w:t>ООО «Попутный ветер»</w:t>
      </w:r>
      <w:r>
        <w:rPr>
          <w:rFonts w:cs="DejaVu Sans"/>
          <w:sz w:val="26"/>
          <w:szCs w:val="26"/>
        </w:rPr>
        <w:t>.</w:t>
      </w:r>
    </w:p>
    <w:p w:rsidR="008D703C" w:rsidRDefault="001E2178" w:rsidP="00173138">
      <w:pPr>
        <w:tabs>
          <w:tab w:val="left" w:pos="2880"/>
        </w:tabs>
        <w:spacing w:line="20" w:lineRule="atLeast"/>
        <w:ind w:firstLine="709"/>
        <w:jc w:val="both"/>
        <w:rPr>
          <w:b/>
          <w:sz w:val="26"/>
          <w:szCs w:val="26"/>
        </w:rPr>
      </w:pPr>
      <w:r w:rsidRPr="00D4029A">
        <w:rPr>
          <w:sz w:val="26"/>
          <w:szCs w:val="26"/>
        </w:rPr>
        <w:t>На основании изложенного, руководствуясь пунктом 2 части 1 статьи 33, частью 1 статьи 36 Закона «О рекламе», пунктами 37-45 «Правил рассмотрения антимонопольным органом дел, возбужденных по признакам нарушения законодательства Российской Федерации о рекламе», утверждённых постановлением Правительства РФ от 17 августа 2006 № 508, Комиссия</w:t>
      </w:r>
    </w:p>
    <w:p w:rsidR="00D4029A" w:rsidRPr="00D4029A" w:rsidRDefault="00D4029A" w:rsidP="008D703C">
      <w:pPr>
        <w:pStyle w:val="a3"/>
        <w:ind w:firstLine="709"/>
        <w:jc w:val="both"/>
        <w:rPr>
          <w:b w:val="0"/>
          <w:sz w:val="26"/>
          <w:szCs w:val="26"/>
        </w:rPr>
      </w:pPr>
    </w:p>
    <w:p w:rsidR="008D703C" w:rsidRPr="00D4029A" w:rsidRDefault="001E2178" w:rsidP="008D703C">
      <w:pPr>
        <w:pStyle w:val="a3"/>
        <w:ind w:firstLine="709"/>
        <w:jc w:val="center"/>
        <w:rPr>
          <w:rFonts w:eastAsia="Lucida Sans Unicode"/>
          <w:b w:val="0"/>
          <w:color w:val="000000"/>
          <w:sz w:val="26"/>
          <w:szCs w:val="26"/>
          <w:lang w:eastAsia="en-US" w:bidi="en-US"/>
        </w:rPr>
      </w:pPr>
      <w:r w:rsidRPr="00D4029A">
        <w:rPr>
          <w:rFonts w:eastAsia="Lucida Sans Unicode"/>
          <w:b w:val="0"/>
          <w:color w:val="000000"/>
          <w:sz w:val="26"/>
          <w:szCs w:val="26"/>
          <w:lang w:eastAsia="en-US" w:bidi="en-US"/>
        </w:rPr>
        <w:t>Р Е Ш И Л А:</w:t>
      </w:r>
    </w:p>
    <w:p w:rsidR="008D703C" w:rsidRPr="00D4029A" w:rsidRDefault="008D703C" w:rsidP="008D703C">
      <w:pPr>
        <w:pStyle w:val="a3"/>
        <w:ind w:firstLine="709"/>
        <w:jc w:val="center"/>
        <w:rPr>
          <w:rFonts w:eastAsia="Lucida Sans Unicode"/>
          <w:b w:val="0"/>
          <w:color w:val="000000"/>
          <w:sz w:val="26"/>
          <w:szCs w:val="26"/>
          <w:lang w:eastAsia="en-US" w:bidi="en-US"/>
        </w:rPr>
      </w:pPr>
    </w:p>
    <w:p w:rsidR="008D703C" w:rsidRDefault="008D703C" w:rsidP="008D703C">
      <w:pPr>
        <w:pStyle w:val="a3"/>
        <w:ind w:firstLine="709"/>
        <w:jc w:val="both"/>
        <w:rPr>
          <w:b w:val="0"/>
          <w:color w:val="000000"/>
          <w:sz w:val="26"/>
          <w:szCs w:val="26"/>
        </w:rPr>
      </w:pPr>
      <w:r w:rsidRPr="00D4029A">
        <w:rPr>
          <w:b w:val="0"/>
          <w:color w:val="000000"/>
          <w:sz w:val="26"/>
          <w:szCs w:val="26"/>
        </w:rPr>
        <w:t xml:space="preserve">1. </w:t>
      </w:r>
      <w:r w:rsidR="001E2178" w:rsidRPr="00D4029A">
        <w:rPr>
          <w:b w:val="0"/>
          <w:color w:val="000000"/>
          <w:sz w:val="26"/>
          <w:szCs w:val="26"/>
        </w:rPr>
        <w:t xml:space="preserve">Признать ненадлежащей рекламу </w:t>
      </w:r>
      <w:r w:rsidR="00D4029A">
        <w:rPr>
          <w:rFonts w:eastAsia="DejaVu Sans"/>
          <w:b w:val="0"/>
          <w:sz w:val="26"/>
          <w:szCs w:val="26"/>
          <w:lang w:eastAsia="ru-RU" w:bidi="ru-RU"/>
        </w:rPr>
        <w:t>медицинских услуг</w:t>
      </w:r>
      <w:r w:rsidR="00496757">
        <w:rPr>
          <w:rFonts w:eastAsia="DejaVu Sans"/>
          <w:b w:val="0"/>
          <w:sz w:val="26"/>
          <w:szCs w:val="26"/>
          <w:lang w:eastAsia="ru-RU" w:bidi="ru-RU"/>
        </w:rPr>
        <w:t>, рекламодателем котор</w:t>
      </w:r>
      <w:r w:rsidR="00761025">
        <w:rPr>
          <w:rFonts w:eastAsia="DejaVu Sans"/>
          <w:b w:val="0"/>
          <w:sz w:val="26"/>
          <w:szCs w:val="26"/>
          <w:lang w:eastAsia="ru-RU" w:bidi="ru-RU"/>
        </w:rPr>
        <w:t>ой</w:t>
      </w:r>
      <w:r w:rsidR="00496757">
        <w:rPr>
          <w:rFonts w:eastAsia="DejaVu Sans"/>
          <w:b w:val="0"/>
          <w:sz w:val="26"/>
          <w:szCs w:val="26"/>
          <w:lang w:eastAsia="ru-RU" w:bidi="ru-RU"/>
        </w:rPr>
        <w:t xml:space="preserve"> является </w:t>
      </w:r>
      <w:r w:rsidR="00173138" w:rsidRPr="00173138">
        <w:rPr>
          <w:rFonts w:eastAsia="DejaVu Sans"/>
          <w:b w:val="0"/>
          <w:sz w:val="26"/>
          <w:szCs w:val="26"/>
          <w:lang w:eastAsia="ru-RU" w:bidi="ru-RU"/>
        </w:rPr>
        <w:t>ООО «Попутный ветер»</w:t>
      </w:r>
      <w:r w:rsidR="00D4029A">
        <w:rPr>
          <w:rFonts w:eastAsia="DejaVu Sans"/>
          <w:b w:val="0"/>
          <w:sz w:val="26"/>
          <w:szCs w:val="26"/>
          <w:lang w:eastAsia="ru-RU" w:bidi="ru-RU"/>
        </w:rPr>
        <w:t xml:space="preserve">, </w:t>
      </w:r>
      <w:r w:rsidR="00A05BAD">
        <w:rPr>
          <w:rFonts w:eastAsia="DejaVu Sans"/>
          <w:b w:val="0"/>
          <w:sz w:val="26"/>
          <w:szCs w:val="26"/>
          <w:lang w:eastAsia="ru-RU" w:bidi="ru-RU"/>
        </w:rPr>
        <w:t xml:space="preserve">распространяющуюся на странице </w:t>
      </w:r>
      <w:r w:rsidR="00173138">
        <w:rPr>
          <w:rFonts w:eastAsia="DejaVu Sans"/>
          <w:b w:val="0"/>
          <w:sz w:val="26"/>
          <w:szCs w:val="26"/>
          <w:lang w:eastAsia="ru-RU" w:bidi="ru-RU"/>
        </w:rPr>
        <w:t>38</w:t>
      </w:r>
      <w:r w:rsidR="00A05BAD">
        <w:rPr>
          <w:rFonts w:eastAsia="DejaVu Sans"/>
          <w:b w:val="0"/>
          <w:sz w:val="26"/>
          <w:szCs w:val="26"/>
          <w:lang w:eastAsia="ru-RU" w:bidi="ru-RU"/>
        </w:rPr>
        <w:t xml:space="preserve"> справочника «Все о красоте и здоровье» за 2012 год</w:t>
      </w:r>
      <w:r w:rsidR="00EC4C4B" w:rsidRPr="00D4029A">
        <w:rPr>
          <w:b w:val="0"/>
          <w:sz w:val="26"/>
          <w:szCs w:val="26"/>
        </w:rPr>
        <w:t xml:space="preserve">, </w:t>
      </w:r>
      <w:r w:rsidR="001E2178" w:rsidRPr="00D4029A">
        <w:rPr>
          <w:b w:val="0"/>
          <w:color w:val="000000"/>
          <w:sz w:val="26"/>
          <w:szCs w:val="26"/>
        </w:rPr>
        <w:t xml:space="preserve">поскольку в ней нарушены требования </w:t>
      </w:r>
      <w:r w:rsidR="00A05BAD">
        <w:rPr>
          <w:b w:val="0"/>
          <w:color w:val="000000"/>
          <w:sz w:val="26"/>
          <w:szCs w:val="26"/>
        </w:rPr>
        <w:t xml:space="preserve">пункта 7 статьи 7, </w:t>
      </w:r>
      <w:r w:rsidR="000172CA" w:rsidRPr="00D4029A">
        <w:rPr>
          <w:b w:val="0"/>
          <w:sz w:val="26"/>
          <w:szCs w:val="26"/>
        </w:rPr>
        <w:t xml:space="preserve">части </w:t>
      </w:r>
      <w:r w:rsidR="00D4029A">
        <w:rPr>
          <w:b w:val="0"/>
          <w:sz w:val="26"/>
          <w:szCs w:val="26"/>
        </w:rPr>
        <w:t>7</w:t>
      </w:r>
      <w:r w:rsidR="000172CA" w:rsidRPr="00D4029A">
        <w:rPr>
          <w:b w:val="0"/>
          <w:sz w:val="26"/>
          <w:szCs w:val="26"/>
        </w:rPr>
        <w:t xml:space="preserve"> статьи </w:t>
      </w:r>
      <w:r w:rsidR="00D4029A">
        <w:rPr>
          <w:b w:val="0"/>
          <w:sz w:val="26"/>
          <w:szCs w:val="26"/>
        </w:rPr>
        <w:t>24</w:t>
      </w:r>
      <w:r w:rsidR="00EC4C4B" w:rsidRPr="00D4029A">
        <w:rPr>
          <w:b w:val="0"/>
          <w:sz w:val="26"/>
          <w:szCs w:val="26"/>
        </w:rPr>
        <w:t xml:space="preserve"> </w:t>
      </w:r>
      <w:r w:rsidR="001E2178" w:rsidRPr="00D4029A">
        <w:rPr>
          <w:b w:val="0"/>
          <w:color w:val="000000"/>
          <w:sz w:val="26"/>
          <w:szCs w:val="26"/>
          <w:lang w:bidi="en-US"/>
        </w:rPr>
        <w:t>Закона «О рекламе»</w:t>
      </w:r>
      <w:r w:rsidR="001E2178" w:rsidRPr="00D4029A">
        <w:rPr>
          <w:b w:val="0"/>
          <w:color w:val="000000"/>
          <w:sz w:val="26"/>
          <w:szCs w:val="26"/>
        </w:rPr>
        <w:t>.</w:t>
      </w:r>
    </w:p>
    <w:p w:rsidR="008D703C" w:rsidRPr="00D4029A" w:rsidRDefault="00A05BAD" w:rsidP="008D703C">
      <w:pPr>
        <w:pStyle w:val="a3"/>
        <w:ind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2. </w:t>
      </w:r>
      <w:r>
        <w:rPr>
          <w:b w:val="0"/>
          <w:sz w:val="26"/>
          <w:szCs w:val="26"/>
        </w:rPr>
        <w:t>П</w:t>
      </w:r>
      <w:r w:rsidR="00D4029A" w:rsidRPr="00ED72F9">
        <w:rPr>
          <w:rFonts w:eastAsia="DejaVu Sans"/>
          <w:b w:val="0"/>
          <w:bCs/>
          <w:sz w:val="26"/>
          <w:szCs w:val="26"/>
        </w:rPr>
        <w:t xml:space="preserve">редписание </w:t>
      </w:r>
      <w:r w:rsidR="00D4029A" w:rsidRPr="00ED72F9">
        <w:rPr>
          <w:b w:val="0"/>
          <w:sz w:val="26"/>
          <w:szCs w:val="26"/>
        </w:rPr>
        <w:t xml:space="preserve">об устранении законодательства Российской </w:t>
      </w:r>
      <w:r w:rsidR="00D4029A">
        <w:rPr>
          <w:b w:val="0"/>
          <w:sz w:val="26"/>
          <w:szCs w:val="26"/>
        </w:rPr>
        <w:t>Федерации о рекламе не выдавать</w:t>
      </w:r>
      <w:r w:rsidR="00413F27" w:rsidRPr="00D4029A">
        <w:rPr>
          <w:b w:val="0"/>
          <w:sz w:val="26"/>
          <w:szCs w:val="26"/>
        </w:rPr>
        <w:t>.</w:t>
      </w:r>
    </w:p>
    <w:p w:rsidR="00723043" w:rsidRPr="00D4029A" w:rsidRDefault="00173138" w:rsidP="008D703C">
      <w:pPr>
        <w:pStyle w:val="a3"/>
        <w:ind w:firstLine="709"/>
        <w:jc w:val="both"/>
        <w:rPr>
          <w:b w:val="0"/>
          <w:color w:val="000000"/>
          <w:sz w:val="26"/>
          <w:szCs w:val="26"/>
        </w:rPr>
      </w:pPr>
      <w:r>
        <w:rPr>
          <w:rFonts w:eastAsia="DejaVu Sans"/>
          <w:b w:val="0"/>
          <w:sz w:val="26"/>
          <w:szCs w:val="26"/>
          <w:lang w:eastAsia="ru-RU" w:bidi="ru-RU"/>
        </w:rPr>
        <w:t>3</w:t>
      </w:r>
      <w:r w:rsidR="008D703C" w:rsidRPr="00D4029A">
        <w:rPr>
          <w:rFonts w:eastAsia="DejaVu Sans"/>
          <w:b w:val="0"/>
          <w:sz w:val="26"/>
          <w:szCs w:val="26"/>
          <w:lang w:eastAsia="ru-RU" w:bidi="ru-RU"/>
        </w:rPr>
        <w:t xml:space="preserve">. </w:t>
      </w:r>
      <w:r w:rsidR="00413F27" w:rsidRPr="00D4029A">
        <w:rPr>
          <w:rFonts w:eastAsia="DejaVu Sans"/>
          <w:b w:val="0"/>
          <w:sz w:val="26"/>
          <w:szCs w:val="26"/>
          <w:lang w:eastAsia="ru-RU" w:bidi="ru-RU"/>
        </w:rPr>
        <w:t xml:space="preserve">Передать материалы дела уполномоченному должностному лицу Тамбовского УФАС России для возбуждения дела об административном правонарушении по части 1 статьи 14.3 Кодекса Российской Федерации об административных правонарушениях в отношении </w:t>
      </w:r>
      <w:r w:rsidR="00D4029A">
        <w:rPr>
          <w:rFonts w:cs="DejaVu Sans"/>
          <w:b w:val="0"/>
          <w:sz w:val="26"/>
          <w:szCs w:val="26"/>
        </w:rPr>
        <w:t>виновных лиц</w:t>
      </w:r>
      <w:r w:rsidR="00723043" w:rsidRPr="00D4029A">
        <w:rPr>
          <w:b w:val="0"/>
          <w:sz w:val="26"/>
          <w:szCs w:val="26"/>
        </w:rPr>
        <w:t>.</w:t>
      </w:r>
    </w:p>
    <w:p w:rsidR="001E2178" w:rsidRPr="00D4029A" w:rsidRDefault="001E2178" w:rsidP="001E2178">
      <w:pPr>
        <w:pStyle w:val="a3"/>
        <w:ind w:firstLine="709"/>
        <w:jc w:val="both"/>
        <w:rPr>
          <w:b w:val="0"/>
          <w:sz w:val="26"/>
          <w:szCs w:val="26"/>
        </w:rPr>
      </w:pPr>
    </w:p>
    <w:p w:rsidR="001E2178" w:rsidRPr="00413F27" w:rsidRDefault="001E2178" w:rsidP="001E2178">
      <w:pPr>
        <w:pStyle w:val="a3"/>
        <w:ind w:firstLine="709"/>
        <w:jc w:val="both"/>
        <w:rPr>
          <w:b w:val="0"/>
          <w:sz w:val="26"/>
          <w:szCs w:val="26"/>
        </w:rPr>
      </w:pPr>
      <w:r w:rsidRPr="00D4029A">
        <w:rPr>
          <w:b w:val="0"/>
          <w:sz w:val="26"/>
          <w:szCs w:val="26"/>
        </w:rPr>
        <w:t>Решение может быть обжаловано в арбитражный суд в порядке, предусмотренном статьей 198 Арбитражного процессуального</w:t>
      </w:r>
      <w:r w:rsidRPr="00413F27">
        <w:rPr>
          <w:b w:val="0"/>
          <w:sz w:val="26"/>
          <w:szCs w:val="26"/>
        </w:rPr>
        <w:t xml:space="preserve"> кодекса Российской Федерации</w:t>
      </w:r>
      <w:r w:rsidR="00032ECA" w:rsidRPr="00413F27">
        <w:rPr>
          <w:b w:val="0"/>
          <w:sz w:val="26"/>
          <w:szCs w:val="26"/>
        </w:rPr>
        <w:t xml:space="preserve"> в течение трех месяцев</w:t>
      </w:r>
      <w:r w:rsidRPr="00413F27">
        <w:rPr>
          <w:b w:val="0"/>
          <w:sz w:val="26"/>
          <w:szCs w:val="26"/>
        </w:rPr>
        <w:t>.</w:t>
      </w:r>
    </w:p>
    <w:p w:rsidR="001E2178" w:rsidRPr="00413F27" w:rsidRDefault="001E2178" w:rsidP="001E2178">
      <w:pPr>
        <w:pStyle w:val="a3"/>
        <w:ind w:firstLine="709"/>
        <w:jc w:val="both"/>
        <w:rPr>
          <w:b w:val="0"/>
          <w:sz w:val="26"/>
          <w:szCs w:val="26"/>
        </w:rPr>
      </w:pPr>
    </w:p>
    <w:p w:rsidR="00CD001D" w:rsidRDefault="00CD001D" w:rsidP="001E2178">
      <w:pPr>
        <w:pStyle w:val="a3"/>
        <w:jc w:val="both"/>
        <w:rPr>
          <w:b w:val="0"/>
          <w:sz w:val="26"/>
          <w:szCs w:val="26"/>
        </w:rPr>
      </w:pPr>
    </w:p>
    <w:p w:rsidR="001E2178" w:rsidRPr="001A75B2" w:rsidRDefault="001E2178" w:rsidP="001E2178">
      <w:pPr>
        <w:pStyle w:val="a3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Председатель Комиссии                                                 </w:t>
      </w:r>
      <w:r w:rsidR="00983648" w:rsidRPr="001A75B2">
        <w:rPr>
          <w:b w:val="0"/>
          <w:sz w:val="26"/>
          <w:szCs w:val="26"/>
        </w:rPr>
        <w:t xml:space="preserve">                   </w:t>
      </w:r>
      <w:r w:rsidR="00A85625">
        <w:rPr>
          <w:b w:val="0"/>
          <w:sz w:val="26"/>
          <w:szCs w:val="26"/>
        </w:rPr>
        <w:t xml:space="preserve"> </w:t>
      </w:r>
      <w:r w:rsidR="00983648" w:rsidRPr="001A75B2">
        <w:rPr>
          <w:b w:val="0"/>
          <w:sz w:val="26"/>
          <w:szCs w:val="26"/>
        </w:rPr>
        <w:t xml:space="preserve">   </w:t>
      </w:r>
      <w:r w:rsidR="00D4029A">
        <w:rPr>
          <w:b w:val="0"/>
          <w:sz w:val="26"/>
          <w:szCs w:val="26"/>
        </w:rPr>
        <w:t xml:space="preserve"> </w:t>
      </w:r>
      <w:r w:rsidR="00D46750">
        <w:rPr>
          <w:b w:val="0"/>
          <w:sz w:val="26"/>
          <w:szCs w:val="26"/>
        </w:rPr>
        <w:t xml:space="preserve">    </w:t>
      </w:r>
      <w:r w:rsidR="00D4029A">
        <w:rPr>
          <w:b w:val="0"/>
          <w:sz w:val="26"/>
          <w:szCs w:val="26"/>
        </w:rPr>
        <w:t>Е.А. Гречишникова</w:t>
      </w:r>
    </w:p>
    <w:p w:rsidR="001E2178" w:rsidRPr="001A75B2" w:rsidRDefault="00A85625" w:rsidP="001E217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1E2178" w:rsidRPr="001A75B2" w:rsidRDefault="001E2178" w:rsidP="001E2178">
      <w:pPr>
        <w:pStyle w:val="a3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Члены Комиссии:                                                                      </w:t>
      </w:r>
      <w:r w:rsidR="00983648" w:rsidRPr="001A75B2">
        <w:rPr>
          <w:b w:val="0"/>
          <w:sz w:val="26"/>
          <w:szCs w:val="26"/>
        </w:rPr>
        <w:t xml:space="preserve">               </w:t>
      </w:r>
      <w:r w:rsidR="00A85625">
        <w:rPr>
          <w:b w:val="0"/>
          <w:sz w:val="26"/>
          <w:szCs w:val="26"/>
        </w:rPr>
        <w:tab/>
      </w:r>
      <w:r w:rsidR="00967FE6">
        <w:rPr>
          <w:b w:val="0"/>
          <w:sz w:val="26"/>
          <w:szCs w:val="26"/>
        </w:rPr>
        <w:t xml:space="preserve">      </w:t>
      </w:r>
      <w:r w:rsidR="00296932">
        <w:rPr>
          <w:b w:val="0"/>
          <w:sz w:val="26"/>
          <w:szCs w:val="26"/>
        </w:rPr>
        <w:t xml:space="preserve"> </w:t>
      </w:r>
      <w:r w:rsidR="00CD001D">
        <w:rPr>
          <w:b w:val="0"/>
          <w:sz w:val="26"/>
          <w:szCs w:val="26"/>
        </w:rPr>
        <w:t xml:space="preserve">   К</w:t>
      </w:r>
      <w:r w:rsidR="00296932">
        <w:rPr>
          <w:b w:val="0"/>
          <w:sz w:val="26"/>
          <w:szCs w:val="26"/>
        </w:rPr>
        <w:t>.</w:t>
      </w:r>
      <w:r w:rsidR="00CD001D">
        <w:rPr>
          <w:b w:val="0"/>
          <w:sz w:val="26"/>
          <w:szCs w:val="26"/>
        </w:rPr>
        <w:t>И</w:t>
      </w:r>
      <w:r w:rsidR="00296932">
        <w:rPr>
          <w:b w:val="0"/>
          <w:sz w:val="26"/>
          <w:szCs w:val="26"/>
        </w:rPr>
        <w:t xml:space="preserve">. </w:t>
      </w:r>
      <w:r w:rsidR="00CD001D">
        <w:rPr>
          <w:b w:val="0"/>
          <w:sz w:val="26"/>
          <w:szCs w:val="26"/>
        </w:rPr>
        <w:t>Мурзин</w:t>
      </w:r>
    </w:p>
    <w:p w:rsidR="001E2178" w:rsidRPr="001A75B2" w:rsidRDefault="001E2178" w:rsidP="001E2178">
      <w:pPr>
        <w:pStyle w:val="a3"/>
        <w:jc w:val="right"/>
        <w:rPr>
          <w:b w:val="0"/>
          <w:sz w:val="26"/>
          <w:szCs w:val="26"/>
        </w:rPr>
      </w:pPr>
    </w:p>
    <w:p w:rsidR="00413F27" w:rsidRDefault="00413F27" w:rsidP="00A85625">
      <w:pPr>
        <w:pStyle w:val="a3"/>
        <w:ind w:left="779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1946E9">
        <w:rPr>
          <w:b w:val="0"/>
          <w:sz w:val="26"/>
          <w:szCs w:val="26"/>
        </w:rPr>
        <w:t xml:space="preserve"> </w:t>
      </w:r>
      <w:r w:rsidR="00CD001D">
        <w:rPr>
          <w:b w:val="0"/>
          <w:sz w:val="26"/>
          <w:szCs w:val="26"/>
        </w:rPr>
        <w:t>Т.В. Заботнова</w:t>
      </w:r>
    </w:p>
    <w:p w:rsidR="00D4029A" w:rsidRDefault="00D4029A" w:rsidP="00A85625">
      <w:pPr>
        <w:pStyle w:val="a3"/>
        <w:ind w:left="7798"/>
        <w:rPr>
          <w:b w:val="0"/>
          <w:sz w:val="26"/>
          <w:szCs w:val="26"/>
        </w:rPr>
      </w:pPr>
    </w:p>
    <w:p w:rsidR="00D4029A" w:rsidRDefault="00967FE6" w:rsidP="00A85625">
      <w:pPr>
        <w:pStyle w:val="a3"/>
        <w:ind w:left="779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="00296932">
        <w:rPr>
          <w:b w:val="0"/>
          <w:sz w:val="26"/>
          <w:szCs w:val="26"/>
        </w:rPr>
        <w:t xml:space="preserve"> А.Н. Мясникова</w:t>
      </w:r>
    </w:p>
    <w:p w:rsidR="00116B75" w:rsidRDefault="00116B75" w:rsidP="001E2178">
      <w:pPr>
        <w:pStyle w:val="a3"/>
        <w:jc w:val="both"/>
        <w:rPr>
          <w:b w:val="0"/>
          <w:sz w:val="20"/>
        </w:rPr>
      </w:pPr>
    </w:p>
    <w:p w:rsidR="00116B75" w:rsidRDefault="00116B75" w:rsidP="001E2178">
      <w:pPr>
        <w:pStyle w:val="a3"/>
        <w:jc w:val="both"/>
        <w:rPr>
          <w:b w:val="0"/>
          <w:sz w:val="20"/>
        </w:rPr>
      </w:pPr>
    </w:p>
    <w:p w:rsidR="00116B75" w:rsidRDefault="00116B75" w:rsidP="001E2178">
      <w:pPr>
        <w:pStyle w:val="a3"/>
        <w:jc w:val="both"/>
        <w:rPr>
          <w:b w:val="0"/>
          <w:sz w:val="20"/>
        </w:rPr>
      </w:pPr>
    </w:p>
    <w:p w:rsidR="00116B75" w:rsidRDefault="00116B75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CD001D" w:rsidRDefault="00CD001D" w:rsidP="001E2178">
      <w:pPr>
        <w:pStyle w:val="a3"/>
        <w:jc w:val="both"/>
        <w:rPr>
          <w:b w:val="0"/>
          <w:sz w:val="20"/>
        </w:rPr>
      </w:pPr>
    </w:p>
    <w:p w:rsidR="00983648" w:rsidRPr="00164DD2" w:rsidRDefault="001E2178" w:rsidP="001E2178">
      <w:pPr>
        <w:pStyle w:val="a3"/>
        <w:jc w:val="both"/>
        <w:rPr>
          <w:b w:val="0"/>
          <w:sz w:val="20"/>
        </w:rPr>
      </w:pPr>
      <w:r w:rsidRPr="00164DD2">
        <w:rPr>
          <w:b w:val="0"/>
          <w:sz w:val="20"/>
        </w:rPr>
        <w:t xml:space="preserve">Исп.: </w:t>
      </w:r>
      <w:r w:rsidR="000F6B11">
        <w:rPr>
          <w:b w:val="0"/>
          <w:sz w:val="20"/>
        </w:rPr>
        <w:t>Заботнова Т.В</w:t>
      </w:r>
      <w:r w:rsidR="00983648" w:rsidRPr="00164DD2">
        <w:rPr>
          <w:b w:val="0"/>
          <w:sz w:val="20"/>
        </w:rPr>
        <w:t>.,</w:t>
      </w:r>
    </w:p>
    <w:p w:rsidR="00FC095D" w:rsidRPr="00164DD2" w:rsidRDefault="001E2178" w:rsidP="007B253A">
      <w:pPr>
        <w:pStyle w:val="a3"/>
        <w:jc w:val="both"/>
        <w:rPr>
          <w:b w:val="0"/>
          <w:sz w:val="20"/>
        </w:rPr>
      </w:pPr>
      <w:r w:rsidRPr="00164DD2">
        <w:rPr>
          <w:b w:val="0"/>
          <w:sz w:val="20"/>
        </w:rPr>
        <w:t xml:space="preserve"> (4752) 7</w:t>
      </w:r>
      <w:r w:rsidR="00556BBC" w:rsidRPr="00164DD2">
        <w:rPr>
          <w:b w:val="0"/>
          <w:sz w:val="20"/>
        </w:rPr>
        <w:t>2-93-54</w:t>
      </w:r>
    </w:p>
    <w:sectPr w:rsidR="00FC095D" w:rsidRPr="00164DD2" w:rsidSect="00001B2E">
      <w:headerReference w:type="default" r:id="rId8"/>
      <w:footnotePr>
        <w:pos w:val="beneathText"/>
      </w:footnotePr>
      <w:pgSz w:w="11905" w:h="16837"/>
      <w:pgMar w:top="567" w:right="851" w:bottom="567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1F" w:rsidRDefault="0012081F">
      <w:r>
        <w:separator/>
      </w:r>
    </w:p>
  </w:endnote>
  <w:endnote w:type="continuationSeparator" w:id="0">
    <w:p w:rsidR="0012081F" w:rsidRDefault="0012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1F" w:rsidRDefault="0012081F">
      <w:r>
        <w:separator/>
      </w:r>
    </w:p>
  </w:footnote>
  <w:footnote w:type="continuationSeparator" w:id="0">
    <w:p w:rsidR="0012081F" w:rsidRDefault="00120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9A" w:rsidRDefault="007D5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D01A0">
      <w:rPr>
        <w:noProof/>
      </w:rPr>
      <w:t>4</w:t>
    </w:r>
    <w:r>
      <w:rPr>
        <w:noProof/>
      </w:rPr>
      <w:fldChar w:fldCharType="end"/>
    </w:r>
  </w:p>
  <w:p w:rsidR="007D579A" w:rsidRDefault="007D57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7335FD"/>
    <w:multiLevelType w:val="hybridMultilevel"/>
    <w:tmpl w:val="9D7AB818"/>
    <w:lvl w:ilvl="0" w:tplc="D63C74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E"/>
    <w:rsid w:val="00001B2E"/>
    <w:rsid w:val="000172CA"/>
    <w:rsid w:val="00024ADA"/>
    <w:rsid w:val="00031EAB"/>
    <w:rsid w:val="00032ECA"/>
    <w:rsid w:val="00033070"/>
    <w:rsid w:val="00043D8C"/>
    <w:rsid w:val="000472AE"/>
    <w:rsid w:val="00052600"/>
    <w:rsid w:val="00054E9C"/>
    <w:rsid w:val="000551BA"/>
    <w:rsid w:val="000564AF"/>
    <w:rsid w:val="000577BD"/>
    <w:rsid w:val="000629E4"/>
    <w:rsid w:val="00063631"/>
    <w:rsid w:val="00070020"/>
    <w:rsid w:val="00070CAF"/>
    <w:rsid w:val="0007315F"/>
    <w:rsid w:val="00077CAB"/>
    <w:rsid w:val="00077D51"/>
    <w:rsid w:val="00080970"/>
    <w:rsid w:val="0008269E"/>
    <w:rsid w:val="00086641"/>
    <w:rsid w:val="000879D3"/>
    <w:rsid w:val="00091435"/>
    <w:rsid w:val="000918A2"/>
    <w:rsid w:val="0009237C"/>
    <w:rsid w:val="00093768"/>
    <w:rsid w:val="00093D90"/>
    <w:rsid w:val="000A0207"/>
    <w:rsid w:val="000A29B4"/>
    <w:rsid w:val="000A5150"/>
    <w:rsid w:val="000A780C"/>
    <w:rsid w:val="000C121E"/>
    <w:rsid w:val="000C44F0"/>
    <w:rsid w:val="000D12F2"/>
    <w:rsid w:val="000D45CB"/>
    <w:rsid w:val="000D7578"/>
    <w:rsid w:val="000F0668"/>
    <w:rsid w:val="000F1197"/>
    <w:rsid w:val="000F1CBB"/>
    <w:rsid w:val="000F3345"/>
    <w:rsid w:val="000F6B11"/>
    <w:rsid w:val="00105EB6"/>
    <w:rsid w:val="00107C4F"/>
    <w:rsid w:val="001114DE"/>
    <w:rsid w:val="00116B75"/>
    <w:rsid w:val="0012081F"/>
    <w:rsid w:val="00120E75"/>
    <w:rsid w:val="00124FD8"/>
    <w:rsid w:val="0012656C"/>
    <w:rsid w:val="0012747B"/>
    <w:rsid w:val="00130D3B"/>
    <w:rsid w:val="0014227A"/>
    <w:rsid w:val="00142435"/>
    <w:rsid w:val="001473A0"/>
    <w:rsid w:val="00150E09"/>
    <w:rsid w:val="00153B5D"/>
    <w:rsid w:val="00160B95"/>
    <w:rsid w:val="00162836"/>
    <w:rsid w:val="00164D17"/>
    <w:rsid w:val="00164DD2"/>
    <w:rsid w:val="0016579C"/>
    <w:rsid w:val="00167523"/>
    <w:rsid w:val="00171A8A"/>
    <w:rsid w:val="00173138"/>
    <w:rsid w:val="001767A1"/>
    <w:rsid w:val="001778E0"/>
    <w:rsid w:val="001925FE"/>
    <w:rsid w:val="001926E2"/>
    <w:rsid w:val="00193C2F"/>
    <w:rsid w:val="001946E9"/>
    <w:rsid w:val="0019791C"/>
    <w:rsid w:val="001A2E1B"/>
    <w:rsid w:val="001A4452"/>
    <w:rsid w:val="001A75B2"/>
    <w:rsid w:val="001B1C0B"/>
    <w:rsid w:val="001B1F8E"/>
    <w:rsid w:val="001B2BAF"/>
    <w:rsid w:val="001B3084"/>
    <w:rsid w:val="001B3F8B"/>
    <w:rsid w:val="001B7881"/>
    <w:rsid w:val="001C0804"/>
    <w:rsid w:val="001D65A2"/>
    <w:rsid w:val="001D738C"/>
    <w:rsid w:val="001D75AE"/>
    <w:rsid w:val="001E13FB"/>
    <w:rsid w:val="001E2178"/>
    <w:rsid w:val="001E323D"/>
    <w:rsid w:val="001E3636"/>
    <w:rsid w:val="001E4219"/>
    <w:rsid w:val="001E4DC3"/>
    <w:rsid w:val="001E7B5A"/>
    <w:rsid w:val="001F01E2"/>
    <w:rsid w:val="001F4AA7"/>
    <w:rsid w:val="00202C97"/>
    <w:rsid w:val="00204E35"/>
    <w:rsid w:val="002052AE"/>
    <w:rsid w:val="002106BB"/>
    <w:rsid w:val="00214ED2"/>
    <w:rsid w:val="00216AD2"/>
    <w:rsid w:val="00224283"/>
    <w:rsid w:val="00224EC9"/>
    <w:rsid w:val="00231D70"/>
    <w:rsid w:val="002361BD"/>
    <w:rsid w:val="00242D6B"/>
    <w:rsid w:val="00247070"/>
    <w:rsid w:val="00260B7B"/>
    <w:rsid w:val="00270EF3"/>
    <w:rsid w:val="002762EE"/>
    <w:rsid w:val="00281EBF"/>
    <w:rsid w:val="00286CCA"/>
    <w:rsid w:val="00292B9B"/>
    <w:rsid w:val="00294A9C"/>
    <w:rsid w:val="00296932"/>
    <w:rsid w:val="002A1C48"/>
    <w:rsid w:val="002A1F90"/>
    <w:rsid w:val="002A2E7C"/>
    <w:rsid w:val="002A7CB3"/>
    <w:rsid w:val="002B49EE"/>
    <w:rsid w:val="002C41B7"/>
    <w:rsid w:val="002C5A97"/>
    <w:rsid w:val="002D5B3A"/>
    <w:rsid w:val="002E35D2"/>
    <w:rsid w:val="002E4929"/>
    <w:rsid w:val="002E4B84"/>
    <w:rsid w:val="002E56DF"/>
    <w:rsid w:val="002E6577"/>
    <w:rsid w:val="002E7251"/>
    <w:rsid w:val="002F257B"/>
    <w:rsid w:val="00302CDB"/>
    <w:rsid w:val="00303B13"/>
    <w:rsid w:val="0031011F"/>
    <w:rsid w:val="00315738"/>
    <w:rsid w:val="003168C4"/>
    <w:rsid w:val="00336155"/>
    <w:rsid w:val="00352358"/>
    <w:rsid w:val="00356B4B"/>
    <w:rsid w:val="00361FB0"/>
    <w:rsid w:val="00371813"/>
    <w:rsid w:val="00376528"/>
    <w:rsid w:val="00385ED0"/>
    <w:rsid w:val="00390379"/>
    <w:rsid w:val="003906EF"/>
    <w:rsid w:val="003933CE"/>
    <w:rsid w:val="00394D0A"/>
    <w:rsid w:val="003A3849"/>
    <w:rsid w:val="003A3F86"/>
    <w:rsid w:val="003A70D6"/>
    <w:rsid w:val="003A7BD6"/>
    <w:rsid w:val="003B71F1"/>
    <w:rsid w:val="003C4771"/>
    <w:rsid w:val="003C542A"/>
    <w:rsid w:val="003D3D16"/>
    <w:rsid w:val="003D450F"/>
    <w:rsid w:val="003D67E6"/>
    <w:rsid w:val="003D6D75"/>
    <w:rsid w:val="003D6F6F"/>
    <w:rsid w:val="003E15FE"/>
    <w:rsid w:val="003E51FC"/>
    <w:rsid w:val="003E5E73"/>
    <w:rsid w:val="003F4DA3"/>
    <w:rsid w:val="003F6462"/>
    <w:rsid w:val="003F6F7D"/>
    <w:rsid w:val="00400C4C"/>
    <w:rsid w:val="0040574C"/>
    <w:rsid w:val="0040753F"/>
    <w:rsid w:val="00413F27"/>
    <w:rsid w:val="00420187"/>
    <w:rsid w:val="0042366D"/>
    <w:rsid w:val="00425E7E"/>
    <w:rsid w:val="00440727"/>
    <w:rsid w:val="00441584"/>
    <w:rsid w:val="004437D2"/>
    <w:rsid w:val="004507AC"/>
    <w:rsid w:val="004535C7"/>
    <w:rsid w:val="004552ED"/>
    <w:rsid w:val="00455842"/>
    <w:rsid w:val="00457547"/>
    <w:rsid w:val="0047062A"/>
    <w:rsid w:val="00474048"/>
    <w:rsid w:val="0047477A"/>
    <w:rsid w:val="004764E7"/>
    <w:rsid w:val="0048066E"/>
    <w:rsid w:val="004814BB"/>
    <w:rsid w:val="00487106"/>
    <w:rsid w:val="0049198B"/>
    <w:rsid w:val="00493626"/>
    <w:rsid w:val="00495F4B"/>
    <w:rsid w:val="004963B4"/>
    <w:rsid w:val="00496757"/>
    <w:rsid w:val="004977E2"/>
    <w:rsid w:val="004A17EF"/>
    <w:rsid w:val="004A7BD5"/>
    <w:rsid w:val="004B1B16"/>
    <w:rsid w:val="004B386B"/>
    <w:rsid w:val="004B7FD6"/>
    <w:rsid w:val="004C0FE0"/>
    <w:rsid w:val="004C6802"/>
    <w:rsid w:val="004C7AE9"/>
    <w:rsid w:val="004E1E9E"/>
    <w:rsid w:val="004E3388"/>
    <w:rsid w:val="004E4C68"/>
    <w:rsid w:val="004F0DC3"/>
    <w:rsid w:val="004F32CA"/>
    <w:rsid w:val="004F58C8"/>
    <w:rsid w:val="00501ED3"/>
    <w:rsid w:val="0051351A"/>
    <w:rsid w:val="00517F38"/>
    <w:rsid w:val="00520CE7"/>
    <w:rsid w:val="005219D9"/>
    <w:rsid w:val="005229E5"/>
    <w:rsid w:val="00525654"/>
    <w:rsid w:val="00527F87"/>
    <w:rsid w:val="00536771"/>
    <w:rsid w:val="00541A56"/>
    <w:rsid w:val="00555BBB"/>
    <w:rsid w:val="00556BBC"/>
    <w:rsid w:val="00557982"/>
    <w:rsid w:val="005659E5"/>
    <w:rsid w:val="0057168F"/>
    <w:rsid w:val="0057397B"/>
    <w:rsid w:val="00585769"/>
    <w:rsid w:val="005870A2"/>
    <w:rsid w:val="00587F95"/>
    <w:rsid w:val="005A02FF"/>
    <w:rsid w:val="005A1E35"/>
    <w:rsid w:val="005A476D"/>
    <w:rsid w:val="005B09BA"/>
    <w:rsid w:val="005B30DC"/>
    <w:rsid w:val="005B6D7B"/>
    <w:rsid w:val="005C0CA9"/>
    <w:rsid w:val="005C1AD3"/>
    <w:rsid w:val="005D6E6E"/>
    <w:rsid w:val="005E5627"/>
    <w:rsid w:val="005E5C86"/>
    <w:rsid w:val="005F0653"/>
    <w:rsid w:val="006021DD"/>
    <w:rsid w:val="00602A38"/>
    <w:rsid w:val="00607ED8"/>
    <w:rsid w:val="00613049"/>
    <w:rsid w:val="0061393B"/>
    <w:rsid w:val="006200AF"/>
    <w:rsid w:val="0062550E"/>
    <w:rsid w:val="006268C1"/>
    <w:rsid w:val="006273D6"/>
    <w:rsid w:val="006321F0"/>
    <w:rsid w:val="00635418"/>
    <w:rsid w:val="00637A1A"/>
    <w:rsid w:val="00643C55"/>
    <w:rsid w:val="0064503E"/>
    <w:rsid w:val="0064596A"/>
    <w:rsid w:val="00647D4B"/>
    <w:rsid w:val="0065057B"/>
    <w:rsid w:val="00653381"/>
    <w:rsid w:val="006549A6"/>
    <w:rsid w:val="00655EB5"/>
    <w:rsid w:val="00656065"/>
    <w:rsid w:val="00656FB4"/>
    <w:rsid w:val="00656FF8"/>
    <w:rsid w:val="00661BB1"/>
    <w:rsid w:val="006719C0"/>
    <w:rsid w:val="00672A0C"/>
    <w:rsid w:val="006837EE"/>
    <w:rsid w:val="00683CE6"/>
    <w:rsid w:val="0068440C"/>
    <w:rsid w:val="00684D23"/>
    <w:rsid w:val="00691164"/>
    <w:rsid w:val="00691495"/>
    <w:rsid w:val="00695DEF"/>
    <w:rsid w:val="006A1660"/>
    <w:rsid w:val="006A2D34"/>
    <w:rsid w:val="006A59AF"/>
    <w:rsid w:val="006A612F"/>
    <w:rsid w:val="006B015E"/>
    <w:rsid w:val="006B187F"/>
    <w:rsid w:val="006B354D"/>
    <w:rsid w:val="006B4572"/>
    <w:rsid w:val="006B71A8"/>
    <w:rsid w:val="006B7656"/>
    <w:rsid w:val="006C0A5A"/>
    <w:rsid w:val="006C155A"/>
    <w:rsid w:val="006C5105"/>
    <w:rsid w:val="006D04BE"/>
    <w:rsid w:val="006D3879"/>
    <w:rsid w:val="006D5F21"/>
    <w:rsid w:val="006F3F49"/>
    <w:rsid w:val="006F4E98"/>
    <w:rsid w:val="006F5621"/>
    <w:rsid w:val="00700260"/>
    <w:rsid w:val="007018B9"/>
    <w:rsid w:val="00705514"/>
    <w:rsid w:val="00717077"/>
    <w:rsid w:val="007206EA"/>
    <w:rsid w:val="00720E4F"/>
    <w:rsid w:val="00722A2F"/>
    <w:rsid w:val="00723043"/>
    <w:rsid w:val="00723582"/>
    <w:rsid w:val="007246D6"/>
    <w:rsid w:val="00726FED"/>
    <w:rsid w:val="0072761F"/>
    <w:rsid w:val="00727A36"/>
    <w:rsid w:val="007331C5"/>
    <w:rsid w:val="00734C4E"/>
    <w:rsid w:val="00734EAA"/>
    <w:rsid w:val="00735678"/>
    <w:rsid w:val="0073636A"/>
    <w:rsid w:val="00740997"/>
    <w:rsid w:val="00740E27"/>
    <w:rsid w:val="00744ED0"/>
    <w:rsid w:val="00747527"/>
    <w:rsid w:val="0075412F"/>
    <w:rsid w:val="00761025"/>
    <w:rsid w:val="00761367"/>
    <w:rsid w:val="0076361C"/>
    <w:rsid w:val="00770F97"/>
    <w:rsid w:val="0077590F"/>
    <w:rsid w:val="00776FD6"/>
    <w:rsid w:val="00777718"/>
    <w:rsid w:val="00782BB1"/>
    <w:rsid w:val="00784E72"/>
    <w:rsid w:val="007854FA"/>
    <w:rsid w:val="00790322"/>
    <w:rsid w:val="00795579"/>
    <w:rsid w:val="00795A39"/>
    <w:rsid w:val="007A0F80"/>
    <w:rsid w:val="007A6334"/>
    <w:rsid w:val="007B0B0E"/>
    <w:rsid w:val="007B253A"/>
    <w:rsid w:val="007C39E2"/>
    <w:rsid w:val="007D579A"/>
    <w:rsid w:val="007E79CA"/>
    <w:rsid w:val="007F3ACA"/>
    <w:rsid w:val="007F7F6F"/>
    <w:rsid w:val="0080082C"/>
    <w:rsid w:val="00801E30"/>
    <w:rsid w:val="008043EF"/>
    <w:rsid w:val="00810DB0"/>
    <w:rsid w:val="0081300C"/>
    <w:rsid w:val="00813EFB"/>
    <w:rsid w:val="008157EA"/>
    <w:rsid w:val="00816C6A"/>
    <w:rsid w:val="00822BD3"/>
    <w:rsid w:val="00823FF3"/>
    <w:rsid w:val="0083218D"/>
    <w:rsid w:val="008349FE"/>
    <w:rsid w:val="00843D10"/>
    <w:rsid w:val="00845D96"/>
    <w:rsid w:val="00846232"/>
    <w:rsid w:val="008464BE"/>
    <w:rsid w:val="00850448"/>
    <w:rsid w:val="00851FBE"/>
    <w:rsid w:val="008565BC"/>
    <w:rsid w:val="00857D38"/>
    <w:rsid w:val="008627D1"/>
    <w:rsid w:val="00862E76"/>
    <w:rsid w:val="0087080B"/>
    <w:rsid w:val="00871033"/>
    <w:rsid w:val="00874CDF"/>
    <w:rsid w:val="008774DD"/>
    <w:rsid w:val="00884B0B"/>
    <w:rsid w:val="00885785"/>
    <w:rsid w:val="008867CB"/>
    <w:rsid w:val="00887773"/>
    <w:rsid w:val="00887C78"/>
    <w:rsid w:val="00890577"/>
    <w:rsid w:val="00890582"/>
    <w:rsid w:val="008922DC"/>
    <w:rsid w:val="008936B3"/>
    <w:rsid w:val="00894DF4"/>
    <w:rsid w:val="00896428"/>
    <w:rsid w:val="008A1B8D"/>
    <w:rsid w:val="008B779F"/>
    <w:rsid w:val="008C50A0"/>
    <w:rsid w:val="008D703C"/>
    <w:rsid w:val="008E6160"/>
    <w:rsid w:val="008F06ED"/>
    <w:rsid w:val="008F27B7"/>
    <w:rsid w:val="008F501B"/>
    <w:rsid w:val="00903373"/>
    <w:rsid w:val="00903EE2"/>
    <w:rsid w:val="00904469"/>
    <w:rsid w:val="00911537"/>
    <w:rsid w:val="00913F29"/>
    <w:rsid w:val="009143B6"/>
    <w:rsid w:val="009145DC"/>
    <w:rsid w:val="00915DD5"/>
    <w:rsid w:val="00920457"/>
    <w:rsid w:val="00924912"/>
    <w:rsid w:val="00935D93"/>
    <w:rsid w:val="009418FB"/>
    <w:rsid w:val="00943AC3"/>
    <w:rsid w:val="00943FB9"/>
    <w:rsid w:val="009468AF"/>
    <w:rsid w:val="00947804"/>
    <w:rsid w:val="00961232"/>
    <w:rsid w:val="009624A6"/>
    <w:rsid w:val="009649E2"/>
    <w:rsid w:val="00966712"/>
    <w:rsid w:val="00967FE6"/>
    <w:rsid w:val="00970BA3"/>
    <w:rsid w:val="00971E1A"/>
    <w:rsid w:val="00974DDD"/>
    <w:rsid w:val="00980688"/>
    <w:rsid w:val="00983648"/>
    <w:rsid w:val="009857E3"/>
    <w:rsid w:val="00987B62"/>
    <w:rsid w:val="00990989"/>
    <w:rsid w:val="00990C08"/>
    <w:rsid w:val="00991133"/>
    <w:rsid w:val="009912FA"/>
    <w:rsid w:val="00992115"/>
    <w:rsid w:val="009A041F"/>
    <w:rsid w:val="009B1E7D"/>
    <w:rsid w:val="009B3288"/>
    <w:rsid w:val="009B5B66"/>
    <w:rsid w:val="009B66CD"/>
    <w:rsid w:val="009C3006"/>
    <w:rsid w:val="009C5B85"/>
    <w:rsid w:val="009C5E04"/>
    <w:rsid w:val="009D144A"/>
    <w:rsid w:val="009E3B90"/>
    <w:rsid w:val="009E3E48"/>
    <w:rsid w:val="009E48B0"/>
    <w:rsid w:val="009E4BD6"/>
    <w:rsid w:val="009E6096"/>
    <w:rsid w:val="009F3896"/>
    <w:rsid w:val="009F4A73"/>
    <w:rsid w:val="009F77D3"/>
    <w:rsid w:val="00A025C1"/>
    <w:rsid w:val="00A05BAD"/>
    <w:rsid w:val="00A11366"/>
    <w:rsid w:val="00A12D1A"/>
    <w:rsid w:val="00A14528"/>
    <w:rsid w:val="00A17F11"/>
    <w:rsid w:val="00A22565"/>
    <w:rsid w:val="00A23DBC"/>
    <w:rsid w:val="00A25FE0"/>
    <w:rsid w:val="00A30D5C"/>
    <w:rsid w:val="00A316CD"/>
    <w:rsid w:val="00A323F2"/>
    <w:rsid w:val="00A327CD"/>
    <w:rsid w:val="00A32C1B"/>
    <w:rsid w:val="00A358B6"/>
    <w:rsid w:val="00A42084"/>
    <w:rsid w:val="00A42E76"/>
    <w:rsid w:val="00A45C20"/>
    <w:rsid w:val="00A46B13"/>
    <w:rsid w:val="00A46F5D"/>
    <w:rsid w:val="00A52D5A"/>
    <w:rsid w:val="00A71B77"/>
    <w:rsid w:val="00A71E87"/>
    <w:rsid w:val="00A734AC"/>
    <w:rsid w:val="00A73BDA"/>
    <w:rsid w:val="00A74BE3"/>
    <w:rsid w:val="00A77F74"/>
    <w:rsid w:val="00A80452"/>
    <w:rsid w:val="00A80F38"/>
    <w:rsid w:val="00A85625"/>
    <w:rsid w:val="00A860A3"/>
    <w:rsid w:val="00A87B43"/>
    <w:rsid w:val="00A944C5"/>
    <w:rsid w:val="00A96772"/>
    <w:rsid w:val="00A979DD"/>
    <w:rsid w:val="00AA16B7"/>
    <w:rsid w:val="00AA19EA"/>
    <w:rsid w:val="00AA1A2B"/>
    <w:rsid w:val="00AA2AF6"/>
    <w:rsid w:val="00AB0E5D"/>
    <w:rsid w:val="00AB29ED"/>
    <w:rsid w:val="00AB66C9"/>
    <w:rsid w:val="00AB7E2B"/>
    <w:rsid w:val="00AC0013"/>
    <w:rsid w:val="00AC6656"/>
    <w:rsid w:val="00AD1A60"/>
    <w:rsid w:val="00AE1590"/>
    <w:rsid w:val="00AE3448"/>
    <w:rsid w:val="00AE3582"/>
    <w:rsid w:val="00AE5B53"/>
    <w:rsid w:val="00AE6653"/>
    <w:rsid w:val="00AF3FEC"/>
    <w:rsid w:val="00AF5DF8"/>
    <w:rsid w:val="00B00455"/>
    <w:rsid w:val="00B00C9C"/>
    <w:rsid w:val="00B01664"/>
    <w:rsid w:val="00B01963"/>
    <w:rsid w:val="00B100E8"/>
    <w:rsid w:val="00B10B61"/>
    <w:rsid w:val="00B111BE"/>
    <w:rsid w:val="00B20252"/>
    <w:rsid w:val="00B24F07"/>
    <w:rsid w:val="00B258CB"/>
    <w:rsid w:val="00B25A20"/>
    <w:rsid w:val="00B2657F"/>
    <w:rsid w:val="00B33F9A"/>
    <w:rsid w:val="00B34951"/>
    <w:rsid w:val="00B4700B"/>
    <w:rsid w:val="00B50BC0"/>
    <w:rsid w:val="00B527CC"/>
    <w:rsid w:val="00B5687F"/>
    <w:rsid w:val="00B646EF"/>
    <w:rsid w:val="00B654F6"/>
    <w:rsid w:val="00B66DCF"/>
    <w:rsid w:val="00B73DFF"/>
    <w:rsid w:val="00B7476E"/>
    <w:rsid w:val="00B748C1"/>
    <w:rsid w:val="00B77196"/>
    <w:rsid w:val="00B80C69"/>
    <w:rsid w:val="00B8454C"/>
    <w:rsid w:val="00B87C94"/>
    <w:rsid w:val="00B90723"/>
    <w:rsid w:val="00B91068"/>
    <w:rsid w:val="00BA1327"/>
    <w:rsid w:val="00BA1BC9"/>
    <w:rsid w:val="00BA5CCE"/>
    <w:rsid w:val="00BA7206"/>
    <w:rsid w:val="00BB510A"/>
    <w:rsid w:val="00BB5B9B"/>
    <w:rsid w:val="00BC2F6D"/>
    <w:rsid w:val="00BC382A"/>
    <w:rsid w:val="00BC7843"/>
    <w:rsid w:val="00BD14EF"/>
    <w:rsid w:val="00BD2206"/>
    <w:rsid w:val="00BD4BC1"/>
    <w:rsid w:val="00BD67DA"/>
    <w:rsid w:val="00BE0853"/>
    <w:rsid w:val="00BE0EBB"/>
    <w:rsid w:val="00BF6D36"/>
    <w:rsid w:val="00C06BEF"/>
    <w:rsid w:val="00C06F28"/>
    <w:rsid w:val="00C07163"/>
    <w:rsid w:val="00C11B23"/>
    <w:rsid w:val="00C15E1F"/>
    <w:rsid w:val="00C2209C"/>
    <w:rsid w:val="00C23721"/>
    <w:rsid w:val="00C338AA"/>
    <w:rsid w:val="00C34D54"/>
    <w:rsid w:val="00C362A2"/>
    <w:rsid w:val="00C42377"/>
    <w:rsid w:val="00C47B2E"/>
    <w:rsid w:val="00C47D8A"/>
    <w:rsid w:val="00C500DA"/>
    <w:rsid w:val="00C54DD4"/>
    <w:rsid w:val="00C558B3"/>
    <w:rsid w:val="00C56664"/>
    <w:rsid w:val="00C6059E"/>
    <w:rsid w:val="00C6142A"/>
    <w:rsid w:val="00C63342"/>
    <w:rsid w:val="00C66AD2"/>
    <w:rsid w:val="00C67E87"/>
    <w:rsid w:val="00C81BCE"/>
    <w:rsid w:val="00C81CBA"/>
    <w:rsid w:val="00C860CC"/>
    <w:rsid w:val="00C87450"/>
    <w:rsid w:val="00C96687"/>
    <w:rsid w:val="00C96846"/>
    <w:rsid w:val="00CA1E7D"/>
    <w:rsid w:val="00CA4E61"/>
    <w:rsid w:val="00CA50BF"/>
    <w:rsid w:val="00CA6830"/>
    <w:rsid w:val="00CA6F0D"/>
    <w:rsid w:val="00CA74F1"/>
    <w:rsid w:val="00CB15D0"/>
    <w:rsid w:val="00CC021D"/>
    <w:rsid w:val="00CC74C3"/>
    <w:rsid w:val="00CC779E"/>
    <w:rsid w:val="00CD001D"/>
    <w:rsid w:val="00CD01BC"/>
    <w:rsid w:val="00CD20ED"/>
    <w:rsid w:val="00CE165C"/>
    <w:rsid w:val="00CE5499"/>
    <w:rsid w:val="00D033DB"/>
    <w:rsid w:val="00D1189E"/>
    <w:rsid w:val="00D15E96"/>
    <w:rsid w:val="00D164FE"/>
    <w:rsid w:val="00D220A5"/>
    <w:rsid w:val="00D23A13"/>
    <w:rsid w:val="00D24140"/>
    <w:rsid w:val="00D25391"/>
    <w:rsid w:val="00D307DD"/>
    <w:rsid w:val="00D30D7D"/>
    <w:rsid w:val="00D31EE6"/>
    <w:rsid w:val="00D4029A"/>
    <w:rsid w:val="00D46750"/>
    <w:rsid w:val="00D509C0"/>
    <w:rsid w:val="00D512FF"/>
    <w:rsid w:val="00D534BE"/>
    <w:rsid w:val="00D539F3"/>
    <w:rsid w:val="00D570D8"/>
    <w:rsid w:val="00D60CCC"/>
    <w:rsid w:val="00D63F98"/>
    <w:rsid w:val="00D66D95"/>
    <w:rsid w:val="00D71C1D"/>
    <w:rsid w:val="00D74D39"/>
    <w:rsid w:val="00D80A8B"/>
    <w:rsid w:val="00D83807"/>
    <w:rsid w:val="00D86157"/>
    <w:rsid w:val="00D964B5"/>
    <w:rsid w:val="00D96BAF"/>
    <w:rsid w:val="00D97608"/>
    <w:rsid w:val="00DB1B29"/>
    <w:rsid w:val="00DC00F0"/>
    <w:rsid w:val="00DC219E"/>
    <w:rsid w:val="00DC2ACD"/>
    <w:rsid w:val="00DC585C"/>
    <w:rsid w:val="00DC6495"/>
    <w:rsid w:val="00DD7055"/>
    <w:rsid w:val="00DD7298"/>
    <w:rsid w:val="00DE1356"/>
    <w:rsid w:val="00DE254A"/>
    <w:rsid w:val="00DE3503"/>
    <w:rsid w:val="00DE4678"/>
    <w:rsid w:val="00DE4AD3"/>
    <w:rsid w:val="00DE7185"/>
    <w:rsid w:val="00DF45B7"/>
    <w:rsid w:val="00DF550B"/>
    <w:rsid w:val="00E01DD1"/>
    <w:rsid w:val="00E0580A"/>
    <w:rsid w:val="00E16B25"/>
    <w:rsid w:val="00E17C23"/>
    <w:rsid w:val="00E17EF9"/>
    <w:rsid w:val="00E254A7"/>
    <w:rsid w:val="00E31A50"/>
    <w:rsid w:val="00E32735"/>
    <w:rsid w:val="00E32D2B"/>
    <w:rsid w:val="00E334E5"/>
    <w:rsid w:val="00E3373E"/>
    <w:rsid w:val="00E3490D"/>
    <w:rsid w:val="00E35583"/>
    <w:rsid w:val="00E442DA"/>
    <w:rsid w:val="00E47CCF"/>
    <w:rsid w:val="00E53D56"/>
    <w:rsid w:val="00E55C5E"/>
    <w:rsid w:val="00E55D99"/>
    <w:rsid w:val="00E6279B"/>
    <w:rsid w:val="00E80076"/>
    <w:rsid w:val="00E86664"/>
    <w:rsid w:val="00E86CF4"/>
    <w:rsid w:val="00E90115"/>
    <w:rsid w:val="00E91811"/>
    <w:rsid w:val="00E95A30"/>
    <w:rsid w:val="00EA2CA9"/>
    <w:rsid w:val="00EA518D"/>
    <w:rsid w:val="00EA72A2"/>
    <w:rsid w:val="00EA7EB3"/>
    <w:rsid w:val="00EB245F"/>
    <w:rsid w:val="00EB2CB1"/>
    <w:rsid w:val="00EB4863"/>
    <w:rsid w:val="00EB53EC"/>
    <w:rsid w:val="00EC0E3A"/>
    <w:rsid w:val="00EC2266"/>
    <w:rsid w:val="00EC4C4B"/>
    <w:rsid w:val="00EC51B8"/>
    <w:rsid w:val="00EC5203"/>
    <w:rsid w:val="00ED01A0"/>
    <w:rsid w:val="00EE0CA3"/>
    <w:rsid w:val="00EE5D55"/>
    <w:rsid w:val="00F02CF1"/>
    <w:rsid w:val="00F05496"/>
    <w:rsid w:val="00F07054"/>
    <w:rsid w:val="00F10158"/>
    <w:rsid w:val="00F121C9"/>
    <w:rsid w:val="00F13623"/>
    <w:rsid w:val="00F21E29"/>
    <w:rsid w:val="00F23DE9"/>
    <w:rsid w:val="00F30695"/>
    <w:rsid w:val="00F31D37"/>
    <w:rsid w:val="00F32EA7"/>
    <w:rsid w:val="00F44C6C"/>
    <w:rsid w:val="00F5530F"/>
    <w:rsid w:val="00F56704"/>
    <w:rsid w:val="00F66989"/>
    <w:rsid w:val="00F7174B"/>
    <w:rsid w:val="00F77750"/>
    <w:rsid w:val="00F77B7D"/>
    <w:rsid w:val="00F77EB1"/>
    <w:rsid w:val="00F77EC3"/>
    <w:rsid w:val="00F81F2A"/>
    <w:rsid w:val="00F925AD"/>
    <w:rsid w:val="00F92A2A"/>
    <w:rsid w:val="00FA1354"/>
    <w:rsid w:val="00FA60CE"/>
    <w:rsid w:val="00FA69F2"/>
    <w:rsid w:val="00FA7EA1"/>
    <w:rsid w:val="00FB52C0"/>
    <w:rsid w:val="00FB7797"/>
    <w:rsid w:val="00FC095D"/>
    <w:rsid w:val="00FC473E"/>
    <w:rsid w:val="00FC4F4E"/>
    <w:rsid w:val="00FE0199"/>
    <w:rsid w:val="00FE0D0A"/>
    <w:rsid w:val="00FE4233"/>
    <w:rsid w:val="00FE43C5"/>
    <w:rsid w:val="00FE45D2"/>
    <w:rsid w:val="00FE585B"/>
    <w:rsid w:val="00FE7D1C"/>
    <w:rsid w:val="00FF5562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C219E"/>
  </w:style>
  <w:style w:type="paragraph" w:styleId="a3">
    <w:name w:val="Body Text"/>
    <w:basedOn w:val="a"/>
    <w:link w:val="a4"/>
    <w:semiHidden/>
    <w:rsid w:val="00DC219E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DC219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DC21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C21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DC2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15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E96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semiHidden/>
    <w:rsid w:val="00FF55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92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C219E"/>
  </w:style>
  <w:style w:type="paragraph" w:styleId="a3">
    <w:name w:val="Body Text"/>
    <w:basedOn w:val="a"/>
    <w:link w:val="a4"/>
    <w:semiHidden/>
    <w:rsid w:val="00DC219E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DC219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DC21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C21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DC2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15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E96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semiHidden/>
    <w:rsid w:val="00FF55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9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Тамбовское УФАС России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Заботнова</cp:lastModifiedBy>
  <cp:revision>4</cp:revision>
  <cp:lastPrinted>2013-05-29T08:04:00Z</cp:lastPrinted>
  <dcterms:created xsi:type="dcterms:W3CDTF">2013-06-04T05:11:00Z</dcterms:created>
  <dcterms:modified xsi:type="dcterms:W3CDTF">2013-06-04T05:12:00Z</dcterms:modified>
</cp:coreProperties>
</file>