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DE" w:rsidRPr="00AC0DBC" w:rsidRDefault="003011DE" w:rsidP="003011DE">
      <w:pPr>
        <w:pStyle w:val="a3"/>
        <w:ind w:firstLine="709"/>
        <w:jc w:val="right"/>
        <w:rPr>
          <w:sz w:val="26"/>
          <w:szCs w:val="26"/>
          <w:lang w:eastAsia="ru-RU" w:bidi="ru-RU"/>
        </w:rPr>
      </w:pPr>
      <w:r w:rsidRPr="00AC0DBC">
        <w:rPr>
          <w:sz w:val="26"/>
          <w:szCs w:val="26"/>
        </w:rPr>
        <w:t xml:space="preserve">ЗАО </w:t>
      </w:r>
      <w:r w:rsidRPr="00AC0DBC">
        <w:rPr>
          <w:sz w:val="26"/>
          <w:szCs w:val="26"/>
          <w:lang w:eastAsia="ru-RU" w:bidi="ru-RU"/>
        </w:rPr>
        <w:t xml:space="preserve">«СТРОЙДЕПО» </w:t>
      </w:r>
    </w:p>
    <w:p w:rsidR="003011DE" w:rsidRPr="00AC0DBC" w:rsidRDefault="003011DE" w:rsidP="003011DE">
      <w:pPr>
        <w:pStyle w:val="a3"/>
        <w:ind w:firstLine="709"/>
        <w:jc w:val="right"/>
        <w:rPr>
          <w:b w:val="0"/>
          <w:sz w:val="26"/>
          <w:szCs w:val="26"/>
          <w:lang w:eastAsia="ru-RU" w:bidi="ru-RU"/>
        </w:rPr>
      </w:pPr>
    </w:p>
    <w:p w:rsidR="003011DE" w:rsidRPr="00AC0DBC" w:rsidRDefault="003011DE" w:rsidP="003011DE">
      <w:pPr>
        <w:pStyle w:val="a3"/>
        <w:ind w:firstLine="709"/>
        <w:jc w:val="right"/>
        <w:rPr>
          <w:b w:val="0"/>
          <w:sz w:val="26"/>
          <w:szCs w:val="26"/>
          <w:lang w:eastAsia="ru-RU" w:bidi="ru-RU"/>
        </w:rPr>
      </w:pPr>
      <w:r w:rsidRPr="00AC0DBC">
        <w:rPr>
          <w:b w:val="0"/>
          <w:sz w:val="26"/>
          <w:szCs w:val="26"/>
          <w:lang w:eastAsia="ru-RU" w:bidi="ru-RU"/>
        </w:rPr>
        <w:t>ш. Белокаменное, д. 20</w:t>
      </w:r>
    </w:p>
    <w:p w:rsidR="003011DE" w:rsidRPr="00AC0DBC" w:rsidRDefault="003011DE" w:rsidP="003011DE">
      <w:pPr>
        <w:pStyle w:val="a3"/>
        <w:ind w:firstLine="709"/>
        <w:jc w:val="right"/>
        <w:rPr>
          <w:b w:val="0"/>
          <w:sz w:val="26"/>
          <w:szCs w:val="26"/>
          <w:lang w:eastAsia="ru-RU" w:bidi="ru-RU"/>
        </w:rPr>
      </w:pPr>
      <w:r w:rsidRPr="00AC0DBC">
        <w:rPr>
          <w:rFonts w:cs="DejaVu Sans"/>
          <w:b w:val="0"/>
          <w:sz w:val="26"/>
          <w:szCs w:val="26"/>
          <w:lang w:eastAsia="ru-RU" w:bidi="ru-RU"/>
        </w:rPr>
        <w:t xml:space="preserve"> </w:t>
      </w:r>
      <w:r w:rsidRPr="00AC0DBC">
        <w:rPr>
          <w:b w:val="0"/>
          <w:sz w:val="26"/>
          <w:szCs w:val="26"/>
          <w:lang w:eastAsia="ru-RU" w:bidi="ru-RU"/>
        </w:rPr>
        <w:t>Московская обл., Ленинский р-н</w:t>
      </w:r>
    </w:p>
    <w:p w:rsidR="003011DE" w:rsidRPr="00AC0DBC" w:rsidRDefault="003011DE" w:rsidP="003011DE">
      <w:pPr>
        <w:pStyle w:val="a3"/>
        <w:ind w:firstLine="709"/>
        <w:jc w:val="right"/>
        <w:rPr>
          <w:b w:val="0"/>
          <w:sz w:val="26"/>
          <w:szCs w:val="26"/>
          <w:lang w:eastAsia="ru-RU" w:bidi="ru-RU"/>
        </w:rPr>
      </w:pPr>
      <w:r w:rsidRPr="00AC0DBC">
        <w:rPr>
          <w:b w:val="0"/>
          <w:sz w:val="26"/>
          <w:szCs w:val="26"/>
          <w:lang w:eastAsia="ru-RU" w:bidi="ru-RU"/>
        </w:rPr>
        <w:t xml:space="preserve"> г. Видное, 142700</w:t>
      </w:r>
    </w:p>
    <w:p w:rsidR="003011DE" w:rsidRPr="00AC0DBC" w:rsidRDefault="003011DE" w:rsidP="003011DE">
      <w:pPr>
        <w:pStyle w:val="a3"/>
        <w:rPr>
          <w:rFonts w:cs="DejaVu Sans"/>
          <w:b w:val="0"/>
          <w:sz w:val="26"/>
          <w:szCs w:val="26"/>
          <w:lang w:eastAsia="ru-RU" w:bidi="ru-RU"/>
        </w:rPr>
      </w:pPr>
    </w:p>
    <w:p w:rsidR="003011DE" w:rsidRPr="00AC0DBC" w:rsidRDefault="003011DE" w:rsidP="003011DE">
      <w:pPr>
        <w:pStyle w:val="a3"/>
        <w:ind w:firstLine="709"/>
        <w:jc w:val="right"/>
        <w:rPr>
          <w:rFonts w:cs="DejaVu Sans"/>
          <w:b w:val="0"/>
          <w:sz w:val="26"/>
          <w:szCs w:val="26"/>
          <w:lang w:eastAsia="ru-RU" w:bidi="ru-RU"/>
        </w:rPr>
      </w:pPr>
      <w:r w:rsidRPr="00AC0DBC">
        <w:rPr>
          <w:rFonts w:cs="DejaVu Sans"/>
          <w:b w:val="0"/>
          <w:sz w:val="26"/>
          <w:szCs w:val="26"/>
          <w:lang w:eastAsia="ru-RU" w:bidi="ru-RU"/>
        </w:rPr>
        <w:t>ул. Советская, д. 194 «Б»</w:t>
      </w:r>
    </w:p>
    <w:p w:rsidR="003011DE" w:rsidRPr="00AC0DBC" w:rsidRDefault="003011DE" w:rsidP="003011DE">
      <w:pPr>
        <w:pStyle w:val="a3"/>
        <w:ind w:firstLine="709"/>
        <w:jc w:val="right"/>
        <w:rPr>
          <w:rFonts w:cs="DejaVu Sans"/>
          <w:b w:val="0"/>
          <w:sz w:val="26"/>
          <w:szCs w:val="26"/>
        </w:rPr>
      </w:pPr>
      <w:r w:rsidRPr="00AC0DBC">
        <w:rPr>
          <w:rFonts w:cs="DejaVu Sans"/>
          <w:b w:val="0"/>
          <w:sz w:val="26"/>
          <w:szCs w:val="26"/>
          <w:lang w:eastAsia="ru-RU" w:bidi="ru-RU"/>
        </w:rPr>
        <w:t xml:space="preserve"> г. Тамбов, 392000</w:t>
      </w:r>
    </w:p>
    <w:p w:rsidR="003011DE" w:rsidRPr="00CE04A3" w:rsidRDefault="003011DE" w:rsidP="003011DE">
      <w:pPr>
        <w:pStyle w:val="a3"/>
        <w:jc w:val="center"/>
        <w:rPr>
          <w:b w:val="0"/>
          <w:sz w:val="26"/>
          <w:szCs w:val="26"/>
        </w:rPr>
      </w:pPr>
    </w:p>
    <w:p w:rsidR="003011DE" w:rsidRDefault="003011DE" w:rsidP="003011DE">
      <w:pPr>
        <w:pStyle w:val="a3"/>
        <w:rPr>
          <w:b w:val="0"/>
          <w:sz w:val="26"/>
          <w:szCs w:val="26"/>
          <w:lang w:val="ru-RU"/>
        </w:rPr>
      </w:pPr>
    </w:p>
    <w:p w:rsidR="003011DE" w:rsidRDefault="003011DE" w:rsidP="003011DE">
      <w:pPr>
        <w:pStyle w:val="a3"/>
        <w:rPr>
          <w:b w:val="0"/>
          <w:sz w:val="26"/>
          <w:szCs w:val="26"/>
          <w:lang w:val="ru-RU"/>
        </w:rPr>
      </w:pPr>
    </w:p>
    <w:p w:rsidR="003011DE" w:rsidRDefault="003011DE" w:rsidP="003011DE">
      <w:pPr>
        <w:pStyle w:val="a3"/>
        <w:rPr>
          <w:b w:val="0"/>
          <w:sz w:val="26"/>
          <w:szCs w:val="26"/>
          <w:lang w:val="ru-RU"/>
        </w:rPr>
      </w:pPr>
    </w:p>
    <w:p w:rsidR="003011DE" w:rsidRDefault="003011DE" w:rsidP="003011DE">
      <w:pPr>
        <w:pStyle w:val="a3"/>
        <w:rPr>
          <w:b w:val="0"/>
          <w:sz w:val="26"/>
          <w:szCs w:val="26"/>
          <w:lang w:val="ru-RU"/>
        </w:rPr>
      </w:pPr>
    </w:p>
    <w:p w:rsidR="003011DE" w:rsidRDefault="003011DE" w:rsidP="003011DE">
      <w:pPr>
        <w:pStyle w:val="a3"/>
        <w:rPr>
          <w:b w:val="0"/>
          <w:sz w:val="26"/>
          <w:szCs w:val="26"/>
          <w:lang w:val="ru-RU"/>
        </w:rPr>
      </w:pPr>
    </w:p>
    <w:p w:rsidR="003011DE" w:rsidRDefault="003011DE" w:rsidP="003011DE">
      <w:pPr>
        <w:pStyle w:val="a3"/>
        <w:rPr>
          <w:b w:val="0"/>
          <w:sz w:val="26"/>
          <w:szCs w:val="26"/>
          <w:lang w:val="ru-RU"/>
        </w:rPr>
      </w:pPr>
    </w:p>
    <w:p w:rsidR="003011DE" w:rsidRDefault="003011DE" w:rsidP="003011DE">
      <w:pPr>
        <w:pStyle w:val="a3"/>
        <w:rPr>
          <w:b w:val="0"/>
          <w:sz w:val="26"/>
          <w:szCs w:val="26"/>
          <w:lang w:val="ru-RU"/>
        </w:rPr>
      </w:pPr>
    </w:p>
    <w:p w:rsidR="003011DE" w:rsidRDefault="003011DE" w:rsidP="003011DE">
      <w:pPr>
        <w:pStyle w:val="a3"/>
        <w:rPr>
          <w:b w:val="0"/>
          <w:sz w:val="26"/>
          <w:szCs w:val="26"/>
          <w:lang w:val="ru-RU"/>
        </w:rPr>
      </w:pPr>
    </w:p>
    <w:p w:rsidR="003011DE" w:rsidRDefault="003011DE" w:rsidP="003011DE">
      <w:pPr>
        <w:pStyle w:val="a3"/>
        <w:rPr>
          <w:b w:val="0"/>
          <w:sz w:val="26"/>
          <w:szCs w:val="26"/>
          <w:lang w:val="ru-RU"/>
        </w:rPr>
      </w:pPr>
    </w:p>
    <w:p w:rsidR="003011DE" w:rsidRDefault="003011DE" w:rsidP="003011DE">
      <w:pPr>
        <w:pStyle w:val="a3"/>
        <w:rPr>
          <w:b w:val="0"/>
          <w:sz w:val="26"/>
          <w:szCs w:val="26"/>
          <w:lang w:val="ru-RU"/>
        </w:rPr>
      </w:pPr>
    </w:p>
    <w:p w:rsidR="003011DE" w:rsidRDefault="003011DE" w:rsidP="003011DE">
      <w:pPr>
        <w:pStyle w:val="a3"/>
        <w:rPr>
          <w:b w:val="0"/>
          <w:sz w:val="26"/>
          <w:szCs w:val="26"/>
          <w:lang w:val="ru-RU"/>
        </w:rPr>
      </w:pPr>
    </w:p>
    <w:p w:rsidR="003011DE" w:rsidRDefault="003011DE" w:rsidP="003011DE">
      <w:pPr>
        <w:pStyle w:val="a3"/>
        <w:rPr>
          <w:b w:val="0"/>
          <w:sz w:val="26"/>
          <w:szCs w:val="26"/>
          <w:lang w:val="ru-RU"/>
        </w:rPr>
      </w:pPr>
    </w:p>
    <w:p w:rsidR="003011DE" w:rsidRPr="00C017A2" w:rsidRDefault="003011DE" w:rsidP="003011DE">
      <w:pPr>
        <w:pStyle w:val="a3"/>
        <w:rPr>
          <w:b w:val="0"/>
          <w:sz w:val="26"/>
          <w:szCs w:val="26"/>
          <w:lang w:val="ru-RU"/>
        </w:rPr>
      </w:pPr>
    </w:p>
    <w:p w:rsidR="003011DE" w:rsidRPr="00C017A2" w:rsidRDefault="003011DE" w:rsidP="003011DE">
      <w:pPr>
        <w:pStyle w:val="a3"/>
        <w:jc w:val="center"/>
        <w:rPr>
          <w:b w:val="0"/>
          <w:sz w:val="26"/>
          <w:szCs w:val="26"/>
          <w:lang w:val="ru-RU"/>
        </w:rPr>
      </w:pPr>
      <w:r w:rsidRPr="00C017A2">
        <w:rPr>
          <w:b w:val="0"/>
          <w:sz w:val="26"/>
          <w:szCs w:val="26"/>
        </w:rPr>
        <w:t xml:space="preserve">Р Е Ш Е Н И Е № </w:t>
      </w:r>
      <w:r>
        <w:rPr>
          <w:b w:val="0"/>
          <w:sz w:val="26"/>
          <w:szCs w:val="26"/>
          <w:lang w:val="ru-RU"/>
        </w:rPr>
        <w:t>Р-22/12</w:t>
      </w:r>
    </w:p>
    <w:p w:rsidR="003011DE" w:rsidRPr="00C017A2" w:rsidRDefault="003011DE" w:rsidP="003011DE">
      <w:pPr>
        <w:pStyle w:val="a3"/>
        <w:jc w:val="center"/>
        <w:rPr>
          <w:b w:val="0"/>
          <w:sz w:val="26"/>
          <w:szCs w:val="26"/>
          <w:lang w:val="ru-RU"/>
        </w:rPr>
      </w:pPr>
    </w:p>
    <w:p w:rsidR="003011DE" w:rsidRPr="00C017A2" w:rsidRDefault="003011DE" w:rsidP="003011DE">
      <w:pPr>
        <w:widowControl w:val="0"/>
        <w:autoSpaceDN w:val="0"/>
        <w:ind w:firstLine="708"/>
        <w:textAlignment w:val="baseline"/>
        <w:rPr>
          <w:rFonts w:eastAsia="Lucida Sans Unicode"/>
          <w:color w:val="000000"/>
          <w:kern w:val="3"/>
          <w:sz w:val="26"/>
          <w:szCs w:val="26"/>
          <w:lang w:bidi="en-US"/>
        </w:rPr>
      </w:pPr>
      <w:r w:rsidRPr="00C017A2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Резолютивная часть решения объявлена </w:t>
      </w:r>
      <w:r>
        <w:rPr>
          <w:rFonts w:eastAsia="Lucida Sans Unicode"/>
          <w:color w:val="000000"/>
          <w:kern w:val="3"/>
          <w:sz w:val="26"/>
          <w:szCs w:val="26"/>
          <w:lang w:bidi="en-US"/>
        </w:rPr>
        <w:t>4 июня</w:t>
      </w:r>
      <w:r w:rsidRPr="00C017A2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2012 года                                                                             </w:t>
      </w:r>
    </w:p>
    <w:p w:rsidR="003011DE" w:rsidRPr="00C017A2" w:rsidRDefault="003011DE" w:rsidP="003011DE">
      <w:pPr>
        <w:ind w:firstLine="708"/>
        <w:rPr>
          <w:sz w:val="26"/>
          <w:szCs w:val="26"/>
        </w:rPr>
      </w:pPr>
      <w:r w:rsidRPr="00C017A2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Решение изготовлено в полном объеме  </w:t>
      </w:r>
      <w:r>
        <w:rPr>
          <w:rFonts w:eastAsia="Lucida Sans Unicode"/>
          <w:color w:val="000000"/>
          <w:kern w:val="3"/>
          <w:sz w:val="26"/>
          <w:szCs w:val="26"/>
          <w:lang w:bidi="en-US"/>
        </w:rPr>
        <w:t>19 июня</w:t>
      </w:r>
      <w:r w:rsidRPr="00C017A2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2012 года</w:t>
      </w:r>
    </w:p>
    <w:p w:rsidR="003011DE" w:rsidRPr="00C017A2" w:rsidRDefault="003011DE" w:rsidP="003011DE">
      <w:pPr>
        <w:pStyle w:val="a3"/>
        <w:jc w:val="both"/>
        <w:rPr>
          <w:b w:val="0"/>
          <w:sz w:val="26"/>
          <w:szCs w:val="26"/>
        </w:rPr>
      </w:pPr>
      <w:r w:rsidRPr="00C017A2">
        <w:rPr>
          <w:b w:val="0"/>
          <w:sz w:val="26"/>
          <w:szCs w:val="26"/>
        </w:rPr>
        <w:tab/>
      </w:r>
      <w:r w:rsidRPr="00C017A2">
        <w:rPr>
          <w:b w:val="0"/>
          <w:sz w:val="26"/>
          <w:szCs w:val="26"/>
        </w:rPr>
        <w:tab/>
      </w:r>
      <w:r w:rsidRPr="00C017A2">
        <w:rPr>
          <w:b w:val="0"/>
          <w:sz w:val="26"/>
          <w:szCs w:val="26"/>
        </w:rPr>
        <w:tab/>
      </w:r>
      <w:r w:rsidRPr="00C017A2">
        <w:rPr>
          <w:b w:val="0"/>
          <w:sz w:val="26"/>
          <w:szCs w:val="26"/>
        </w:rPr>
        <w:tab/>
      </w:r>
      <w:r w:rsidRPr="00C017A2">
        <w:rPr>
          <w:b w:val="0"/>
          <w:sz w:val="26"/>
          <w:szCs w:val="26"/>
        </w:rPr>
        <w:tab/>
      </w:r>
      <w:r w:rsidRPr="00C017A2">
        <w:rPr>
          <w:b w:val="0"/>
          <w:sz w:val="26"/>
          <w:szCs w:val="26"/>
        </w:rPr>
        <w:tab/>
      </w:r>
      <w:r w:rsidRPr="00C017A2">
        <w:rPr>
          <w:b w:val="0"/>
          <w:sz w:val="26"/>
          <w:szCs w:val="26"/>
        </w:rPr>
        <w:tab/>
      </w:r>
      <w:r w:rsidRPr="00C017A2">
        <w:rPr>
          <w:b w:val="0"/>
          <w:sz w:val="26"/>
          <w:szCs w:val="26"/>
        </w:rPr>
        <w:tab/>
      </w:r>
      <w:r w:rsidRPr="00C017A2">
        <w:rPr>
          <w:b w:val="0"/>
          <w:sz w:val="26"/>
          <w:szCs w:val="26"/>
        </w:rPr>
        <w:tab/>
        <w:t xml:space="preserve">          </w:t>
      </w:r>
      <w:r w:rsidRPr="00C017A2">
        <w:rPr>
          <w:b w:val="0"/>
          <w:sz w:val="26"/>
          <w:szCs w:val="26"/>
          <w:lang w:val="ru-RU"/>
        </w:rPr>
        <w:t xml:space="preserve">                      </w:t>
      </w:r>
      <w:r w:rsidRPr="00C017A2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  <w:lang w:val="ru-RU"/>
        </w:rPr>
        <w:t xml:space="preserve">        </w:t>
      </w:r>
      <w:r w:rsidRPr="00C017A2">
        <w:rPr>
          <w:b w:val="0"/>
          <w:sz w:val="26"/>
          <w:szCs w:val="26"/>
        </w:rPr>
        <w:t>г. Тамбов</w:t>
      </w:r>
    </w:p>
    <w:p w:rsidR="003011DE" w:rsidRPr="00C017A2" w:rsidRDefault="003011DE" w:rsidP="003011DE">
      <w:pPr>
        <w:pStyle w:val="a3"/>
        <w:jc w:val="both"/>
        <w:rPr>
          <w:b w:val="0"/>
          <w:sz w:val="26"/>
          <w:szCs w:val="26"/>
        </w:rPr>
      </w:pPr>
    </w:p>
    <w:p w:rsidR="003011DE" w:rsidRPr="00C017A2" w:rsidRDefault="003011DE" w:rsidP="003011DE">
      <w:pPr>
        <w:pStyle w:val="a3"/>
        <w:ind w:firstLine="709"/>
        <w:jc w:val="both"/>
        <w:rPr>
          <w:b w:val="0"/>
          <w:sz w:val="26"/>
          <w:szCs w:val="26"/>
        </w:rPr>
      </w:pPr>
      <w:r w:rsidRPr="00C017A2">
        <w:rPr>
          <w:b w:val="0"/>
          <w:sz w:val="26"/>
          <w:szCs w:val="26"/>
        </w:rPr>
        <w:t>Комиссия Управления Федеральной антимонопольной службы по Тамбовской области по рассмотрению дела по признакам нарушения законодательства о рекламе в составе:</w:t>
      </w:r>
    </w:p>
    <w:p w:rsidR="003011DE" w:rsidRPr="00C017A2" w:rsidRDefault="003011DE" w:rsidP="003011DE">
      <w:pPr>
        <w:pStyle w:val="a3"/>
        <w:ind w:firstLine="709"/>
        <w:jc w:val="both"/>
        <w:rPr>
          <w:b w:val="0"/>
          <w:sz w:val="26"/>
          <w:szCs w:val="26"/>
        </w:rPr>
      </w:pPr>
      <w:r w:rsidRPr="00C017A2">
        <w:rPr>
          <w:b w:val="0"/>
          <w:sz w:val="26"/>
          <w:szCs w:val="26"/>
        </w:rPr>
        <w:t>председатель Комиссии –</w:t>
      </w:r>
      <w:r>
        <w:rPr>
          <w:b w:val="0"/>
          <w:sz w:val="26"/>
          <w:szCs w:val="26"/>
          <w:lang w:val="ru-RU"/>
        </w:rPr>
        <w:t xml:space="preserve"> </w:t>
      </w:r>
      <w:r w:rsidRPr="00C017A2">
        <w:rPr>
          <w:b w:val="0"/>
          <w:sz w:val="26"/>
          <w:szCs w:val="26"/>
        </w:rPr>
        <w:t>руководител</w:t>
      </w:r>
      <w:r>
        <w:rPr>
          <w:b w:val="0"/>
          <w:sz w:val="26"/>
          <w:szCs w:val="26"/>
          <w:lang w:val="ru-RU"/>
        </w:rPr>
        <w:t>ь</w:t>
      </w:r>
      <w:r w:rsidRPr="00C017A2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  <w:lang w:val="ru-RU"/>
        </w:rPr>
        <w:t>Гречишникова Е.А.</w:t>
      </w:r>
      <w:r w:rsidRPr="00C017A2">
        <w:rPr>
          <w:b w:val="0"/>
          <w:sz w:val="26"/>
          <w:szCs w:val="26"/>
        </w:rPr>
        <w:t>,</w:t>
      </w:r>
    </w:p>
    <w:p w:rsidR="003011DE" w:rsidRPr="00C017A2" w:rsidRDefault="003011DE" w:rsidP="003011DE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  <w:r w:rsidRPr="00C017A2">
        <w:rPr>
          <w:b w:val="0"/>
          <w:sz w:val="26"/>
          <w:szCs w:val="26"/>
        </w:rPr>
        <w:t>члены Комиссии –</w:t>
      </w:r>
      <w:r w:rsidRPr="00C017A2">
        <w:rPr>
          <w:b w:val="0"/>
          <w:sz w:val="26"/>
          <w:szCs w:val="26"/>
          <w:lang w:val="ru-RU"/>
        </w:rPr>
        <w:t xml:space="preserve"> </w:t>
      </w:r>
      <w:r>
        <w:rPr>
          <w:b w:val="0"/>
          <w:sz w:val="26"/>
          <w:szCs w:val="26"/>
          <w:lang w:val="ru-RU"/>
        </w:rPr>
        <w:t>начальник</w:t>
      </w:r>
      <w:r w:rsidRPr="00C017A2">
        <w:rPr>
          <w:b w:val="0"/>
          <w:sz w:val="26"/>
          <w:szCs w:val="26"/>
        </w:rPr>
        <w:t xml:space="preserve"> отдела регулирования деятельности естественных монополий и рекламного контроля</w:t>
      </w:r>
      <w:r>
        <w:rPr>
          <w:b w:val="0"/>
          <w:sz w:val="26"/>
          <w:szCs w:val="26"/>
          <w:lang w:val="ru-RU"/>
        </w:rPr>
        <w:t xml:space="preserve"> Чибисова Т.Л.</w:t>
      </w:r>
      <w:r w:rsidRPr="00C017A2">
        <w:rPr>
          <w:b w:val="0"/>
          <w:sz w:val="26"/>
          <w:szCs w:val="26"/>
          <w:lang w:val="ru-RU"/>
        </w:rPr>
        <w:t xml:space="preserve">, </w:t>
      </w:r>
      <w:r w:rsidRPr="00C017A2">
        <w:rPr>
          <w:b w:val="0"/>
          <w:sz w:val="26"/>
          <w:szCs w:val="26"/>
        </w:rPr>
        <w:t xml:space="preserve">ведущий специалист-эксперт отдела регулирования деятельности естественных монополий и рекламного контроля </w:t>
      </w:r>
      <w:r w:rsidRPr="00C017A2">
        <w:rPr>
          <w:b w:val="0"/>
          <w:sz w:val="26"/>
          <w:szCs w:val="26"/>
          <w:lang w:val="ru-RU"/>
        </w:rPr>
        <w:t>Заботнова Т.В.</w:t>
      </w:r>
      <w:r w:rsidRPr="00C017A2">
        <w:rPr>
          <w:b w:val="0"/>
          <w:sz w:val="26"/>
          <w:szCs w:val="26"/>
        </w:rPr>
        <w:t>,</w:t>
      </w:r>
      <w:r>
        <w:rPr>
          <w:b w:val="0"/>
          <w:sz w:val="26"/>
          <w:szCs w:val="26"/>
          <w:lang w:val="ru-RU"/>
        </w:rPr>
        <w:t xml:space="preserve"> </w:t>
      </w:r>
      <w:r w:rsidRPr="00E52BFC">
        <w:rPr>
          <w:b w:val="0"/>
          <w:sz w:val="26"/>
          <w:szCs w:val="26"/>
        </w:rPr>
        <w:t xml:space="preserve">специалист 1 разряда отдела регулирования деятельности естественных монополий и рекламного контроля Филимонова </w:t>
      </w:r>
      <w:r w:rsidRPr="00E52BFC">
        <w:rPr>
          <w:b w:val="0"/>
          <w:sz w:val="26"/>
          <w:szCs w:val="26"/>
          <w:lang w:val="ru-RU"/>
        </w:rPr>
        <w:t>А</w:t>
      </w:r>
      <w:r w:rsidRPr="00E52BFC">
        <w:rPr>
          <w:b w:val="0"/>
          <w:sz w:val="26"/>
          <w:szCs w:val="26"/>
        </w:rPr>
        <w:t>.Н.,</w:t>
      </w:r>
    </w:p>
    <w:p w:rsidR="003011DE" w:rsidRDefault="003011DE" w:rsidP="003011DE">
      <w:pPr>
        <w:pStyle w:val="a3"/>
        <w:ind w:firstLine="709"/>
        <w:jc w:val="both"/>
        <w:rPr>
          <w:rFonts w:eastAsia="DejaVu Sans" w:cs="DejaVu Sans"/>
          <w:b w:val="0"/>
          <w:bCs/>
          <w:sz w:val="25"/>
          <w:szCs w:val="25"/>
          <w:lang w:val="ru-RU" w:eastAsia="ru-RU" w:bidi="ru-RU"/>
        </w:rPr>
      </w:pPr>
      <w:r w:rsidRPr="00E52BFC">
        <w:rPr>
          <w:rFonts w:eastAsia="DejaVu Sans"/>
          <w:b w:val="0"/>
          <w:bCs/>
          <w:sz w:val="26"/>
          <w:szCs w:val="26"/>
          <w:lang w:eastAsia="ru-RU" w:bidi="ru-RU"/>
        </w:rPr>
        <w:t xml:space="preserve">рассмотрев дело № </w:t>
      </w:r>
      <w:r>
        <w:rPr>
          <w:rFonts w:eastAsia="DejaVu Sans"/>
          <w:b w:val="0"/>
          <w:bCs/>
          <w:sz w:val="26"/>
          <w:szCs w:val="26"/>
          <w:lang w:val="ru-RU" w:eastAsia="ru-RU" w:bidi="ru-RU"/>
        </w:rPr>
        <w:t>Р-22/12</w:t>
      </w:r>
      <w:r w:rsidRPr="00E52BFC">
        <w:rPr>
          <w:rFonts w:eastAsia="DejaVu Sans"/>
          <w:b w:val="0"/>
          <w:bCs/>
          <w:sz w:val="26"/>
          <w:szCs w:val="26"/>
          <w:lang w:eastAsia="ru-RU" w:bidi="ru-RU"/>
        </w:rPr>
        <w:t xml:space="preserve"> по признакам нарушения законодательства Российской Федерации о рекламе </w:t>
      </w:r>
      <w:r w:rsidRPr="00722C07">
        <w:rPr>
          <w:rFonts w:eastAsia="DejaVu Sans" w:cs="DejaVu Sans"/>
          <w:b w:val="0"/>
          <w:bCs/>
          <w:sz w:val="25"/>
          <w:szCs w:val="25"/>
          <w:lang w:eastAsia="ru-RU" w:bidi="ru-RU"/>
        </w:rPr>
        <w:t xml:space="preserve">по факту распространения </w:t>
      </w:r>
      <w:r w:rsidRPr="00722C07">
        <w:rPr>
          <w:b w:val="0"/>
          <w:sz w:val="25"/>
          <w:szCs w:val="25"/>
        </w:rPr>
        <w:t xml:space="preserve">рекламы финансовых услуг, </w:t>
      </w:r>
      <w:r w:rsidRPr="00722C07">
        <w:rPr>
          <w:b w:val="0"/>
          <w:bCs/>
          <w:sz w:val="25"/>
          <w:szCs w:val="25"/>
        </w:rPr>
        <w:t>содержащей признаки нарушения части 1 статьи 28 Закона «О рекламе»</w:t>
      </w:r>
      <w:r w:rsidRPr="00722C07">
        <w:rPr>
          <w:rFonts w:eastAsia="DejaVu Sans" w:cs="DejaVu Sans"/>
          <w:b w:val="0"/>
          <w:bCs/>
          <w:sz w:val="25"/>
          <w:szCs w:val="25"/>
          <w:lang w:eastAsia="ru-RU" w:bidi="ru-RU"/>
        </w:rPr>
        <w:t>,</w:t>
      </w:r>
    </w:p>
    <w:p w:rsidR="003011DE" w:rsidRPr="00C017A2" w:rsidRDefault="003011DE" w:rsidP="003011DE">
      <w:pPr>
        <w:ind w:firstLine="709"/>
        <w:jc w:val="both"/>
        <w:rPr>
          <w:sz w:val="26"/>
          <w:szCs w:val="26"/>
        </w:rPr>
      </w:pPr>
      <w:r w:rsidRPr="00C017A2">
        <w:rPr>
          <w:sz w:val="26"/>
          <w:szCs w:val="26"/>
        </w:rPr>
        <w:t>в присутствии</w:t>
      </w:r>
      <w:r>
        <w:rPr>
          <w:sz w:val="26"/>
          <w:szCs w:val="26"/>
        </w:rPr>
        <w:t xml:space="preserve"> </w:t>
      </w:r>
      <w:r w:rsidRPr="00E3486D">
        <w:rPr>
          <w:sz w:val="25"/>
          <w:szCs w:val="25"/>
        </w:rPr>
        <w:t>представител</w:t>
      </w:r>
      <w:r>
        <w:rPr>
          <w:sz w:val="25"/>
          <w:szCs w:val="25"/>
        </w:rPr>
        <w:t>я</w:t>
      </w:r>
      <w:r w:rsidRPr="00E3486D">
        <w:rPr>
          <w:sz w:val="25"/>
          <w:szCs w:val="25"/>
        </w:rPr>
        <w:t xml:space="preserve"> лица, в действиях которого содержатся признаки нарушения законодательства о рекламе — </w:t>
      </w:r>
      <w:r>
        <w:rPr>
          <w:sz w:val="25"/>
          <w:szCs w:val="25"/>
        </w:rPr>
        <w:t xml:space="preserve">ЗАО «СТРОЙДЕПО» </w:t>
      </w:r>
      <w:r w:rsidR="002D5DB3" w:rsidRPr="002D5DB3">
        <w:rPr>
          <w:sz w:val="25"/>
          <w:szCs w:val="25"/>
        </w:rPr>
        <w:t>&lt;…&gt;</w:t>
      </w:r>
      <w:r w:rsidRPr="00C017A2">
        <w:rPr>
          <w:sz w:val="26"/>
          <w:szCs w:val="26"/>
        </w:rPr>
        <w:t>,</w:t>
      </w:r>
    </w:p>
    <w:p w:rsidR="003011DE" w:rsidRPr="00C017A2" w:rsidRDefault="003011DE" w:rsidP="003011DE">
      <w:pPr>
        <w:ind w:firstLine="709"/>
        <w:jc w:val="both"/>
        <w:rPr>
          <w:sz w:val="26"/>
          <w:szCs w:val="26"/>
        </w:rPr>
      </w:pPr>
    </w:p>
    <w:p w:rsidR="003011DE" w:rsidRPr="00C017A2" w:rsidRDefault="003011DE" w:rsidP="003011DE">
      <w:pPr>
        <w:pStyle w:val="a3"/>
        <w:jc w:val="center"/>
        <w:rPr>
          <w:b w:val="0"/>
          <w:sz w:val="26"/>
          <w:szCs w:val="26"/>
        </w:rPr>
      </w:pPr>
      <w:r w:rsidRPr="00C017A2">
        <w:rPr>
          <w:b w:val="0"/>
          <w:sz w:val="26"/>
          <w:szCs w:val="26"/>
        </w:rPr>
        <w:t>У С Т А Н О В И Л А:</w:t>
      </w:r>
    </w:p>
    <w:p w:rsidR="003011DE" w:rsidRPr="00C017A2" w:rsidRDefault="003011DE" w:rsidP="003011DE">
      <w:pPr>
        <w:pStyle w:val="a3"/>
        <w:ind w:firstLine="709"/>
        <w:jc w:val="both"/>
        <w:rPr>
          <w:b w:val="0"/>
          <w:sz w:val="26"/>
          <w:szCs w:val="26"/>
        </w:rPr>
      </w:pPr>
    </w:p>
    <w:p w:rsidR="003011DE" w:rsidRPr="00BF3901" w:rsidRDefault="003011DE" w:rsidP="003011DE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  <w:r w:rsidRPr="00D21EF8">
        <w:rPr>
          <w:rFonts w:eastAsia="DejaVu Sans"/>
          <w:b w:val="0"/>
          <w:sz w:val="26"/>
          <w:szCs w:val="26"/>
        </w:rPr>
        <w:t xml:space="preserve">Управлением Федеральной антимонопольной службы по Тамбовской области  </w:t>
      </w:r>
      <w:r w:rsidRPr="00D21EF8">
        <w:rPr>
          <w:b w:val="0"/>
          <w:sz w:val="26"/>
          <w:szCs w:val="26"/>
          <w:lang w:eastAsia="ru-RU" w:bidi="ru-RU"/>
        </w:rPr>
        <w:t>в ходе осуществления мониторинга средств наружной рекламы на соответствие требованиям законодательства Российской Федерации о рекламе</w:t>
      </w:r>
      <w:r w:rsidRPr="00D21EF8">
        <w:rPr>
          <w:rFonts w:eastAsia="DejaVu Sans"/>
          <w:b w:val="0"/>
          <w:sz w:val="26"/>
          <w:szCs w:val="26"/>
          <w:lang w:eastAsia="ru-RU" w:bidi="ru-RU"/>
        </w:rPr>
        <w:t xml:space="preserve"> установлено, что </w:t>
      </w:r>
      <w:r w:rsidRPr="0002076D">
        <w:rPr>
          <w:rFonts w:cs="DejaVu Sans"/>
          <w:b w:val="0"/>
          <w:sz w:val="26"/>
          <w:szCs w:val="26"/>
        </w:rPr>
        <w:t xml:space="preserve">23 марта 2012 года </w:t>
      </w:r>
      <w:r w:rsidRPr="0002076D">
        <w:rPr>
          <w:rFonts w:cs="DejaVu Sans"/>
          <w:b w:val="0"/>
          <w:sz w:val="26"/>
          <w:szCs w:val="26"/>
          <w:lang w:eastAsia="ru-RU" w:bidi="ru-RU"/>
        </w:rPr>
        <w:t xml:space="preserve">в </w:t>
      </w:r>
      <w:r w:rsidRPr="0002076D">
        <w:rPr>
          <w:rFonts w:cs="DejaVu Sans"/>
          <w:b w:val="0"/>
          <w:sz w:val="26"/>
          <w:szCs w:val="26"/>
          <w:lang w:eastAsia="ru-RU" w:bidi="ru-RU"/>
        </w:rPr>
        <w:lastRenderedPageBreak/>
        <w:t xml:space="preserve">помещении магазина «СТРОЙДЕПО» по адресу: г. Тамбов, ул. Советская, д. 194 «Б» распространялись рекламные </w:t>
      </w:r>
      <w:r>
        <w:rPr>
          <w:rFonts w:cs="DejaVu Sans"/>
          <w:b w:val="0"/>
          <w:sz w:val="26"/>
          <w:szCs w:val="26"/>
          <w:lang w:val="ru-RU" w:eastAsia="ru-RU" w:bidi="ru-RU"/>
        </w:rPr>
        <w:t>газеты</w:t>
      </w:r>
      <w:r w:rsidRPr="0002076D">
        <w:rPr>
          <w:rFonts w:cs="DejaVu Sans"/>
          <w:b w:val="0"/>
          <w:sz w:val="26"/>
          <w:szCs w:val="26"/>
          <w:lang w:eastAsia="ru-RU" w:bidi="ru-RU"/>
        </w:rPr>
        <w:t xml:space="preserve"> и визитки, в которых содержалась информация о возможности приобретения товаров в магазине «СТРОЙДЕПО» в кредит</w:t>
      </w:r>
      <w:r w:rsidR="00BF3901">
        <w:rPr>
          <w:rFonts w:cs="DejaVu Sans"/>
          <w:b w:val="0"/>
          <w:sz w:val="26"/>
          <w:szCs w:val="26"/>
          <w:lang w:val="ru-RU" w:eastAsia="ru-RU" w:bidi="ru-RU"/>
        </w:rPr>
        <w:t>.</w:t>
      </w:r>
    </w:p>
    <w:p w:rsidR="003011DE" w:rsidRPr="00CE04A3" w:rsidRDefault="003011DE" w:rsidP="003011DE">
      <w:pPr>
        <w:pStyle w:val="a3"/>
        <w:spacing w:line="200" w:lineRule="atLeast"/>
        <w:ind w:firstLine="709"/>
        <w:jc w:val="both"/>
        <w:rPr>
          <w:rFonts w:eastAsia="DejaVu Sans"/>
          <w:b w:val="0"/>
          <w:bCs/>
          <w:sz w:val="26"/>
          <w:szCs w:val="26"/>
        </w:rPr>
      </w:pPr>
      <w:r w:rsidRPr="00CE04A3">
        <w:rPr>
          <w:rFonts w:eastAsia="DejaVu Sans"/>
          <w:b w:val="0"/>
          <w:sz w:val="26"/>
          <w:szCs w:val="26"/>
        </w:rPr>
        <w:t>Рассматриваемая реклама направлена на привлечение в</w:t>
      </w:r>
      <w:r w:rsidRPr="00CE04A3">
        <w:rPr>
          <w:rFonts w:eastAsia="DejaVu Sans"/>
          <w:b w:val="0"/>
          <w:bCs/>
          <w:sz w:val="26"/>
          <w:szCs w:val="26"/>
        </w:rPr>
        <w:t>нимания к приобретению товара в кредит, формирует и поддерживает интерес потребителей к конкретным условиям предоставления кредита</w:t>
      </w:r>
      <w:r w:rsidRPr="00CE04A3">
        <w:rPr>
          <w:rFonts w:eastAsia="DejaVu Sans"/>
          <w:b w:val="0"/>
          <w:sz w:val="26"/>
          <w:szCs w:val="26"/>
        </w:rPr>
        <w:t>,</w:t>
      </w:r>
      <w:r w:rsidRPr="00CE04A3">
        <w:rPr>
          <w:rFonts w:eastAsia="DejaVu Sans"/>
          <w:b w:val="0"/>
          <w:bCs/>
          <w:sz w:val="26"/>
          <w:szCs w:val="26"/>
        </w:rPr>
        <w:t xml:space="preserve"> следовательно, является рекламой финансовых услуг.</w:t>
      </w:r>
    </w:p>
    <w:p w:rsidR="003011DE" w:rsidRPr="00CE04A3" w:rsidRDefault="003011DE" w:rsidP="003011DE">
      <w:pPr>
        <w:widowControl w:val="0"/>
        <w:spacing w:line="200" w:lineRule="atLeast"/>
        <w:ind w:firstLine="709"/>
        <w:jc w:val="both"/>
        <w:rPr>
          <w:rFonts w:eastAsia="DejaVu Sans"/>
          <w:sz w:val="26"/>
          <w:szCs w:val="26"/>
        </w:rPr>
      </w:pPr>
      <w:r w:rsidRPr="00334444">
        <w:rPr>
          <w:rFonts w:eastAsia="DejaVu Sans"/>
          <w:sz w:val="26"/>
          <w:szCs w:val="26"/>
        </w:rPr>
        <w:t xml:space="preserve">В соответствии с частью 1 статьи 28 </w:t>
      </w:r>
      <w:r w:rsidRPr="00334444">
        <w:rPr>
          <w:sz w:val="26"/>
          <w:szCs w:val="26"/>
        </w:rPr>
        <w:t>Закона «О рекламе»</w:t>
      </w:r>
      <w:r w:rsidRPr="00334444">
        <w:rPr>
          <w:rFonts w:eastAsia="DejaVu Sans"/>
          <w:sz w:val="26"/>
          <w:szCs w:val="26"/>
        </w:rPr>
        <w:t xml:space="preserve"> реклама банковских и иных финансовых услуг должна содержать наименование или имя лица, оказывающего эти услуги.</w:t>
      </w:r>
    </w:p>
    <w:p w:rsidR="003011DE" w:rsidRDefault="003011DE" w:rsidP="003011DE">
      <w:pPr>
        <w:pStyle w:val="a3"/>
        <w:spacing w:line="200" w:lineRule="atLeast"/>
        <w:ind w:firstLine="709"/>
        <w:jc w:val="both"/>
        <w:rPr>
          <w:rFonts w:cs="DejaVu Sans"/>
          <w:b w:val="0"/>
          <w:bCs/>
          <w:sz w:val="26"/>
          <w:szCs w:val="26"/>
          <w:lang w:val="ru-RU"/>
        </w:rPr>
      </w:pPr>
      <w:r w:rsidRPr="001347FB">
        <w:rPr>
          <w:rFonts w:cs="DejaVu Sans"/>
          <w:b w:val="0"/>
          <w:bCs/>
          <w:sz w:val="26"/>
          <w:szCs w:val="26"/>
        </w:rPr>
        <w:t xml:space="preserve">Согласно статье 819 Гражданского кодекса Российской Федерации (далее — ГК РФ) денежные средства (кредит) заемщику в размере и на условиях, предусмотренных кредитным договором, предоставляет банк или иная кредитная организация. </w:t>
      </w:r>
    </w:p>
    <w:p w:rsidR="003011DE" w:rsidRPr="003011DE" w:rsidRDefault="003011DE" w:rsidP="003011DE">
      <w:pPr>
        <w:pStyle w:val="a3"/>
        <w:spacing w:line="200" w:lineRule="atLeast"/>
        <w:ind w:firstLine="709"/>
        <w:jc w:val="both"/>
        <w:rPr>
          <w:rFonts w:cs="DejaVu Sans"/>
          <w:b w:val="0"/>
          <w:bCs/>
          <w:sz w:val="26"/>
          <w:szCs w:val="26"/>
          <w:lang w:val="ru-RU"/>
        </w:rPr>
      </w:pPr>
      <w:r>
        <w:rPr>
          <w:rFonts w:cs="DejaVu Sans"/>
          <w:b w:val="0"/>
          <w:bCs/>
          <w:sz w:val="26"/>
          <w:szCs w:val="26"/>
          <w:lang w:val="ru-RU"/>
        </w:rPr>
        <w:t>В рассматриваемой рекламе отсутствует информация о лице, предоставляющем кредит на приобретение товаров.</w:t>
      </w:r>
    </w:p>
    <w:p w:rsidR="003011DE" w:rsidRPr="001347FB" w:rsidRDefault="003011DE" w:rsidP="003011DE">
      <w:pPr>
        <w:pStyle w:val="a3"/>
        <w:ind w:firstLine="709"/>
        <w:jc w:val="both"/>
        <w:rPr>
          <w:b w:val="0"/>
          <w:sz w:val="26"/>
          <w:szCs w:val="26"/>
        </w:rPr>
      </w:pPr>
      <w:r w:rsidRPr="001347FB">
        <w:rPr>
          <w:rFonts w:cs="DejaVu Sans"/>
          <w:b w:val="0"/>
          <w:sz w:val="26"/>
          <w:szCs w:val="26"/>
        </w:rPr>
        <w:t>Хозяйствующим субъектом, осуществляющим торговую деятельность</w:t>
      </w:r>
      <w:r w:rsidRPr="001347FB">
        <w:rPr>
          <w:rFonts w:cs="DejaVu Sans"/>
          <w:b w:val="0"/>
          <w:sz w:val="26"/>
          <w:szCs w:val="26"/>
          <w:lang w:val="ru-RU"/>
        </w:rPr>
        <w:t xml:space="preserve"> в магазине</w:t>
      </w:r>
      <w:r w:rsidRPr="001347FB">
        <w:rPr>
          <w:b w:val="0"/>
          <w:sz w:val="26"/>
          <w:szCs w:val="26"/>
        </w:rPr>
        <w:t xml:space="preserve"> </w:t>
      </w:r>
      <w:r w:rsidRPr="001347FB">
        <w:rPr>
          <w:b w:val="0"/>
          <w:sz w:val="26"/>
          <w:szCs w:val="26"/>
          <w:lang w:eastAsia="ru-RU" w:bidi="ru-RU"/>
        </w:rPr>
        <w:t xml:space="preserve">«СТРОЙДЕПО» </w:t>
      </w:r>
      <w:r>
        <w:rPr>
          <w:b w:val="0"/>
          <w:sz w:val="26"/>
          <w:szCs w:val="26"/>
          <w:lang w:val="ru-RU" w:eastAsia="ru-RU" w:bidi="ru-RU"/>
        </w:rPr>
        <w:t xml:space="preserve">по адресу: </w:t>
      </w:r>
      <w:r w:rsidRPr="0002076D">
        <w:rPr>
          <w:rFonts w:cs="DejaVu Sans"/>
          <w:b w:val="0"/>
          <w:sz w:val="26"/>
          <w:szCs w:val="26"/>
          <w:lang w:eastAsia="ru-RU" w:bidi="ru-RU"/>
        </w:rPr>
        <w:t>г. Та</w:t>
      </w:r>
      <w:r>
        <w:rPr>
          <w:rFonts w:cs="DejaVu Sans"/>
          <w:b w:val="0"/>
          <w:sz w:val="26"/>
          <w:szCs w:val="26"/>
          <w:lang w:eastAsia="ru-RU" w:bidi="ru-RU"/>
        </w:rPr>
        <w:t>мбов, ул. Советская, д. 194 «Б»</w:t>
      </w:r>
      <w:r>
        <w:rPr>
          <w:rFonts w:cs="DejaVu Sans"/>
          <w:b w:val="0"/>
          <w:sz w:val="26"/>
          <w:szCs w:val="26"/>
          <w:lang w:val="ru-RU" w:eastAsia="ru-RU" w:bidi="ru-RU"/>
        </w:rPr>
        <w:t xml:space="preserve">, </w:t>
      </w:r>
      <w:r w:rsidRPr="001347FB">
        <w:rPr>
          <w:b w:val="0"/>
          <w:sz w:val="26"/>
          <w:szCs w:val="26"/>
          <w:lang w:val="ru-RU"/>
        </w:rPr>
        <w:t xml:space="preserve">является </w:t>
      </w:r>
      <w:r w:rsidRPr="001347FB">
        <w:rPr>
          <w:b w:val="0"/>
          <w:sz w:val="26"/>
          <w:szCs w:val="26"/>
        </w:rPr>
        <w:t xml:space="preserve">ЗАО </w:t>
      </w:r>
      <w:r w:rsidRPr="001347FB">
        <w:rPr>
          <w:b w:val="0"/>
          <w:sz w:val="26"/>
          <w:szCs w:val="26"/>
          <w:lang w:eastAsia="ru-RU" w:bidi="ru-RU"/>
        </w:rPr>
        <w:t>«СТРОЙДЕПО» (142700, Московская обл., Ленинский р-н, г. Видное, ш. Белокаменное, д. 20).</w:t>
      </w:r>
      <w:r w:rsidRPr="001347FB">
        <w:rPr>
          <w:rFonts w:cs="DejaVu Sans"/>
          <w:b w:val="0"/>
          <w:sz w:val="26"/>
          <w:szCs w:val="26"/>
          <w:lang w:eastAsia="ru-RU" w:bidi="ru-RU"/>
        </w:rPr>
        <w:t xml:space="preserve"> </w:t>
      </w:r>
    </w:p>
    <w:p w:rsidR="003011DE" w:rsidRDefault="003011DE" w:rsidP="003011DE">
      <w:pPr>
        <w:pStyle w:val="a3"/>
        <w:spacing w:line="200" w:lineRule="atLeast"/>
        <w:ind w:firstLine="709"/>
        <w:jc w:val="both"/>
        <w:rPr>
          <w:b w:val="0"/>
          <w:bCs/>
          <w:sz w:val="26"/>
          <w:szCs w:val="26"/>
          <w:lang w:val="ru-RU"/>
        </w:rPr>
      </w:pPr>
      <w:r w:rsidRPr="001347FB">
        <w:rPr>
          <w:b w:val="0"/>
          <w:sz w:val="26"/>
          <w:szCs w:val="26"/>
        </w:rPr>
        <w:t xml:space="preserve"> </w:t>
      </w:r>
      <w:r w:rsidRPr="001347FB">
        <w:rPr>
          <w:b w:val="0"/>
          <w:bCs/>
          <w:sz w:val="26"/>
          <w:szCs w:val="26"/>
          <w:lang w:val="ru-RU"/>
        </w:rPr>
        <w:t>По факту распространения рекламы финансовых</w:t>
      </w:r>
      <w:r w:rsidRPr="00C017A2">
        <w:rPr>
          <w:b w:val="0"/>
          <w:bCs/>
          <w:sz w:val="26"/>
          <w:szCs w:val="26"/>
          <w:lang w:val="ru-RU"/>
        </w:rPr>
        <w:t xml:space="preserve"> услуг</w:t>
      </w:r>
      <w:r>
        <w:rPr>
          <w:b w:val="0"/>
          <w:bCs/>
          <w:sz w:val="26"/>
          <w:szCs w:val="26"/>
          <w:lang w:val="ru-RU"/>
        </w:rPr>
        <w:t xml:space="preserve"> (кредита)</w:t>
      </w:r>
      <w:r w:rsidRPr="00004DBF">
        <w:rPr>
          <w:b w:val="0"/>
          <w:bCs/>
          <w:sz w:val="26"/>
          <w:szCs w:val="26"/>
          <w:lang w:val="ru-RU"/>
        </w:rPr>
        <w:t xml:space="preserve"> </w:t>
      </w:r>
      <w:r>
        <w:rPr>
          <w:b w:val="0"/>
          <w:bCs/>
          <w:sz w:val="26"/>
          <w:szCs w:val="26"/>
          <w:lang w:val="ru-RU"/>
        </w:rPr>
        <w:t xml:space="preserve">без наименования лица, оказывающего эти услуги, определением от 02.04.2012 исх. № 58-3-06/1093 </w:t>
      </w:r>
      <w:r w:rsidRPr="00C017A2">
        <w:rPr>
          <w:b w:val="0"/>
          <w:bCs/>
          <w:sz w:val="26"/>
          <w:szCs w:val="26"/>
          <w:lang w:val="ru-RU"/>
        </w:rPr>
        <w:t xml:space="preserve">в отношении </w:t>
      </w:r>
      <w:r w:rsidRPr="0002076D">
        <w:rPr>
          <w:b w:val="0"/>
          <w:sz w:val="26"/>
          <w:szCs w:val="26"/>
        </w:rPr>
        <w:t xml:space="preserve">ЗАО </w:t>
      </w:r>
      <w:r w:rsidRPr="0002076D">
        <w:rPr>
          <w:b w:val="0"/>
          <w:sz w:val="26"/>
          <w:szCs w:val="26"/>
          <w:lang w:eastAsia="ru-RU" w:bidi="ru-RU"/>
        </w:rPr>
        <w:t>«СТРОЙДЕПО»</w:t>
      </w:r>
      <w:r>
        <w:rPr>
          <w:b w:val="0"/>
          <w:sz w:val="26"/>
          <w:szCs w:val="26"/>
          <w:lang w:val="ru-RU" w:eastAsia="ru-RU" w:bidi="ru-RU"/>
        </w:rPr>
        <w:t xml:space="preserve"> </w:t>
      </w:r>
      <w:r w:rsidRPr="00C017A2">
        <w:rPr>
          <w:b w:val="0"/>
          <w:sz w:val="26"/>
          <w:szCs w:val="26"/>
          <w:lang w:val="ru-RU"/>
        </w:rPr>
        <w:t>возбуждено</w:t>
      </w:r>
      <w:r>
        <w:rPr>
          <w:b w:val="0"/>
          <w:sz w:val="26"/>
          <w:szCs w:val="26"/>
          <w:lang w:val="ru-RU"/>
        </w:rPr>
        <w:t xml:space="preserve"> н</w:t>
      </w:r>
      <w:r w:rsidRPr="00C017A2">
        <w:rPr>
          <w:b w:val="0"/>
          <w:sz w:val="26"/>
          <w:szCs w:val="26"/>
          <w:lang w:val="ru-RU"/>
        </w:rPr>
        <w:t>астоящее дело</w:t>
      </w:r>
      <w:r w:rsidRPr="00C017A2">
        <w:rPr>
          <w:b w:val="0"/>
          <w:bCs/>
          <w:sz w:val="26"/>
          <w:szCs w:val="26"/>
          <w:lang w:val="ru-RU"/>
        </w:rPr>
        <w:t xml:space="preserve"> </w:t>
      </w:r>
      <w:r>
        <w:rPr>
          <w:b w:val="0"/>
          <w:bCs/>
          <w:sz w:val="26"/>
          <w:szCs w:val="26"/>
          <w:lang w:val="ru-RU"/>
        </w:rPr>
        <w:t>по</w:t>
      </w:r>
      <w:r w:rsidRPr="00C017A2">
        <w:rPr>
          <w:b w:val="0"/>
          <w:bCs/>
          <w:sz w:val="26"/>
          <w:szCs w:val="26"/>
          <w:lang w:val="ru-RU"/>
        </w:rPr>
        <w:t xml:space="preserve"> признак</w:t>
      </w:r>
      <w:r>
        <w:rPr>
          <w:b w:val="0"/>
          <w:bCs/>
          <w:sz w:val="26"/>
          <w:szCs w:val="26"/>
          <w:lang w:val="ru-RU"/>
        </w:rPr>
        <w:t>ам</w:t>
      </w:r>
      <w:r w:rsidRPr="00C017A2">
        <w:rPr>
          <w:b w:val="0"/>
          <w:bCs/>
          <w:sz w:val="26"/>
          <w:szCs w:val="26"/>
          <w:lang w:val="ru-RU"/>
        </w:rPr>
        <w:t xml:space="preserve"> нарушения </w:t>
      </w:r>
      <w:r w:rsidRPr="00C017A2">
        <w:rPr>
          <w:b w:val="0"/>
          <w:bCs/>
          <w:sz w:val="26"/>
          <w:szCs w:val="26"/>
        </w:rPr>
        <w:t>част</w:t>
      </w:r>
      <w:r>
        <w:rPr>
          <w:b w:val="0"/>
          <w:bCs/>
          <w:sz w:val="26"/>
          <w:szCs w:val="26"/>
          <w:lang w:val="ru-RU"/>
        </w:rPr>
        <w:t>и 1</w:t>
      </w:r>
      <w:r w:rsidRPr="00C017A2">
        <w:rPr>
          <w:b w:val="0"/>
          <w:bCs/>
          <w:sz w:val="26"/>
          <w:szCs w:val="26"/>
        </w:rPr>
        <w:t xml:space="preserve"> статьи 28 Закона «О рекламе»</w:t>
      </w:r>
      <w:r w:rsidRPr="00C017A2">
        <w:rPr>
          <w:b w:val="0"/>
          <w:bCs/>
          <w:sz w:val="26"/>
          <w:szCs w:val="26"/>
          <w:lang w:val="ru-RU"/>
        </w:rPr>
        <w:t xml:space="preserve">. </w:t>
      </w:r>
      <w:r>
        <w:rPr>
          <w:b w:val="0"/>
          <w:bCs/>
          <w:sz w:val="26"/>
          <w:szCs w:val="26"/>
          <w:lang w:val="ru-RU"/>
        </w:rPr>
        <w:t xml:space="preserve"> </w:t>
      </w:r>
    </w:p>
    <w:p w:rsidR="003011DE" w:rsidRDefault="003011DE" w:rsidP="003011DE">
      <w:pPr>
        <w:pStyle w:val="a3"/>
        <w:spacing w:line="200" w:lineRule="atLeast"/>
        <w:ind w:firstLine="709"/>
        <w:jc w:val="both"/>
        <w:rPr>
          <w:b w:val="0"/>
          <w:sz w:val="26"/>
          <w:szCs w:val="26"/>
          <w:lang w:val="ru-RU"/>
        </w:rPr>
      </w:pPr>
      <w:r w:rsidRPr="00EC2BBA">
        <w:rPr>
          <w:b w:val="0"/>
          <w:sz w:val="26"/>
          <w:szCs w:val="26"/>
        </w:rPr>
        <w:t>В связи с необходимостью получения дополнительных доказательств рассмотрение дела неоднократно откладывалось.</w:t>
      </w:r>
    </w:p>
    <w:p w:rsidR="009F02D2" w:rsidRDefault="009F02D2" w:rsidP="003011DE">
      <w:pPr>
        <w:pStyle w:val="a3"/>
        <w:spacing w:line="200" w:lineRule="atLeast"/>
        <w:ind w:firstLine="709"/>
        <w:jc w:val="both"/>
        <w:rPr>
          <w:b w:val="0"/>
          <w:bCs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 xml:space="preserve">Согласно письменным пояснениям </w:t>
      </w:r>
      <w:r>
        <w:rPr>
          <w:b w:val="0"/>
          <w:bCs/>
          <w:sz w:val="26"/>
          <w:szCs w:val="26"/>
          <w:lang w:val="ru-RU"/>
        </w:rPr>
        <w:t xml:space="preserve">от 17.04.2012 № 4260, </w:t>
      </w:r>
      <w:r w:rsidRPr="004F294B">
        <w:rPr>
          <w:b w:val="0"/>
          <w:bCs/>
          <w:sz w:val="26"/>
          <w:szCs w:val="26"/>
          <w:lang w:val="ru-RU"/>
        </w:rPr>
        <w:t>ЗАО «СТРОЙДЕПО»</w:t>
      </w:r>
      <w:r>
        <w:rPr>
          <w:b w:val="0"/>
          <w:bCs/>
          <w:sz w:val="26"/>
          <w:szCs w:val="26"/>
          <w:lang w:val="ru-RU"/>
        </w:rPr>
        <w:t xml:space="preserve"> не предоставляет банковские кредиты и не рекламирует банковские операции. Возможность покупки рекламируемого товара в кредит является </w:t>
      </w:r>
      <w:r w:rsidR="00470BC2">
        <w:rPr>
          <w:b w:val="0"/>
          <w:bCs/>
          <w:sz w:val="26"/>
          <w:szCs w:val="26"/>
          <w:lang w:val="ru-RU"/>
        </w:rPr>
        <w:t>одной из форм реализации товара в магазине.</w:t>
      </w:r>
    </w:p>
    <w:p w:rsidR="00E45D16" w:rsidRPr="00E45D16" w:rsidRDefault="00E45D16" w:rsidP="003011DE">
      <w:pPr>
        <w:pStyle w:val="a3"/>
        <w:spacing w:line="200" w:lineRule="atLeast"/>
        <w:ind w:firstLine="709"/>
        <w:jc w:val="both"/>
        <w:rPr>
          <w:b w:val="0"/>
          <w:bCs/>
          <w:sz w:val="26"/>
          <w:szCs w:val="26"/>
          <w:lang w:val="ru-RU"/>
        </w:rPr>
      </w:pPr>
      <w:r>
        <w:rPr>
          <w:b w:val="0"/>
          <w:bCs/>
          <w:sz w:val="26"/>
          <w:szCs w:val="26"/>
          <w:lang w:val="ru-RU"/>
        </w:rPr>
        <w:t xml:space="preserve">На рассмотрении дела 28.04.2012, </w:t>
      </w:r>
      <w:r w:rsidRPr="004F294B">
        <w:rPr>
          <w:b w:val="0"/>
          <w:bCs/>
          <w:sz w:val="26"/>
          <w:szCs w:val="26"/>
          <w:lang w:val="ru-RU"/>
        </w:rPr>
        <w:t xml:space="preserve">представитель ЗАО «СТРОЙДЕПО» </w:t>
      </w:r>
      <w:r w:rsidR="002D5DB3" w:rsidRPr="002D5DB3">
        <w:rPr>
          <w:sz w:val="25"/>
          <w:szCs w:val="25"/>
          <w:lang w:val="ru-RU"/>
        </w:rPr>
        <w:t>&lt;…&gt;</w:t>
      </w:r>
      <w:bookmarkStart w:id="0" w:name="_GoBack"/>
      <w:bookmarkEnd w:id="0"/>
      <w:r>
        <w:rPr>
          <w:b w:val="0"/>
          <w:sz w:val="25"/>
          <w:szCs w:val="25"/>
          <w:lang w:val="ru-RU"/>
        </w:rPr>
        <w:t xml:space="preserve"> заявил, что</w:t>
      </w:r>
      <w:r w:rsidRPr="004F294B">
        <w:rPr>
          <w:b w:val="0"/>
          <w:sz w:val="25"/>
          <w:szCs w:val="25"/>
          <w:lang w:val="ru-RU"/>
        </w:rPr>
        <w:t xml:space="preserve"> </w:t>
      </w:r>
      <w:r w:rsidRPr="004F294B">
        <w:rPr>
          <w:b w:val="0"/>
          <w:bCs/>
          <w:sz w:val="25"/>
          <w:szCs w:val="25"/>
          <w:lang w:val="ru-RU"/>
        </w:rPr>
        <w:t xml:space="preserve">в </w:t>
      </w:r>
      <w:r w:rsidRPr="004F294B">
        <w:rPr>
          <w:b w:val="0"/>
          <w:bCs/>
          <w:sz w:val="25"/>
          <w:szCs w:val="25"/>
        </w:rPr>
        <w:t>рекламе указана информация о возможности покупки товаров в магазине</w:t>
      </w:r>
      <w:r w:rsidRPr="004F294B">
        <w:rPr>
          <w:b w:val="0"/>
          <w:bCs/>
          <w:sz w:val="25"/>
          <w:szCs w:val="25"/>
          <w:lang w:val="ru-RU"/>
        </w:rPr>
        <w:t xml:space="preserve"> «СТРОЙДЕПО»</w:t>
      </w:r>
      <w:r w:rsidRPr="004F294B">
        <w:rPr>
          <w:b w:val="0"/>
          <w:bCs/>
          <w:sz w:val="25"/>
          <w:szCs w:val="25"/>
        </w:rPr>
        <w:t xml:space="preserve"> в кредит, который может  быть предоставлен любым банком.</w:t>
      </w:r>
      <w:r w:rsidRPr="004F294B">
        <w:rPr>
          <w:b w:val="0"/>
          <w:sz w:val="25"/>
          <w:szCs w:val="25"/>
          <w:lang w:val="ru-RU"/>
        </w:rPr>
        <w:t xml:space="preserve"> </w:t>
      </w:r>
      <w:r w:rsidRPr="004F294B">
        <w:rPr>
          <w:b w:val="0"/>
          <w:bCs/>
          <w:sz w:val="25"/>
          <w:szCs w:val="25"/>
          <w:lang w:val="ru-RU"/>
        </w:rPr>
        <w:t>ЗАО «СТРОЙДЕПО» заключен</w:t>
      </w:r>
      <w:r w:rsidRPr="004F294B">
        <w:rPr>
          <w:b w:val="0"/>
          <w:bCs/>
          <w:sz w:val="25"/>
          <w:szCs w:val="25"/>
        </w:rPr>
        <w:t xml:space="preserve"> договор с ООО "</w:t>
      </w:r>
      <w:proofErr w:type="spellStart"/>
      <w:r w:rsidRPr="004F294B">
        <w:rPr>
          <w:b w:val="0"/>
          <w:bCs/>
          <w:sz w:val="25"/>
          <w:szCs w:val="25"/>
        </w:rPr>
        <w:t>Хоум</w:t>
      </w:r>
      <w:proofErr w:type="spellEnd"/>
      <w:r w:rsidRPr="004F294B">
        <w:rPr>
          <w:b w:val="0"/>
          <w:bCs/>
          <w:sz w:val="25"/>
          <w:szCs w:val="25"/>
        </w:rPr>
        <w:t xml:space="preserve"> Кредит энд </w:t>
      </w:r>
      <w:proofErr w:type="spellStart"/>
      <w:r w:rsidRPr="004F294B">
        <w:rPr>
          <w:b w:val="0"/>
          <w:bCs/>
          <w:sz w:val="25"/>
          <w:szCs w:val="25"/>
        </w:rPr>
        <w:t>Финанс</w:t>
      </w:r>
      <w:proofErr w:type="spellEnd"/>
      <w:r w:rsidRPr="004F294B">
        <w:rPr>
          <w:b w:val="0"/>
          <w:bCs/>
          <w:sz w:val="25"/>
          <w:szCs w:val="25"/>
        </w:rPr>
        <w:t xml:space="preserve"> Банк"</w:t>
      </w:r>
      <w:r>
        <w:rPr>
          <w:b w:val="0"/>
          <w:bCs/>
          <w:sz w:val="25"/>
          <w:szCs w:val="25"/>
          <w:lang w:val="ru-RU"/>
        </w:rPr>
        <w:t>.</w:t>
      </w:r>
    </w:p>
    <w:p w:rsidR="00E45D16" w:rsidRPr="00E45D16" w:rsidRDefault="00E45D16" w:rsidP="003011DE">
      <w:pPr>
        <w:pStyle w:val="a3"/>
        <w:ind w:firstLine="709"/>
        <w:jc w:val="both"/>
        <w:rPr>
          <w:b w:val="0"/>
          <w:bCs/>
          <w:sz w:val="26"/>
          <w:szCs w:val="26"/>
          <w:lang w:val="ru-RU"/>
        </w:rPr>
      </w:pPr>
      <w:r>
        <w:rPr>
          <w:b w:val="0"/>
          <w:bCs/>
          <w:sz w:val="26"/>
          <w:szCs w:val="26"/>
          <w:lang w:val="ru-RU"/>
        </w:rPr>
        <w:t xml:space="preserve">На рассмотрение дела 02.05.2012 предоставлен договор </w:t>
      </w:r>
      <w:r>
        <w:rPr>
          <w:b w:val="0"/>
          <w:bCs/>
          <w:sz w:val="25"/>
          <w:szCs w:val="25"/>
          <w:lang w:val="ru-RU"/>
        </w:rPr>
        <w:t xml:space="preserve">от 06.08.2009 № 405/3, заключенный с </w:t>
      </w:r>
      <w:r w:rsidRPr="004F294B">
        <w:rPr>
          <w:b w:val="0"/>
          <w:bCs/>
          <w:sz w:val="25"/>
          <w:szCs w:val="25"/>
        </w:rPr>
        <w:t>ООО "</w:t>
      </w:r>
      <w:proofErr w:type="spellStart"/>
      <w:r w:rsidRPr="004F294B">
        <w:rPr>
          <w:b w:val="0"/>
          <w:bCs/>
          <w:sz w:val="25"/>
          <w:szCs w:val="25"/>
        </w:rPr>
        <w:t>Хоум</w:t>
      </w:r>
      <w:proofErr w:type="spellEnd"/>
      <w:r w:rsidRPr="004F294B">
        <w:rPr>
          <w:b w:val="0"/>
          <w:bCs/>
          <w:sz w:val="25"/>
          <w:szCs w:val="25"/>
        </w:rPr>
        <w:t xml:space="preserve"> Кредит энд </w:t>
      </w:r>
      <w:proofErr w:type="spellStart"/>
      <w:r w:rsidRPr="004F294B">
        <w:rPr>
          <w:b w:val="0"/>
          <w:bCs/>
          <w:sz w:val="25"/>
          <w:szCs w:val="25"/>
        </w:rPr>
        <w:t>Финанс</w:t>
      </w:r>
      <w:proofErr w:type="spellEnd"/>
      <w:r w:rsidRPr="004F294B">
        <w:rPr>
          <w:b w:val="0"/>
          <w:bCs/>
          <w:sz w:val="25"/>
          <w:szCs w:val="25"/>
        </w:rPr>
        <w:t xml:space="preserve"> Банк"</w:t>
      </w:r>
      <w:r>
        <w:rPr>
          <w:b w:val="0"/>
          <w:bCs/>
          <w:sz w:val="25"/>
          <w:szCs w:val="25"/>
          <w:lang w:val="ru-RU"/>
        </w:rPr>
        <w:t xml:space="preserve">, из которого установлено, что услуги кредитования потребителям предоставляет банк, а не магазин </w:t>
      </w:r>
      <w:r>
        <w:rPr>
          <w:b w:val="0"/>
          <w:sz w:val="25"/>
          <w:szCs w:val="25"/>
          <w:lang w:val="ru-RU"/>
        </w:rPr>
        <w:t>«СТРОЙДЕПО».</w:t>
      </w:r>
    </w:p>
    <w:p w:rsidR="003011DE" w:rsidRPr="00043BB7" w:rsidRDefault="003011DE" w:rsidP="003011DE">
      <w:pPr>
        <w:pStyle w:val="a3"/>
        <w:ind w:firstLine="709"/>
        <w:jc w:val="both"/>
        <w:rPr>
          <w:bCs/>
          <w:sz w:val="25"/>
          <w:szCs w:val="25"/>
          <w:lang w:val="ru-RU"/>
        </w:rPr>
      </w:pPr>
      <w:r w:rsidRPr="004F294B">
        <w:rPr>
          <w:b w:val="0"/>
          <w:bCs/>
          <w:sz w:val="25"/>
          <w:szCs w:val="25"/>
          <w:lang w:val="ru-RU"/>
        </w:rPr>
        <w:t xml:space="preserve">Согласно письменным пояснениям </w:t>
      </w:r>
      <w:r>
        <w:rPr>
          <w:b w:val="0"/>
          <w:sz w:val="25"/>
          <w:szCs w:val="25"/>
          <w:lang w:val="ru-RU"/>
        </w:rPr>
        <w:t xml:space="preserve">ЗАО «СТРОЙДЕПО» </w:t>
      </w:r>
      <w:r w:rsidRPr="004F294B">
        <w:rPr>
          <w:b w:val="0"/>
          <w:bCs/>
          <w:sz w:val="25"/>
          <w:szCs w:val="25"/>
          <w:lang w:val="ru-RU"/>
        </w:rPr>
        <w:t>от 24.05.2012 № 5244</w:t>
      </w:r>
      <w:r>
        <w:rPr>
          <w:b w:val="0"/>
          <w:bCs/>
          <w:sz w:val="25"/>
          <w:szCs w:val="25"/>
          <w:lang w:val="ru-RU"/>
        </w:rPr>
        <w:t>,</w:t>
      </w:r>
      <w:r w:rsidRPr="004F294B">
        <w:rPr>
          <w:b w:val="0"/>
          <w:bCs/>
          <w:sz w:val="25"/>
          <w:szCs w:val="25"/>
          <w:lang w:val="ru-RU"/>
        </w:rPr>
        <w:t xml:space="preserve">  </w:t>
      </w:r>
      <w:r>
        <w:rPr>
          <w:b w:val="0"/>
          <w:sz w:val="25"/>
          <w:szCs w:val="25"/>
          <w:lang w:val="ru-RU"/>
        </w:rPr>
        <w:t xml:space="preserve">на момент возбуждения дела № Р-22/12 Общество планировало осуществлять продажу товара с отсрочкой оплаты. Однако указанным сервисом до настоящего времени никто не воспользовался.  Информация об оказании услуг кредитования </w:t>
      </w:r>
      <w:r w:rsidRPr="004F294B">
        <w:rPr>
          <w:b w:val="0"/>
          <w:bCs/>
          <w:sz w:val="25"/>
          <w:szCs w:val="25"/>
        </w:rPr>
        <w:t>ООО "</w:t>
      </w:r>
      <w:proofErr w:type="spellStart"/>
      <w:r w:rsidRPr="004F294B">
        <w:rPr>
          <w:b w:val="0"/>
          <w:bCs/>
          <w:sz w:val="25"/>
          <w:szCs w:val="25"/>
        </w:rPr>
        <w:t>Хоум</w:t>
      </w:r>
      <w:proofErr w:type="spellEnd"/>
      <w:r w:rsidRPr="004F294B">
        <w:rPr>
          <w:b w:val="0"/>
          <w:bCs/>
          <w:sz w:val="25"/>
          <w:szCs w:val="25"/>
        </w:rPr>
        <w:t xml:space="preserve"> Кредит энд </w:t>
      </w:r>
      <w:proofErr w:type="spellStart"/>
      <w:r w:rsidRPr="004F294B">
        <w:rPr>
          <w:b w:val="0"/>
          <w:bCs/>
          <w:sz w:val="25"/>
          <w:szCs w:val="25"/>
        </w:rPr>
        <w:t>Финанс</w:t>
      </w:r>
      <w:proofErr w:type="spellEnd"/>
      <w:r w:rsidRPr="004F294B">
        <w:rPr>
          <w:b w:val="0"/>
          <w:bCs/>
          <w:sz w:val="25"/>
          <w:szCs w:val="25"/>
        </w:rPr>
        <w:t xml:space="preserve"> Банк"</w:t>
      </w:r>
      <w:r>
        <w:rPr>
          <w:b w:val="0"/>
          <w:bCs/>
          <w:sz w:val="25"/>
          <w:szCs w:val="25"/>
          <w:lang w:val="ru-RU"/>
        </w:rPr>
        <w:t xml:space="preserve"> находилась на специально оборудованном стенде в помещении магазина «СТРОЙДЕПО», где</w:t>
      </w:r>
      <w:r w:rsidR="00E45D16">
        <w:rPr>
          <w:b w:val="0"/>
          <w:bCs/>
          <w:sz w:val="25"/>
          <w:szCs w:val="25"/>
          <w:lang w:val="ru-RU"/>
        </w:rPr>
        <w:t>,</w:t>
      </w:r>
      <w:r>
        <w:rPr>
          <w:b w:val="0"/>
          <w:bCs/>
          <w:sz w:val="25"/>
          <w:szCs w:val="25"/>
          <w:lang w:val="ru-RU"/>
        </w:rPr>
        <w:t xml:space="preserve"> помимо рекламных газет и визиток</w:t>
      </w:r>
      <w:r w:rsidR="00E45D16">
        <w:rPr>
          <w:b w:val="0"/>
          <w:bCs/>
          <w:sz w:val="25"/>
          <w:szCs w:val="25"/>
          <w:lang w:val="ru-RU"/>
        </w:rPr>
        <w:t>,</w:t>
      </w:r>
      <w:r>
        <w:rPr>
          <w:b w:val="0"/>
          <w:bCs/>
          <w:sz w:val="25"/>
          <w:szCs w:val="25"/>
          <w:lang w:val="ru-RU"/>
        </w:rPr>
        <w:t xml:space="preserve"> находились листовки</w:t>
      </w:r>
      <w:r w:rsidRPr="00027A34">
        <w:rPr>
          <w:b w:val="0"/>
          <w:bCs/>
          <w:sz w:val="25"/>
          <w:szCs w:val="25"/>
          <w:lang w:val="ru-RU"/>
        </w:rPr>
        <w:t xml:space="preserve"> </w:t>
      </w:r>
      <w:r>
        <w:rPr>
          <w:b w:val="0"/>
          <w:bCs/>
          <w:sz w:val="25"/>
          <w:szCs w:val="25"/>
          <w:lang w:val="ru-RU"/>
        </w:rPr>
        <w:t>и иные документы, содержащие подробную информацию о предоставлении кредита банком. По мнению представителя Общества, потребители рекламы не вводились в заблуждение относительно услуги кредитования, поскольку имели возможность ознакомиться с вышеуказанной информацией в помещении магазина.</w:t>
      </w:r>
    </w:p>
    <w:p w:rsidR="003011DE" w:rsidRDefault="003011DE" w:rsidP="003011DE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</w:p>
    <w:p w:rsidR="003011DE" w:rsidRPr="00D21EF8" w:rsidRDefault="003011DE" w:rsidP="003011DE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  <w:r w:rsidRPr="00D21EF8">
        <w:rPr>
          <w:b w:val="0"/>
          <w:sz w:val="26"/>
          <w:szCs w:val="26"/>
        </w:rPr>
        <w:t xml:space="preserve">Проанализировав материалы дела, выслушав </w:t>
      </w:r>
      <w:r w:rsidRPr="00D21EF8">
        <w:rPr>
          <w:b w:val="0"/>
          <w:sz w:val="26"/>
          <w:szCs w:val="26"/>
          <w:lang w:val="ru-RU"/>
        </w:rPr>
        <w:t>представител</w:t>
      </w:r>
      <w:r w:rsidR="002248CE">
        <w:rPr>
          <w:b w:val="0"/>
          <w:sz w:val="26"/>
          <w:szCs w:val="26"/>
          <w:lang w:val="ru-RU"/>
        </w:rPr>
        <w:t>я</w:t>
      </w:r>
      <w:r w:rsidRPr="00D21EF8">
        <w:rPr>
          <w:b w:val="0"/>
          <w:sz w:val="26"/>
          <w:szCs w:val="26"/>
          <w:lang w:val="ru-RU"/>
        </w:rPr>
        <w:t xml:space="preserve"> </w:t>
      </w:r>
      <w:r w:rsidR="002248CE">
        <w:rPr>
          <w:b w:val="0"/>
          <w:sz w:val="25"/>
          <w:szCs w:val="25"/>
          <w:lang w:val="ru-RU"/>
        </w:rPr>
        <w:t>ЗАО «СТРОЙДЕПО»</w:t>
      </w:r>
      <w:r w:rsidRPr="00D21EF8">
        <w:rPr>
          <w:b w:val="0"/>
          <w:sz w:val="26"/>
          <w:szCs w:val="26"/>
        </w:rPr>
        <w:t>, Комиссия пришла к следующим выводам.</w:t>
      </w:r>
    </w:p>
    <w:p w:rsidR="003011DE" w:rsidRDefault="003011DE" w:rsidP="003011DE">
      <w:pPr>
        <w:pStyle w:val="a3"/>
        <w:spacing w:line="20" w:lineRule="atLeast"/>
        <w:ind w:firstLine="709"/>
        <w:jc w:val="both"/>
        <w:rPr>
          <w:b w:val="0"/>
          <w:sz w:val="26"/>
          <w:szCs w:val="26"/>
          <w:lang w:val="ru-RU" w:bidi="en-US"/>
        </w:rPr>
      </w:pPr>
      <w:r w:rsidRPr="001E0246">
        <w:rPr>
          <w:b w:val="0"/>
          <w:sz w:val="26"/>
          <w:szCs w:val="26"/>
        </w:rPr>
        <w:lastRenderedPageBreak/>
        <w:t xml:space="preserve">В марте - июне 2012 года в г. Тамбове </w:t>
      </w:r>
      <w:r w:rsidRPr="001E0246">
        <w:rPr>
          <w:rFonts w:cs="DejaVu Sans"/>
          <w:b w:val="0"/>
          <w:sz w:val="26"/>
          <w:szCs w:val="26"/>
          <w:lang w:eastAsia="ru-RU" w:bidi="ru-RU"/>
        </w:rPr>
        <w:t>в помещении магазина «СТРОЙДЕПО» по адресу: г. Тамбов, ул. Советская, д. 194 «Б»</w:t>
      </w:r>
      <w:r w:rsidRPr="001E0246">
        <w:rPr>
          <w:b w:val="0"/>
          <w:sz w:val="26"/>
          <w:szCs w:val="26"/>
        </w:rPr>
        <w:t xml:space="preserve"> распространялись </w:t>
      </w:r>
      <w:r w:rsidRPr="001E0246">
        <w:rPr>
          <w:rFonts w:cs="DejaVu Sans"/>
          <w:b w:val="0"/>
          <w:sz w:val="26"/>
          <w:szCs w:val="26"/>
          <w:lang w:eastAsia="ru-RU" w:bidi="ru-RU"/>
        </w:rPr>
        <w:t>рекламные газеты и визитки</w:t>
      </w:r>
      <w:r w:rsidRPr="001E0246">
        <w:rPr>
          <w:b w:val="0"/>
          <w:sz w:val="26"/>
          <w:szCs w:val="26"/>
        </w:rPr>
        <w:t xml:space="preserve">, содержащие </w:t>
      </w:r>
      <w:r w:rsidRPr="001E0246">
        <w:rPr>
          <w:rFonts w:cs="DejaVu Sans"/>
          <w:b w:val="0"/>
          <w:sz w:val="26"/>
          <w:szCs w:val="26"/>
          <w:lang w:eastAsia="ru-RU" w:bidi="ru-RU"/>
        </w:rPr>
        <w:t>информацию о возможности приобретения товаров в магазине «СТРОЙДЕПО» в кредит.</w:t>
      </w:r>
      <w:r w:rsidRPr="001E0246">
        <w:rPr>
          <w:b w:val="0"/>
          <w:sz w:val="26"/>
          <w:szCs w:val="26"/>
          <w:lang w:eastAsia="ru-RU" w:bidi="ru-RU"/>
        </w:rPr>
        <w:t xml:space="preserve"> Информация о </w:t>
      </w:r>
      <w:r w:rsidRPr="001E0246">
        <w:rPr>
          <w:b w:val="0"/>
          <w:sz w:val="26"/>
          <w:szCs w:val="26"/>
        </w:rPr>
        <w:t>лице, оказывающем услуги кредитования, в рекламе отсутствовала.</w:t>
      </w:r>
      <w:r w:rsidRPr="001E0246">
        <w:rPr>
          <w:b w:val="0"/>
          <w:sz w:val="26"/>
          <w:szCs w:val="26"/>
          <w:lang w:bidi="en-US"/>
        </w:rPr>
        <w:t xml:space="preserve"> </w:t>
      </w:r>
    </w:p>
    <w:p w:rsidR="003011DE" w:rsidRPr="001E66B1" w:rsidRDefault="003011DE" w:rsidP="003011DE">
      <w:pPr>
        <w:pStyle w:val="a3"/>
        <w:spacing w:line="20" w:lineRule="atLeast"/>
        <w:ind w:firstLine="709"/>
        <w:jc w:val="both"/>
        <w:rPr>
          <w:b w:val="0"/>
          <w:sz w:val="26"/>
          <w:szCs w:val="26"/>
          <w:lang w:val="ru-RU" w:bidi="en-US"/>
        </w:rPr>
      </w:pPr>
      <w:r w:rsidRPr="001E66B1">
        <w:rPr>
          <w:b w:val="0"/>
          <w:sz w:val="26"/>
          <w:szCs w:val="26"/>
        </w:rPr>
        <w:t>В соответствии с частью 1 статьи 28 Закона «О рекламе» реклама банковских, страховых и иных финансовых услуг должна содержать наименование или имя лица, оказывающего эти услуги.</w:t>
      </w:r>
    </w:p>
    <w:p w:rsidR="003011DE" w:rsidRPr="00F3254A" w:rsidRDefault="003011DE" w:rsidP="003011DE">
      <w:pPr>
        <w:spacing w:line="20" w:lineRule="atLeast"/>
        <w:ind w:firstLine="709"/>
        <w:jc w:val="both"/>
        <w:rPr>
          <w:sz w:val="26"/>
          <w:szCs w:val="26"/>
        </w:rPr>
      </w:pPr>
      <w:r w:rsidRPr="00F3254A">
        <w:rPr>
          <w:sz w:val="26"/>
          <w:szCs w:val="26"/>
        </w:rPr>
        <w:t xml:space="preserve">Указание наименования организации, предоставляющей услуги по предоставлению кредита (финансовой услуги), является одной из гарантий соблюдения права потребителей на </w:t>
      </w:r>
      <w:r>
        <w:rPr>
          <w:sz w:val="26"/>
          <w:szCs w:val="26"/>
        </w:rPr>
        <w:t>предоставление информации</w:t>
      </w:r>
      <w:r w:rsidRPr="00F3254A">
        <w:rPr>
          <w:sz w:val="26"/>
          <w:szCs w:val="26"/>
        </w:rPr>
        <w:t>.</w:t>
      </w:r>
    </w:p>
    <w:p w:rsidR="003011DE" w:rsidRPr="0087473C" w:rsidRDefault="003011DE" w:rsidP="003011DE">
      <w:pPr>
        <w:pStyle w:val="a3"/>
        <w:spacing w:line="200" w:lineRule="atLeast"/>
        <w:ind w:firstLine="709"/>
        <w:jc w:val="both"/>
        <w:rPr>
          <w:rFonts w:cs="DejaVu Sans"/>
          <w:b w:val="0"/>
          <w:bCs/>
          <w:sz w:val="26"/>
          <w:szCs w:val="26"/>
        </w:rPr>
      </w:pPr>
      <w:r w:rsidRPr="0087473C">
        <w:rPr>
          <w:rFonts w:cs="DejaVu Sans"/>
          <w:b w:val="0"/>
          <w:bCs/>
          <w:sz w:val="26"/>
          <w:szCs w:val="26"/>
        </w:rPr>
        <w:t xml:space="preserve">Согласно статье 819 Гражданского кодекса Российской Федерации (далее — ГК РФ) денежные средства (кредит) заемщику в размере и на условиях, предусмотренных кредитным договором, предоставляет банк или иная кредитная организация. </w:t>
      </w:r>
    </w:p>
    <w:p w:rsidR="00CC3A7C" w:rsidRPr="0048324E" w:rsidRDefault="00CC3A7C" w:rsidP="00CC3A7C">
      <w:pPr>
        <w:pStyle w:val="a3"/>
        <w:spacing w:line="20" w:lineRule="atLeast"/>
        <w:ind w:firstLine="709"/>
        <w:jc w:val="both"/>
        <w:rPr>
          <w:b w:val="0"/>
          <w:sz w:val="26"/>
          <w:szCs w:val="26"/>
          <w:lang w:val="ru-RU" w:bidi="en-US"/>
        </w:rPr>
      </w:pPr>
      <w:r>
        <w:rPr>
          <w:b w:val="0"/>
          <w:sz w:val="26"/>
          <w:szCs w:val="26"/>
          <w:lang w:val="ru-RU" w:bidi="en-US"/>
        </w:rPr>
        <w:t>В результате анализ</w:t>
      </w:r>
      <w:r w:rsidR="00E45D16">
        <w:rPr>
          <w:b w:val="0"/>
          <w:sz w:val="26"/>
          <w:szCs w:val="26"/>
          <w:lang w:val="ru-RU" w:bidi="en-US"/>
        </w:rPr>
        <w:t>а</w:t>
      </w:r>
      <w:r>
        <w:rPr>
          <w:b w:val="0"/>
          <w:sz w:val="26"/>
          <w:szCs w:val="26"/>
          <w:lang w:val="ru-RU" w:bidi="en-US"/>
        </w:rPr>
        <w:t xml:space="preserve"> договора</w:t>
      </w:r>
      <w:r w:rsidR="00BF3901" w:rsidRPr="00BF3901">
        <w:rPr>
          <w:b w:val="0"/>
          <w:bCs/>
          <w:sz w:val="25"/>
          <w:szCs w:val="25"/>
          <w:lang w:val="ru-RU"/>
        </w:rPr>
        <w:t xml:space="preserve"> </w:t>
      </w:r>
      <w:r w:rsidR="00BF3901">
        <w:rPr>
          <w:b w:val="0"/>
          <w:bCs/>
          <w:sz w:val="25"/>
          <w:szCs w:val="25"/>
          <w:lang w:val="ru-RU"/>
        </w:rPr>
        <w:t>от 06.08.2009 № 405/3</w:t>
      </w:r>
      <w:r>
        <w:rPr>
          <w:b w:val="0"/>
          <w:sz w:val="26"/>
          <w:szCs w:val="26"/>
          <w:lang w:val="ru-RU" w:bidi="en-US"/>
        </w:rPr>
        <w:t xml:space="preserve">, заключенного </w:t>
      </w:r>
      <w:r>
        <w:rPr>
          <w:b w:val="0"/>
          <w:sz w:val="25"/>
          <w:szCs w:val="25"/>
          <w:lang w:val="ru-RU"/>
        </w:rPr>
        <w:t xml:space="preserve">ЗАО «СТРОЙДЕПО» </w:t>
      </w:r>
      <w:r>
        <w:rPr>
          <w:b w:val="0"/>
          <w:sz w:val="26"/>
          <w:szCs w:val="26"/>
          <w:lang w:val="ru-RU" w:bidi="en-US"/>
        </w:rPr>
        <w:t xml:space="preserve">с </w:t>
      </w:r>
      <w:r w:rsidRPr="004F294B">
        <w:rPr>
          <w:b w:val="0"/>
          <w:bCs/>
          <w:sz w:val="25"/>
          <w:szCs w:val="25"/>
        </w:rPr>
        <w:t>ООО "</w:t>
      </w:r>
      <w:proofErr w:type="spellStart"/>
      <w:r w:rsidRPr="004F294B">
        <w:rPr>
          <w:b w:val="0"/>
          <w:bCs/>
          <w:sz w:val="25"/>
          <w:szCs w:val="25"/>
        </w:rPr>
        <w:t>Хоум</w:t>
      </w:r>
      <w:proofErr w:type="spellEnd"/>
      <w:r w:rsidRPr="004F294B">
        <w:rPr>
          <w:b w:val="0"/>
          <w:bCs/>
          <w:sz w:val="25"/>
          <w:szCs w:val="25"/>
        </w:rPr>
        <w:t xml:space="preserve"> Кредит энд </w:t>
      </w:r>
      <w:proofErr w:type="spellStart"/>
      <w:r w:rsidRPr="004F294B">
        <w:rPr>
          <w:b w:val="0"/>
          <w:bCs/>
          <w:sz w:val="25"/>
          <w:szCs w:val="25"/>
        </w:rPr>
        <w:t>Финанс</w:t>
      </w:r>
      <w:proofErr w:type="spellEnd"/>
      <w:r w:rsidRPr="004F294B">
        <w:rPr>
          <w:b w:val="0"/>
          <w:bCs/>
          <w:sz w:val="25"/>
          <w:szCs w:val="25"/>
        </w:rPr>
        <w:t xml:space="preserve"> Банк"</w:t>
      </w:r>
      <w:r>
        <w:rPr>
          <w:b w:val="0"/>
          <w:bCs/>
          <w:sz w:val="25"/>
          <w:szCs w:val="25"/>
          <w:lang w:val="ru-RU"/>
        </w:rPr>
        <w:t xml:space="preserve">, установлено, что договор регулирует безналичные расчеты между сторонами, возникающие при кредитовании Банком покупателей, приобретающих товары в магазине </w:t>
      </w:r>
      <w:r>
        <w:rPr>
          <w:b w:val="0"/>
          <w:sz w:val="25"/>
          <w:szCs w:val="25"/>
          <w:lang w:val="ru-RU"/>
        </w:rPr>
        <w:t xml:space="preserve">«СТРОЙДЕПО». В соответствии с п. 2.1 указанного договора, </w:t>
      </w:r>
      <w:r w:rsidR="00120E7C">
        <w:rPr>
          <w:b w:val="0"/>
          <w:sz w:val="25"/>
          <w:szCs w:val="25"/>
          <w:lang w:val="ru-RU"/>
        </w:rPr>
        <w:t xml:space="preserve">кредит </w:t>
      </w:r>
      <w:r>
        <w:rPr>
          <w:b w:val="0"/>
          <w:sz w:val="25"/>
          <w:szCs w:val="25"/>
          <w:lang w:val="ru-RU"/>
        </w:rPr>
        <w:t xml:space="preserve"> потребителям</w:t>
      </w:r>
      <w:r w:rsidR="00120E7C">
        <w:rPr>
          <w:b w:val="0"/>
          <w:sz w:val="25"/>
          <w:szCs w:val="25"/>
          <w:lang w:val="ru-RU"/>
        </w:rPr>
        <w:t xml:space="preserve"> на покупку товаров в магазине «СТРОЙДЕПО» </w:t>
      </w:r>
      <w:r>
        <w:rPr>
          <w:b w:val="0"/>
          <w:sz w:val="25"/>
          <w:szCs w:val="25"/>
          <w:lang w:val="ru-RU"/>
        </w:rPr>
        <w:t xml:space="preserve">предоставляет </w:t>
      </w:r>
      <w:r w:rsidRPr="004F294B">
        <w:rPr>
          <w:b w:val="0"/>
          <w:bCs/>
          <w:sz w:val="25"/>
          <w:szCs w:val="25"/>
        </w:rPr>
        <w:t>ООО "</w:t>
      </w:r>
      <w:proofErr w:type="spellStart"/>
      <w:r w:rsidRPr="004F294B">
        <w:rPr>
          <w:b w:val="0"/>
          <w:bCs/>
          <w:sz w:val="25"/>
          <w:szCs w:val="25"/>
        </w:rPr>
        <w:t>Хоум</w:t>
      </w:r>
      <w:proofErr w:type="spellEnd"/>
      <w:r w:rsidRPr="004F294B">
        <w:rPr>
          <w:b w:val="0"/>
          <w:bCs/>
          <w:sz w:val="25"/>
          <w:szCs w:val="25"/>
        </w:rPr>
        <w:t xml:space="preserve"> Кредит энд </w:t>
      </w:r>
      <w:proofErr w:type="spellStart"/>
      <w:r w:rsidRPr="004F294B">
        <w:rPr>
          <w:b w:val="0"/>
          <w:bCs/>
          <w:sz w:val="25"/>
          <w:szCs w:val="25"/>
        </w:rPr>
        <w:t>Финанс</w:t>
      </w:r>
      <w:proofErr w:type="spellEnd"/>
      <w:r w:rsidRPr="004F294B">
        <w:rPr>
          <w:b w:val="0"/>
          <w:bCs/>
          <w:sz w:val="25"/>
          <w:szCs w:val="25"/>
        </w:rPr>
        <w:t xml:space="preserve"> Банк"</w:t>
      </w:r>
      <w:r>
        <w:rPr>
          <w:b w:val="0"/>
          <w:bCs/>
          <w:sz w:val="25"/>
          <w:szCs w:val="25"/>
          <w:lang w:val="ru-RU"/>
        </w:rPr>
        <w:t xml:space="preserve">, а не </w:t>
      </w:r>
      <w:r>
        <w:rPr>
          <w:b w:val="0"/>
          <w:sz w:val="25"/>
          <w:szCs w:val="25"/>
          <w:lang w:val="ru-RU"/>
        </w:rPr>
        <w:t xml:space="preserve">ЗАО </w:t>
      </w:r>
      <w:r w:rsidR="00120E7C">
        <w:rPr>
          <w:b w:val="0"/>
          <w:sz w:val="25"/>
          <w:szCs w:val="25"/>
          <w:lang w:val="ru-RU"/>
        </w:rPr>
        <w:t>«СТРОЙДЕПО».</w:t>
      </w:r>
    </w:p>
    <w:p w:rsidR="003011DE" w:rsidRPr="00DE37A9" w:rsidRDefault="003011DE" w:rsidP="003011DE">
      <w:pPr>
        <w:ind w:firstLine="709"/>
        <w:jc w:val="both"/>
        <w:rPr>
          <w:b/>
          <w:bCs/>
          <w:sz w:val="26"/>
          <w:szCs w:val="26"/>
        </w:rPr>
      </w:pPr>
      <w:r w:rsidRPr="00C017A2">
        <w:rPr>
          <w:rFonts w:eastAsia="DejaVu Sans"/>
          <w:sz w:val="26"/>
          <w:szCs w:val="26"/>
        </w:rPr>
        <w:t xml:space="preserve">В </w:t>
      </w:r>
      <w:r>
        <w:rPr>
          <w:rFonts w:eastAsia="DejaVu Sans"/>
          <w:sz w:val="26"/>
          <w:szCs w:val="26"/>
        </w:rPr>
        <w:t>рассматриваемой</w:t>
      </w:r>
      <w:r w:rsidRPr="00C017A2">
        <w:rPr>
          <w:rFonts w:eastAsia="DejaVu Sans"/>
          <w:sz w:val="26"/>
          <w:szCs w:val="26"/>
        </w:rPr>
        <w:t xml:space="preserve"> рекламе </w:t>
      </w:r>
      <w:r>
        <w:rPr>
          <w:rFonts w:eastAsia="DejaVu Sans"/>
          <w:sz w:val="26"/>
          <w:szCs w:val="26"/>
        </w:rPr>
        <w:t>информация</w:t>
      </w:r>
      <w:r w:rsidRPr="00C017A2">
        <w:rPr>
          <w:rFonts w:eastAsia="DejaVu Sans"/>
          <w:sz w:val="26"/>
          <w:szCs w:val="26"/>
        </w:rPr>
        <w:t xml:space="preserve"> </w:t>
      </w:r>
      <w:r>
        <w:rPr>
          <w:rFonts w:eastAsia="DejaVu Sans"/>
          <w:sz w:val="26"/>
          <w:szCs w:val="26"/>
        </w:rPr>
        <w:t xml:space="preserve">о </w:t>
      </w:r>
      <w:r w:rsidRPr="00C017A2">
        <w:rPr>
          <w:rFonts w:eastAsia="DejaVu Sans"/>
          <w:bCs/>
          <w:sz w:val="26"/>
          <w:szCs w:val="26"/>
        </w:rPr>
        <w:t xml:space="preserve">банке, предоставляющем кредит </w:t>
      </w:r>
      <w:r>
        <w:rPr>
          <w:rFonts w:eastAsia="DejaVu Sans"/>
          <w:bCs/>
          <w:sz w:val="26"/>
          <w:szCs w:val="26"/>
        </w:rPr>
        <w:t xml:space="preserve">покупателям магазина - </w:t>
      </w:r>
      <w:r w:rsidRPr="00C017A2">
        <w:rPr>
          <w:rFonts w:eastAsia="DejaVu Sans"/>
          <w:sz w:val="26"/>
          <w:szCs w:val="26"/>
          <w:lang w:eastAsia="ru-RU" w:bidi="ru-RU"/>
        </w:rPr>
        <w:t>ОО</w:t>
      </w:r>
      <w:r>
        <w:rPr>
          <w:rFonts w:eastAsia="DejaVu Sans"/>
          <w:sz w:val="26"/>
          <w:szCs w:val="26"/>
          <w:lang w:eastAsia="ru-RU" w:bidi="ru-RU"/>
        </w:rPr>
        <w:t>О «</w:t>
      </w:r>
      <w:proofErr w:type="spellStart"/>
      <w:r>
        <w:rPr>
          <w:rFonts w:eastAsia="DejaVu Sans"/>
          <w:sz w:val="26"/>
          <w:szCs w:val="26"/>
          <w:lang w:eastAsia="ru-RU" w:bidi="ru-RU"/>
        </w:rPr>
        <w:t>Хоум</w:t>
      </w:r>
      <w:proofErr w:type="spellEnd"/>
      <w:r>
        <w:rPr>
          <w:rFonts w:eastAsia="DejaVu Sans"/>
          <w:sz w:val="26"/>
          <w:szCs w:val="26"/>
          <w:lang w:eastAsia="ru-RU" w:bidi="ru-RU"/>
        </w:rPr>
        <w:t xml:space="preserve"> Кредит энд </w:t>
      </w:r>
      <w:proofErr w:type="spellStart"/>
      <w:r>
        <w:rPr>
          <w:rFonts w:eastAsia="DejaVu Sans"/>
          <w:sz w:val="26"/>
          <w:szCs w:val="26"/>
          <w:lang w:eastAsia="ru-RU" w:bidi="ru-RU"/>
        </w:rPr>
        <w:t>Финанс</w:t>
      </w:r>
      <w:proofErr w:type="spellEnd"/>
      <w:r>
        <w:rPr>
          <w:rFonts w:eastAsia="DejaVu Sans"/>
          <w:sz w:val="26"/>
          <w:szCs w:val="26"/>
          <w:lang w:eastAsia="ru-RU" w:bidi="ru-RU"/>
        </w:rPr>
        <w:t xml:space="preserve"> Банк»</w:t>
      </w:r>
      <w:r w:rsidRPr="00C017A2">
        <w:rPr>
          <w:rFonts w:eastAsia="DejaVu Sans"/>
          <w:sz w:val="26"/>
          <w:szCs w:val="26"/>
          <w:lang w:eastAsia="ru-RU" w:bidi="ru-RU"/>
        </w:rPr>
        <w:t>,</w:t>
      </w:r>
      <w:r>
        <w:rPr>
          <w:rFonts w:eastAsia="DejaVu Sans"/>
          <w:sz w:val="26"/>
          <w:szCs w:val="26"/>
        </w:rPr>
        <w:t xml:space="preserve"> отсутствовала, </w:t>
      </w:r>
      <w:r w:rsidRPr="00C017A2">
        <w:rPr>
          <w:rFonts w:eastAsia="DejaVu Sans"/>
          <w:sz w:val="26"/>
          <w:szCs w:val="26"/>
        </w:rPr>
        <w:t>следовательно, вышеуказанная реклама распространя</w:t>
      </w:r>
      <w:r>
        <w:rPr>
          <w:rFonts w:eastAsia="DejaVu Sans"/>
          <w:sz w:val="26"/>
          <w:szCs w:val="26"/>
        </w:rPr>
        <w:t>лась</w:t>
      </w:r>
      <w:r w:rsidRPr="00C017A2">
        <w:rPr>
          <w:rFonts w:eastAsia="DejaVu Sans"/>
          <w:sz w:val="26"/>
          <w:szCs w:val="26"/>
        </w:rPr>
        <w:t xml:space="preserve"> в нарушение части 1 статьи 28 </w:t>
      </w:r>
      <w:r w:rsidRPr="00C017A2">
        <w:rPr>
          <w:sz w:val="26"/>
          <w:szCs w:val="26"/>
        </w:rPr>
        <w:t>Закона «О рекламе».</w:t>
      </w:r>
    </w:p>
    <w:p w:rsidR="008F41A7" w:rsidRPr="008F41A7" w:rsidRDefault="008F41A7" w:rsidP="008F41A7">
      <w:pPr>
        <w:widowControl w:val="0"/>
        <w:ind w:firstLine="709"/>
        <w:jc w:val="both"/>
        <w:rPr>
          <w:rFonts w:eastAsia="DejaVu Sans"/>
          <w:sz w:val="26"/>
          <w:szCs w:val="26"/>
        </w:rPr>
      </w:pPr>
      <w:proofErr w:type="gramStart"/>
      <w:r w:rsidRPr="008F41A7">
        <w:rPr>
          <w:sz w:val="26"/>
          <w:szCs w:val="26"/>
          <w:lang w:bidi="en-US"/>
        </w:rPr>
        <w:t xml:space="preserve">Довод представителя ЗАО «СТРОЙДЕПО» о том, что </w:t>
      </w:r>
      <w:r w:rsidRPr="008F41A7">
        <w:rPr>
          <w:sz w:val="25"/>
          <w:szCs w:val="25"/>
        </w:rPr>
        <w:t xml:space="preserve">информация об оказании услуг кредитования </w:t>
      </w:r>
      <w:r w:rsidRPr="008F41A7">
        <w:rPr>
          <w:bCs/>
          <w:sz w:val="25"/>
          <w:szCs w:val="25"/>
        </w:rPr>
        <w:t>ООО "</w:t>
      </w:r>
      <w:proofErr w:type="spellStart"/>
      <w:r w:rsidRPr="008F41A7">
        <w:rPr>
          <w:bCs/>
          <w:sz w:val="25"/>
          <w:szCs w:val="25"/>
        </w:rPr>
        <w:t>Хоум</w:t>
      </w:r>
      <w:proofErr w:type="spellEnd"/>
      <w:r w:rsidRPr="008F41A7">
        <w:rPr>
          <w:bCs/>
          <w:sz w:val="25"/>
          <w:szCs w:val="25"/>
        </w:rPr>
        <w:t xml:space="preserve"> Кредит энд </w:t>
      </w:r>
      <w:proofErr w:type="spellStart"/>
      <w:r w:rsidRPr="008F41A7">
        <w:rPr>
          <w:bCs/>
          <w:sz w:val="25"/>
          <w:szCs w:val="25"/>
        </w:rPr>
        <w:t>Финанс</w:t>
      </w:r>
      <w:proofErr w:type="spellEnd"/>
      <w:r w:rsidRPr="008F41A7">
        <w:rPr>
          <w:bCs/>
          <w:sz w:val="25"/>
          <w:szCs w:val="25"/>
        </w:rPr>
        <w:t xml:space="preserve"> Банк" находилась на специально оборудованном стенде в помещении магазина «СТРОЙДЕПО» </w:t>
      </w:r>
      <w:r w:rsidRPr="008F41A7">
        <w:rPr>
          <w:sz w:val="26"/>
          <w:szCs w:val="26"/>
          <w:lang w:bidi="ru-RU"/>
        </w:rPr>
        <w:t>признан необоснованным</w:t>
      </w:r>
      <w:r w:rsidRPr="008F41A7">
        <w:rPr>
          <w:rFonts w:eastAsia="DejaVu Sans"/>
          <w:sz w:val="26"/>
          <w:szCs w:val="26"/>
        </w:rPr>
        <w:t xml:space="preserve">, поскольку наличие на стенде в магазине «СТРОЙДЕПО» информации о банке, предоставляющем потребителям услуги кредитования, не отменяет указание наименования банка в рекламе </w:t>
      </w:r>
      <w:r w:rsidRPr="008F41A7">
        <w:rPr>
          <w:sz w:val="25"/>
          <w:szCs w:val="25"/>
        </w:rPr>
        <w:t>ЗАО «СТРОЙДЕПО»</w:t>
      </w:r>
      <w:r w:rsidRPr="008F41A7">
        <w:rPr>
          <w:bCs/>
          <w:sz w:val="26"/>
          <w:szCs w:val="26"/>
        </w:rPr>
        <w:t>.</w:t>
      </w:r>
      <w:proofErr w:type="gramEnd"/>
    </w:p>
    <w:p w:rsidR="003011DE" w:rsidRPr="00D20200" w:rsidRDefault="00BF3901" w:rsidP="003011DE">
      <w:pPr>
        <w:pStyle w:val="a3"/>
        <w:spacing w:line="200" w:lineRule="atLeast"/>
        <w:ind w:firstLine="709"/>
        <w:jc w:val="both"/>
        <w:rPr>
          <w:rFonts w:cs="DejaVu Sans"/>
          <w:b w:val="0"/>
          <w:sz w:val="26"/>
          <w:szCs w:val="26"/>
          <w:lang w:val="ru-RU"/>
        </w:rPr>
      </w:pPr>
      <w:r>
        <w:rPr>
          <w:rFonts w:cs="DejaVu Sans"/>
          <w:b w:val="0"/>
          <w:sz w:val="26"/>
          <w:szCs w:val="26"/>
          <w:lang w:val="ru-RU"/>
        </w:rPr>
        <w:t xml:space="preserve">Рекламные газеты </w:t>
      </w:r>
      <w:r w:rsidR="00E45D16">
        <w:rPr>
          <w:rFonts w:cs="DejaVu Sans"/>
          <w:b w:val="0"/>
          <w:sz w:val="26"/>
          <w:szCs w:val="26"/>
          <w:lang w:val="ru-RU"/>
        </w:rPr>
        <w:t xml:space="preserve">были </w:t>
      </w:r>
      <w:r>
        <w:rPr>
          <w:rFonts w:cs="DejaVu Sans"/>
          <w:b w:val="0"/>
          <w:sz w:val="26"/>
          <w:szCs w:val="26"/>
          <w:lang w:val="ru-RU"/>
        </w:rPr>
        <w:t>изготовлены в соответствии с договором</w:t>
      </w:r>
      <w:r w:rsidRPr="00BF3901">
        <w:rPr>
          <w:rFonts w:cs="DejaVu Sans"/>
          <w:b w:val="0"/>
          <w:sz w:val="26"/>
          <w:szCs w:val="26"/>
          <w:lang w:val="ru-RU"/>
        </w:rPr>
        <w:t xml:space="preserve"> </w:t>
      </w:r>
      <w:r>
        <w:rPr>
          <w:rFonts w:cs="DejaVu Sans"/>
          <w:b w:val="0"/>
          <w:sz w:val="26"/>
          <w:szCs w:val="26"/>
          <w:lang w:val="ru-RU"/>
        </w:rPr>
        <w:t xml:space="preserve">от </w:t>
      </w:r>
      <w:r w:rsidRPr="00605672">
        <w:rPr>
          <w:rFonts w:cs="DejaVu Sans"/>
          <w:b w:val="0"/>
          <w:sz w:val="26"/>
          <w:szCs w:val="26"/>
          <w:lang w:val="ru-RU"/>
        </w:rPr>
        <w:t>02</w:t>
      </w:r>
      <w:r w:rsidRPr="00605672">
        <w:rPr>
          <w:rFonts w:cs="DejaVu Sans"/>
          <w:b w:val="0"/>
          <w:sz w:val="26"/>
          <w:szCs w:val="26"/>
        </w:rPr>
        <w:t>.0</w:t>
      </w:r>
      <w:r w:rsidRPr="00605672">
        <w:rPr>
          <w:rFonts w:cs="DejaVu Sans"/>
          <w:b w:val="0"/>
          <w:sz w:val="26"/>
          <w:szCs w:val="26"/>
          <w:lang w:val="ru-RU"/>
        </w:rPr>
        <w:t>2</w:t>
      </w:r>
      <w:r w:rsidRPr="00605672">
        <w:rPr>
          <w:rFonts w:cs="DejaVu Sans"/>
          <w:b w:val="0"/>
          <w:sz w:val="26"/>
          <w:szCs w:val="26"/>
        </w:rPr>
        <w:t>.201</w:t>
      </w:r>
      <w:r w:rsidRPr="00605672">
        <w:rPr>
          <w:rFonts w:cs="DejaVu Sans"/>
          <w:b w:val="0"/>
          <w:sz w:val="26"/>
          <w:szCs w:val="26"/>
          <w:lang w:val="ru-RU"/>
        </w:rPr>
        <w:t>0</w:t>
      </w:r>
      <w:r>
        <w:rPr>
          <w:rFonts w:cs="DejaVu Sans"/>
          <w:b w:val="0"/>
          <w:sz w:val="26"/>
          <w:szCs w:val="26"/>
          <w:lang w:val="ru-RU"/>
        </w:rPr>
        <w:t xml:space="preserve"> </w:t>
      </w:r>
      <w:r w:rsidRPr="00605672">
        <w:rPr>
          <w:rFonts w:cs="DejaVu Sans"/>
          <w:b w:val="0"/>
          <w:sz w:val="26"/>
          <w:szCs w:val="26"/>
        </w:rPr>
        <w:t>№</w:t>
      </w:r>
      <w:r w:rsidRPr="00605672">
        <w:rPr>
          <w:rFonts w:cs="DejaVu Sans"/>
          <w:b w:val="0"/>
          <w:sz w:val="26"/>
          <w:szCs w:val="26"/>
          <w:lang w:val="ru-RU"/>
        </w:rPr>
        <w:t>СЧ-</w:t>
      </w:r>
      <w:r>
        <w:rPr>
          <w:rFonts w:cs="DejaVu Sans"/>
          <w:b w:val="0"/>
          <w:sz w:val="26"/>
          <w:szCs w:val="26"/>
          <w:lang w:val="ru-RU"/>
        </w:rPr>
        <w:t xml:space="preserve">1, заключенным между </w:t>
      </w:r>
      <w:r w:rsidR="003011DE" w:rsidRPr="00EC6D13">
        <w:rPr>
          <w:rFonts w:cs="DejaVu Sans"/>
          <w:b w:val="0"/>
          <w:sz w:val="26"/>
          <w:szCs w:val="26"/>
        </w:rPr>
        <w:t>ЗАО «СТРОЙДЕПО»</w:t>
      </w:r>
      <w:r w:rsidR="003011DE">
        <w:rPr>
          <w:rFonts w:cs="DejaVu Sans"/>
          <w:b w:val="0"/>
          <w:sz w:val="26"/>
          <w:szCs w:val="26"/>
          <w:lang w:val="ru-RU"/>
        </w:rPr>
        <w:t xml:space="preserve"> </w:t>
      </w:r>
      <w:r>
        <w:rPr>
          <w:rFonts w:cs="DejaVu Sans"/>
          <w:b w:val="0"/>
          <w:sz w:val="26"/>
          <w:szCs w:val="26"/>
          <w:lang w:val="ru-RU"/>
        </w:rPr>
        <w:t xml:space="preserve">и </w:t>
      </w:r>
      <w:r w:rsidR="003011DE" w:rsidRPr="00071F85">
        <w:rPr>
          <w:rFonts w:cs="DejaVu Sans"/>
          <w:b w:val="0"/>
          <w:sz w:val="26"/>
          <w:szCs w:val="26"/>
          <w:lang w:val="ru-RU"/>
        </w:rPr>
        <w:t>ОАО «Чеховский Полиграфический Комбинат»</w:t>
      </w:r>
      <w:r w:rsidR="008F41A7">
        <w:rPr>
          <w:rFonts w:cs="DejaVu Sans"/>
          <w:b w:val="0"/>
          <w:sz w:val="26"/>
          <w:szCs w:val="26"/>
          <w:lang w:val="ru-RU"/>
        </w:rPr>
        <w:t>. Рекламные визитки изготавливались согласно договору</w:t>
      </w:r>
      <w:r>
        <w:rPr>
          <w:rFonts w:cs="DejaVu Sans"/>
          <w:b w:val="0"/>
          <w:sz w:val="26"/>
          <w:szCs w:val="26"/>
          <w:lang w:val="ru-RU"/>
        </w:rPr>
        <w:t xml:space="preserve"> </w:t>
      </w:r>
      <w:r w:rsidRPr="00605672">
        <w:rPr>
          <w:rFonts w:cs="DejaVu Sans"/>
          <w:b w:val="0"/>
          <w:sz w:val="26"/>
          <w:szCs w:val="26"/>
        </w:rPr>
        <w:t xml:space="preserve">от </w:t>
      </w:r>
      <w:r w:rsidRPr="00605672">
        <w:rPr>
          <w:rFonts w:cs="DejaVu Sans"/>
          <w:b w:val="0"/>
          <w:sz w:val="26"/>
          <w:szCs w:val="26"/>
          <w:lang w:val="ru-RU"/>
        </w:rPr>
        <w:t>22</w:t>
      </w:r>
      <w:r w:rsidRPr="00605672">
        <w:rPr>
          <w:rFonts w:cs="DejaVu Sans"/>
          <w:b w:val="0"/>
          <w:sz w:val="26"/>
          <w:szCs w:val="26"/>
        </w:rPr>
        <w:t>.0</w:t>
      </w:r>
      <w:r w:rsidRPr="00605672">
        <w:rPr>
          <w:rFonts w:cs="DejaVu Sans"/>
          <w:b w:val="0"/>
          <w:sz w:val="26"/>
          <w:szCs w:val="26"/>
          <w:lang w:val="ru-RU"/>
        </w:rPr>
        <w:t>3</w:t>
      </w:r>
      <w:r w:rsidRPr="00605672">
        <w:rPr>
          <w:rFonts w:cs="DejaVu Sans"/>
          <w:b w:val="0"/>
          <w:sz w:val="26"/>
          <w:szCs w:val="26"/>
        </w:rPr>
        <w:t>.201</w:t>
      </w:r>
      <w:r w:rsidRPr="00605672">
        <w:rPr>
          <w:rFonts w:cs="DejaVu Sans"/>
          <w:b w:val="0"/>
          <w:sz w:val="26"/>
          <w:szCs w:val="26"/>
          <w:lang w:val="ru-RU"/>
        </w:rPr>
        <w:t>0</w:t>
      </w:r>
      <w:r>
        <w:rPr>
          <w:rFonts w:cs="DejaVu Sans"/>
          <w:b w:val="0"/>
          <w:sz w:val="26"/>
          <w:szCs w:val="26"/>
          <w:lang w:val="ru-RU"/>
        </w:rPr>
        <w:t xml:space="preserve"> </w:t>
      </w:r>
      <w:r w:rsidRPr="00605672">
        <w:rPr>
          <w:rFonts w:cs="DejaVu Sans"/>
          <w:b w:val="0"/>
          <w:sz w:val="26"/>
          <w:szCs w:val="26"/>
        </w:rPr>
        <w:t>№</w:t>
      </w:r>
      <w:r w:rsidRPr="00605672">
        <w:rPr>
          <w:rFonts w:cs="DejaVu Sans"/>
          <w:b w:val="0"/>
          <w:sz w:val="26"/>
          <w:szCs w:val="26"/>
          <w:lang w:val="ru-RU"/>
        </w:rPr>
        <w:t>СД-</w:t>
      </w:r>
      <w:r w:rsidRPr="00605672">
        <w:rPr>
          <w:rFonts w:cs="DejaVu Sans"/>
          <w:b w:val="0"/>
          <w:sz w:val="26"/>
          <w:szCs w:val="26"/>
        </w:rPr>
        <w:t>1</w:t>
      </w:r>
      <w:r w:rsidRPr="00605672">
        <w:rPr>
          <w:rFonts w:cs="DejaVu Sans"/>
          <w:b w:val="0"/>
          <w:sz w:val="26"/>
          <w:szCs w:val="26"/>
          <w:lang w:val="ru-RU"/>
        </w:rPr>
        <w:t>ПК</w:t>
      </w:r>
      <w:r>
        <w:rPr>
          <w:rFonts w:cs="DejaVu Sans"/>
          <w:b w:val="0"/>
          <w:sz w:val="26"/>
          <w:szCs w:val="26"/>
          <w:lang w:val="ru-RU"/>
        </w:rPr>
        <w:t>, заключенн</w:t>
      </w:r>
      <w:r w:rsidR="008F41A7">
        <w:rPr>
          <w:rFonts w:cs="DejaVu Sans"/>
          <w:b w:val="0"/>
          <w:sz w:val="26"/>
          <w:szCs w:val="26"/>
          <w:lang w:val="ru-RU"/>
        </w:rPr>
        <w:t>ому</w:t>
      </w:r>
      <w:r>
        <w:rPr>
          <w:rFonts w:cs="DejaVu Sans"/>
          <w:b w:val="0"/>
          <w:sz w:val="26"/>
          <w:szCs w:val="26"/>
          <w:lang w:val="ru-RU"/>
        </w:rPr>
        <w:t xml:space="preserve"> с</w:t>
      </w:r>
      <w:r w:rsidRPr="00071F85">
        <w:rPr>
          <w:rFonts w:cs="DejaVu Sans"/>
          <w:b w:val="0"/>
          <w:sz w:val="26"/>
          <w:szCs w:val="26"/>
          <w:lang w:val="ru-RU"/>
        </w:rPr>
        <w:t xml:space="preserve"> </w:t>
      </w:r>
      <w:r w:rsidR="003011DE" w:rsidRPr="00071F85">
        <w:rPr>
          <w:rFonts w:cs="DejaVu Sans"/>
          <w:b w:val="0"/>
          <w:sz w:val="26"/>
          <w:szCs w:val="26"/>
          <w:lang w:val="ru-RU"/>
        </w:rPr>
        <w:t>ООО «</w:t>
      </w:r>
      <w:proofErr w:type="spellStart"/>
      <w:r w:rsidR="003011DE" w:rsidRPr="00071F85">
        <w:rPr>
          <w:rFonts w:cs="DejaVu Sans"/>
          <w:b w:val="0"/>
          <w:sz w:val="26"/>
          <w:szCs w:val="26"/>
          <w:lang w:val="ru-RU"/>
        </w:rPr>
        <w:t>ПрессКорп</w:t>
      </w:r>
      <w:proofErr w:type="spellEnd"/>
      <w:r w:rsidR="003011DE" w:rsidRPr="00071F85">
        <w:rPr>
          <w:rFonts w:cs="DejaVu Sans"/>
          <w:b w:val="0"/>
          <w:sz w:val="26"/>
          <w:szCs w:val="26"/>
          <w:lang w:val="ru-RU"/>
        </w:rPr>
        <w:t>»</w:t>
      </w:r>
      <w:r w:rsidR="003011DE">
        <w:rPr>
          <w:rFonts w:cs="DejaVu Sans"/>
          <w:b w:val="0"/>
          <w:sz w:val="26"/>
          <w:szCs w:val="26"/>
          <w:lang w:val="ru-RU"/>
        </w:rPr>
        <w:t xml:space="preserve">. </w:t>
      </w:r>
      <w:r w:rsidR="003011DE" w:rsidRPr="00D20200">
        <w:rPr>
          <w:rFonts w:cs="DejaVu Sans"/>
          <w:b w:val="0"/>
          <w:sz w:val="26"/>
          <w:szCs w:val="26"/>
        </w:rPr>
        <w:t>Согласно вышеуказанным договорам, ОАО «Чеховский полиграфический комбинат» и  ООО «</w:t>
      </w:r>
      <w:proofErr w:type="spellStart"/>
      <w:r w:rsidR="003011DE" w:rsidRPr="00D20200">
        <w:rPr>
          <w:rFonts w:cs="DejaVu Sans"/>
          <w:b w:val="0"/>
          <w:sz w:val="26"/>
          <w:szCs w:val="26"/>
        </w:rPr>
        <w:t>ПрессКорп</w:t>
      </w:r>
      <w:proofErr w:type="spellEnd"/>
      <w:r w:rsidR="003011DE" w:rsidRPr="00D20200">
        <w:rPr>
          <w:rFonts w:cs="DejaVu Sans"/>
          <w:b w:val="0"/>
          <w:sz w:val="26"/>
          <w:szCs w:val="26"/>
        </w:rPr>
        <w:t>» изготавлива</w:t>
      </w:r>
      <w:r w:rsidR="008F41A7">
        <w:rPr>
          <w:rFonts w:cs="DejaVu Sans"/>
          <w:b w:val="0"/>
          <w:sz w:val="26"/>
          <w:szCs w:val="26"/>
          <w:lang w:val="ru-RU"/>
        </w:rPr>
        <w:t>ли</w:t>
      </w:r>
      <w:r w:rsidR="003011DE" w:rsidRPr="00D20200">
        <w:rPr>
          <w:rFonts w:cs="DejaVu Sans"/>
          <w:b w:val="0"/>
          <w:sz w:val="26"/>
          <w:szCs w:val="26"/>
        </w:rPr>
        <w:t xml:space="preserve"> оригинал – макет</w:t>
      </w:r>
      <w:r w:rsidR="008F41A7">
        <w:rPr>
          <w:rFonts w:cs="DejaVu Sans"/>
          <w:b w:val="0"/>
          <w:sz w:val="26"/>
          <w:szCs w:val="26"/>
          <w:lang w:val="ru-RU"/>
        </w:rPr>
        <w:t>ы</w:t>
      </w:r>
      <w:r w:rsidR="003011DE" w:rsidRPr="00D20200">
        <w:rPr>
          <w:rFonts w:cs="DejaVu Sans"/>
          <w:b w:val="0"/>
          <w:sz w:val="26"/>
          <w:szCs w:val="26"/>
        </w:rPr>
        <w:t xml:space="preserve"> рекламы, используя исходную информацию, предоставленную ЗАО «СТРОЙДЕПО». </w:t>
      </w:r>
    </w:p>
    <w:p w:rsidR="003011DE" w:rsidRPr="00D20200" w:rsidRDefault="003011DE" w:rsidP="003011DE">
      <w:pPr>
        <w:ind w:firstLine="709"/>
        <w:jc w:val="both"/>
        <w:rPr>
          <w:rFonts w:cs="DejaVu Sans"/>
          <w:sz w:val="26"/>
          <w:szCs w:val="26"/>
        </w:rPr>
      </w:pPr>
      <w:r w:rsidRPr="00D20200">
        <w:rPr>
          <w:rFonts w:cs="DejaVu Sans"/>
          <w:sz w:val="26"/>
          <w:szCs w:val="26"/>
        </w:rPr>
        <w:t xml:space="preserve">Следовательно, лицом, </w:t>
      </w:r>
      <w:r w:rsidR="008F41A7">
        <w:rPr>
          <w:rFonts w:cs="DejaVu Sans"/>
          <w:sz w:val="26"/>
          <w:szCs w:val="26"/>
        </w:rPr>
        <w:t>определившим содержание рекламы и распространившим рекламные газеты и визитки,</w:t>
      </w:r>
      <w:r w:rsidRPr="00D20200">
        <w:rPr>
          <w:rFonts w:cs="DejaVu Sans"/>
          <w:sz w:val="26"/>
          <w:szCs w:val="26"/>
        </w:rPr>
        <w:t xml:space="preserve"> является ЗАО «СТРОЙДЕПО».</w:t>
      </w:r>
    </w:p>
    <w:p w:rsidR="008F41A7" w:rsidRDefault="008F41A7" w:rsidP="008F41A7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>Согласно</w:t>
      </w:r>
      <w:r w:rsidRPr="00C017A2">
        <w:rPr>
          <w:sz w:val="26"/>
          <w:szCs w:val="26"/>
        </w:rPr>
        <w:t xml:space="preserve"> стать</w:t>
      </w:r>
      <w:r>
        <w:rPr>
          <w:sz w:val="26"/>
          <w:szCs w:val="26"/>
        </w:rPr>
        <w:t>е</w:t>
      </w:r>
      <w:r w:rsidRPr="00C017A2">
        <w:rPr>
          <w:sz w:val="26"/>
          <w:szCs w:val="26"/>
        </w:rPr>
        <w:t xml:space="preserve"> 38 Закона «О рекламе», </w:t>
      </w:r>
      <w:r w:rsidRPr="00C017A2">
        <w:rPr>
          <w:sz w:val="26"/>
          <w:szCs w:val="26"/>
          <w:lang w:eastAsia="ru-RU"/>
        </w:rPr>
        <w:t>ответственность за нарушение требований, установленных статьей 28 Закона «О рекламе» несет</w:t>
      </w:r>
      <w:r w:rsidRPr="00C017A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как </w:t>
      </w:r>
      <w:r w:rsidRPr="00C017A2">
        <w:rPr>
          <w:sz w:val="26"/>
          <w:szCs w:val="26"/>
        </w:rPr>
        <w:t>р</w:t>
      </w:r>
      <w:r w:rsidRPr="00C017A2">
        <w:rPr>
          <w:sz w:val="26"/>
          <w:szCs w:val="26"/>
          <w:lang w:eastAsia="ru-RU"/>
        </w:rPr>
        <w:t>екламодатель</w:t>
      </w:r>
      <w:r>
        <w:rPr>
          <w:sz w:val="26"/>
          <w:szCs w:val="26"/>
          <w:lang w:eastAsia="ru-RU"/>
        </w:rPr>
        <w:t>, так и рекламораспространитель.</w:t>
      </w:r>
    </w:p>
    <w:p w:rsidR="003011DE" w:rsidRPr="00C90BD5" w:rsidRDefault="003011DE" w:rsidP="003011DE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  <w:lang w:eastAsia="ru-RU"/>
        </w:rPr>
        <w:t xml:space="preserve">Таким образом, </w:t>
      </w:r>
      <w:r w:rsidRPr="001B7968">
        <w:rPr>
          <w:rFonts w:cs="DejaVu Sans"/>
          <w:sz w:val="26"/>
          <w:szCs w:val="26"/>
        </w:rPr>
        <w:t>ЗАО «СТРОЙДЕПО»</w:t>
      </w:r>
      <w:r>
        <w:rPr>
          <w:rFonts w:cs="DejaVu Sans"/>
          <w:sz w:val="26"/>
          <w:szCs w:val="26"/>
        </w:rPr>
        <w:t xml:space="preserve"> является рекламодателем и рекламораспространителем рассматриваемой рекламы и несет</w:t>
      </w:r>
      <w:r>
        <w:rPr>
          <w:sz w:val="26"/>
          <w:szCs w:val="26"/>
          <w:lang w:eastAsia="ru-RU"/>
        </w:rPr>
        <w:t xml:space="preserve"> о</w:t>
      </w:r>
      <w:r w:rsidRPr="00C90BD5">
        <w:rPr>
          <w:bCs/>
          <w:sz w:val="26"/>
          <w:szCs w:val="26"/>
        </w:rPr>
        <w:t xml:space="preserve">тветственность за распространение </w:t>
      </w:r>
      <w:r w:rsidRPr="00C90BD5">
        <w:rPr>
          <w:sz w:val="26"/>
          <w:szCs w:val="26"/>
        </w:rPr>
        <w:t xml:space="preserve">рекламы, нарушающей требования </w:t>
      </w:r>
      <w:r w:rsidRPr="00C90BD5">
        <w:rPr>
          <w:bCs/>
          <w:sz w:val="26"/>
          <w:szCs w:val="26"/>
        </w:rPr>
        <w:t>части 1 статьи 28</w:t>
      </w:r>
      <w:r w:rsidRPr="00C90BD5">
        <w:rPr>
          <w:sz w:val="26"/>
          <w:szCs w:val="26"/>
        </w:rPr>
        <w:t xml:space="preserve"> Закона «О рекламе», несет  ЗАО </w:t>
      </w:r>
      <w:r w:rsidRPr="00C90BD5">
        <w:rPr>
          <w:sz w:val="26"/>
          <w:szCs w:val="26"/>
          <w:lang w:eastAsia="ru-RU" w:bidi="ru-RU"/>
        </w:rPr>
        <w:t>«СТРОЙДЕПО»</w:t>
      </w:r>
      <w:r w:rsidRPr="00C90BD5">
        <w:rPr>
          <w:sz w:val="26"/>
          <w:szCs w:val="26"/>
        </w:rPr>
        <w:t>.</w:t>
      </w:r>
      <w:r w:rsidR="008F41A7">
        <w:rPr>
          <w:sz w:val="26"/>
          <w:szCs w:val="26"/>
        </w:rPr>
        <w:t xml:space="preserve"> </w:t>
      </w:r>
    </w:p>
    <w:p w:rsidR="003011DE" w:rsidRDefault="003011DE" w:rsidP="003011DE">
      <w:pPr>
        <w:ind w:firstLine="709"/>
        <w:jc w:val="both"/>
        <w:rPr>
          <w:sz w:val="26"/>
          <w:szCs w:val="26"/>
        </w:rPr>
      </w:pPr>
      <w:r w:rsidRPr="00917D88">
        <w:rPr>
          <w:sz w:val="26"/>
          <w:szCs w:val="26"/>
        </w:rPr>
        <w:t xml:space="preserve">В соответствии со статьей 3 Закона «О рекламе» ненадлежащая реклама — реклама, не соответствующая требованиям законодательства Российской Федерации. </w:t>
      </w:r>
      <w:r>
        <w:rPr>
          <w:sz w:val="26"/>
          <w:szCs w:val="26"/>
        </w:rPr>
        <w:t xml:space="preserve">  </w:t>
      </w:r>
    </w:p>
    <w:p w:rsidR="003011DE" w:rsidRPr="00EC2BBA" w:rsidRDefault="003011DE" w:rsidP="003011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Таким образом</w:t>
      </w:r>
      <w:r w:rsidRPr="00917D88">
        <w:rPr>
          <w:sz w:val="26"/>
          <w:szCs w:val="26"/>
        </w:rPr>
        <w:t>, указанная реклама в соответствии со статьей 3 Закона «О рекламе» является ненадлежащей.</w:t>
      </w:r>
    </w:p>
    <w:p w:rsidR="003011DE" w:rsidRPr="00871543" w:rsidRDefault="003011DE" w:rsidP="003011DE">
      <w:pPr>
        <w:pStyle w:val="a3"/>
        <w:tabs>
          <w:tab w:val="left" w:pos="725"/>
          <w:tab w:val="left" w:pos="4885"/>
        </w:tabs>
        <w:ind w:firstLine="709"/>
        <w:jc w:val="both"/>
        <w:rPr>
          <w:b w:val="0"/>
          <w:sz w:val="26"/>
          <w:szCs w:val="26"/>
          <w:lang w:val="ru-RU"/>
        </w:rPr>
      </w:pPr>
      <w:r w:rsidRPr="00871543">
        <w:rPr>
          <w:b w:val="0"/>
          <w:sz w:val="26"/>
          <w:szCs w:val="26"/>
          <w:lang w:val="ru-RU"/>
        </w:rPr>
        <w:t>Доказательств устранения нарушения законодательства Российской Федерации о рекламе на рассмотрение дела не представлено.</w:t>
      </w:r>
    </w:p>
    <w:p w:rsidR="003011DE" w:rsidRPr="00917D88" w:rsidRDefault="003011DE" w:rsidP="003011DE">
      <w:pPr>
        <w:jc w:val="both"/>
        <w:rPr>
          <w:b/>
          <w:sz w:val="26"/>
          <w:szCs w:val="26"/>
          <w:lang w:val="x-none"/>
        </w:rPr>
      </w:pPr>
    </w:p>
    <w:p w:rsidR="003011DE" w:rsidRPr="00917D88" w:rsidRDefault="003011DE" w:rsidP="003011DE">
      <w:pPr>
        <w:pStyle w:val="a3"/>
        <w:ind w:firstLine="709"/>
        <w:jc w:val="both"/>
        <w:rPr>
          <w:b w:val="0"/>
          <w:sz w:val="26"/>
          <w:szCs w:val="26"/>
        </w:rPr>
      </w:pPr>
      <w:r w:rsidRPr="00917D88">
        <w:rPr>
          <w:b w:val="0"/>
          <w:sz w:val="26"/>
          <w:szCs w:val="26"/>
        </w:rPr>
        <w:t>На основании изложенного, руководствуясь пунктом 2 части 1 статьи 33, частью 1 статьи 36 Закона «О рекламе», пунктами 37-45 «Правил рассмотрения антимонопольным органом дел, возбужденных по признакам нарушения законодательства Российской Федерации о рекламе», утверждённых постановлением Правительства РФ от 17 августа 2006 № 508, Комиссия</w:t>
      </w:r>
    </w:p>
    <w:p w:rsidR="003011DE" w:rsidRPr="00917D88" w:rsidRDefault="003011DE" w:rsidP="003011DE">
      <w:pPr>
        <w:pStyle w:val="a3"/>
        <w:ind w:firstLine="709"/>
        <w:jc w:val="both"/>
        <w:rPr>
          <w:b w:val="0"/>
          <w:sz w:val="26"/>
          <w:szCs w:val="26"/>
        </w:rPr>
      </w:pPr>
    </w:p>
    <w:p w:rsidR="003011DE" w:rsidRPr="00F3254A" w:rsidRDefault="003011DE" w:rsidP="003011DE">
      <w:pPr>
        <w:pStyle w:val="a3"/>
        <w:spacing w:line="20" w:lineRule="atLeast"/>
        <w:ind w:firstLine="709"/>
        <w:jc w:val="center"/>
        <w:rPr>
          <w:b w:val="0"/>
          <w:sz w:val="25"/>
          <w:szCs w:val="25"/>
        </w:rPr>
      </w:pPr>
      <w:r w:rsidRPr="00F3254A">
        <w:rPr>
          <w:b w:val="0"/>
          <w:sz w:val="25"/>
          <w:szCs w:val="25"/>
        </w:rPr>
        <w:t>Р Е Ш И Л А:</w:t>
      </w:r>
    </w:p>
    <w:p w:rsidR="003011DE" w:rsidRPr="00F3254A" w:rsidRDefault="003011DE" w:rsidP="003011DE">
      <w:pPr>
        <w:pStyle w:val="a3"/>
        <w:spacing w:line="20" w:lineRule="atLeast"/>
        <w:ind w:firstLine="709"/>
        <w:jc w:val="both"/>
        <w:rPr>
          <w:b w:val="0"/>
          <w:sz w:val="25"/>
          <w:szCs w:val="25"/>
        </w:rPr>
      </w:pPr>
    </w:p>
    <w:p w:rsidR="003011DE" w:rsidRDefault="003011DE" w:rsidP="003011DE">
      <w:pPr>
        <w:pStyle w:val="a3"/>
        <w:widowControl w:val="0"/>
        <w:numPr>
          <w:ilvl w:val="0"/>
          <w:numId w:val="1"/>
        </w:numPr>
        <w:ind w:left="0"/>
        <w:jc w:val="both"/>
        <w:rPr>
          <w:rFonts w:eastAsia="DejaVu Sans"/>
          <w:b w:val="0"/>
          <w:sz w:val="26"/>
          <w:szCs w:val="26"/>
          <w:lang w:val="ru-RU"/>
        </w:rPr>
      </w:pPr>
      <w:r w:rsidRPr="00F3254A">
        <w:rPr>
          <w:rFonts w:eastAsia="DejaVu Sans"/>
          <w:b w:val="0"/>
          <w:sz w:val="26"/>
          <w:szCs w:val="26"/>
          <w:lang w:val="ru-RU" w:eastAsia="ru-RU" w:bidi="ru-RU"/>
        </w:rPr>
        <w:t xml:space="preserve">Признать ненадлежащей рекламу </w:t>
      </w:r>
      <w:r w:rsidRPr="0002076D">
        <w:rPr>
          <w:b w:val="0"/>
          <w:sz w:val="26"/>
          <w:szCs w:val="26"/>
        </w:rPr>
        <w:t xml:space="preserve">финансовых услуг </w:t>
      </w:r>
      <w:r>
        <w:rPr>
          <w:b w:val="0"/>
          <w:sz w:val="26"/>
          <w:szCs w:val="26"/>
          <w:lang w:val="ru-RU"/>
        </w:rPr>
        <w:t xml:space="preserve">по предоставлению </w:t>
      </w:r>
      <w:r w:rsidRPr="0002076D">
        <w:rPr>
          <w:b w:val="0"/>
          <w:sz w:val="26"/>
          <w:szCs w:val="26"/>
        </w:rPr>
        <w:t>кредита</w:t>
      </w:r>
      <w:r>
        <w:rPr>
          <w:b w:val="0"/>
          <w:sz w:val="26"/>
          <w:szCs w:val="26"/>
          <w:lang w:val="ru-RU"/>
        </w:rPr>
        <w:t xml:space="preserve"> в магазине </w:t>
      </w:r>
      <w:r w:rsidRPr="0002076D">
        <w:rPr>
          <w:rFonts w:cs="DejaVu Sans"/>
          <w:b w:val="0"/>
          <w:sz w:val="26"/>
          <w:szCs w:val="26"/>
          <w:lang w:eastAsia="ru-RU" w:bidi="ru-RU"/>
        </w:rPr>
        <w:t>«СТРОЙДЕПО»</w:t>
      </w:r>
      <w:r>
        <w:rPr>
          <w:rFonts w:cs="DejaVu Sans"/>
          <w:b w:val="0"/>
          <w:sz w:val="26"/>
          <w:szCs w:val="26"/>
          <w:lang w:val="ru-RU" w:eastAsia="ru-RU" w:bidi="ru-RU"/>
        </w:rPr>
        <w:t xml:space="preserve">, </w:t>
      </w:r>
      <w:r w:rsidRPr="00F3254A">
        <w:rPr>
          <w:b w:val="0"/>
          <w:sz w:val="26"/>
          <w:szCs w:val="26"/>
        </w:rPr>
        <w:t>ра</w:t>
      </w:r>
      <w:r w:rsidRPr="00F3254A">
        <w:rPr>
          <w:b w:val="0"/>
          <w:sz w:val="26"/>
          <w:szCs w:val="26"/>
          <w:lang w:val="ru-RU"/>
        </w:rPr>
        <w:t>змещ</w:t>
      </w:r>
      <w:r>
        <w:rPr>
          <w:b w:val="0"/>
          <w:sz w:val="26"/>
          <w:szCs w:val="26"/>
          <w:lang w:val="ru-RU"/>
        </w:rPr>
        <w:t>авшуюся</w:t>
      </w:r>
      <w:r w:rsidRPr="0002076D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в газетах и визитках</w:t>
      </w:r>
      <w:r w:rsidRPr="0002076D">
        <w:rPr>
          <w:rFonts w:cs="DejaVu Sans"/>
          <w:b w:val="0"/>
          <w:sz w:val="26"/>
          <w:szCs w:val="26"/>
          <w:lang w:eastAsia="ru-RU" w:bidi="ru-RU"/>
        </w:rPr>
        <w:t xml:space="preserve"> </w:t>
      </w:r>
      <w:r>
        <w:rPr>
          <w:rFonts w:cs="DejaVu Sans"/>
          <w:b w:val="0"/>
          <w:sz w:val="26"/>
          <w:szCs w:val="26"/>
          <w:lang w:val="ru-RU" w:eastAsia="ru-RU" w:bidi="ru-RU"/>
        </w:rPr>
        <w:t xml:space="preserve">в марте-июне 2012 года </w:t>
      </w:r>
      <w:r w:rsidRPr="00035BC7">
        <w:rPr>
          <w:rFonts w:cs="DejaVu Sans"/>
          <w:b w:val="0"/>
          <w:sz w:val="26"/>
          <w:szCs w:val="26"/>
          <w:lang w:eastAsia="ru-RU" w:bidi="ru-RU"/>
        </w:rPr>
        <w:t xml:space="preserve">по адресу: </w:t>
      </w:r>
      <w:r w:rsidRPr="0002076D">
        <w:rPr>
          <w:rFonts w:cs="DejaVu Sans"/>
          <w:b w:val="0"/>
          <w:sz w:val="26"/>
          <w:szCs w:val="26"/>
          <w:lang w:eastAsia="ru-RU" w:bidi="ru-RU"/>
        </w:rPr>
        <w:t xml:space="preserve">г. Тамбов, ул. </w:t>
      </w:r>
      <w:proofErr w:type="gramStart"/>
      <w:r w:rsidRPr="0002076D">
        <w:rPr>
          <w:rFonts w:cs="DejaVu Sans"/>
          <w:b w:val="0"/>
          <w:sz w:val="26"/>
          <w:szCs w:val="26"/>
          <w:lang w:eastAsia="ru-RU" w:bidi="ru-RU"/>
        </w:rPr>
        <w:t>Советская</w:t>
      </w:r>
      <w:proofErr w:type="gramEnd"/>
      <w:r w:rsidRPr="0002076D">
        <w:rPr>
          <w:rFonts w:cs="DejaVu Sans"/>
          <w:b w:val="0"/>
          <w:sz w:val="26"/>
          <w:szCs w:val="26"/>
          <w:lang w:eastAsia="ru-RU" w:bidi="ru-RU"/>
        </w:rPr>
        <w:t>, д. 194 «Б»</w:t>
      </w:r>
      <w:r>
        <w:rPr>
          <w:b w:val="0"/>
          <w:sz w:val="26"/>
          <w:szCs w:val="26"/>
          <w:lang w:val="ru-RU"/>
        </w:rPr>
        <w:t>,</w:t>
      </w:r>
      <w:r w:rsidRPr="0002076D">
        <w:rPr>
          <w:b w:val="0"/>
          <w:sz w:val="26"/>
          <w:szCs w:val="26"/>
        </w:rPr>
        <w:t xml:space="preserve"> </w:t>
      </w:r>
      <w:r w:rsidRPr="00F3254A">
        <w:rPr>
          <w:rFonts w:eastAsia="DejaVu Sans"/>
          <w:b w:val="0"/>
          <w:sz w:val="26"/>
          <w:szCs w:val="26"/>
          <w:lang w:val="ru-RU" w:eastAsia="ru-RU" w:bidi="ru-RU"/>
        </w:rPr>
        <w:t>поскольку в ней нарушены требования ча</w:t>
      </w:r>
      <w:r w:rsidRPr="00F3254A">
        <w:rPr>
          <w:rFonts w:eastAsia="DejaVu Sans"/>
          <w:b w:val="0"/>
          <w:sz w:val="26"/>
          <w:szCs w:val="26"/>
          <w:lang w:val="ru-RU"/>
        </w:rPr>
        <w:t xml:space="preserve">сти 1 статьи 28 Закона «О рекламе». </w:t>
      </w:r>
    </w:p>
    <w:p w:rsidR="003011DE" w:rsidRDefault="003011DE" w:rsidP="003011DE">
      <w:pPr>
        <w:pStyle w:val="a3"/>
        <w:widowControl w:val="0"/>
        <w:numPr>
          <w:ilvl w:val="0"/>
          <w:numId w:val="1"/>
        </w:numPr>
        <w:ind w:left="0"/>
        <w:jc w:val="both"/>
        <w:rPr>
          <w:rFonts w:eastAsia="DejaVu Sans"/>
          <w:b w:val="0"/>
          <w:sz w:val="26"/>
          <w:szCs w:val="26"/>
          <w:lang w:val="ru-RU" w:eastAsia="ru-RU" w:bidi="ru-RU"/>
        </w:rPr>
      </w:pPr>
      <w:r w:rsidRPr="00F3383B">
        <w:rPr>
          <w:b w:val="0"/>
          <w:sz w:val="26"/>
          <w:szCs w:val="26"/>
          <w:lang w:val="ru-RU"/>
        </w:rPr>
        <w:t xml:space="preserve">Выдать ЗАО «СТРОЙДЕПО» предписание </w:t>
      </w:r>
      <w:r w:rsidRPr="00702C09">
        <w:rPr>
          <w:b w:val="0"/>
          <w:sz w:val="26"/>
          <w:szCs w:val="26"/>
        </w:rPr>
        <w:t xml:space="preserve">о прекращении нарушения </w:t>
      </w:r>
      <w:r>
        <w:rPr>
          <w:b w:val="0"/>
          <w:sz w:val="26"/>
          <w:szCs w:val="26"/>
          <w:lang w:val="ru-RU"/>
        </w:rPr>
        <w:t>части 1 статьи 28</w:t>
      </w:r>
      <w:r w:rsidRPr="0025208D">
        <w:rPr>
          <w:b w:val="0"/>
          <w:sz w:val="26"/>
          <w:szCs w:val="26"/>
        </w:rPr>
        <w:t xml:space="preserve"> Закона «О рекламе»</w:t>
      </w:r>
      <w:r>
        <w:rPr>
          <w:b w:val="0"/>
          <w:sz w:val="26"/>
          <w:szCs w:val="26"/>
          <w:lang w:val="ru-RU"/>
        </w:rPr>
        <w:t>,</w:t>
      </w:r>
      <w:r>
        <w:rPr>
          <w:rFonts w:eastAsia="DejaVu Sans"/>
          <w:b w:val="0"/>
          <w:sz w:val="26"/>
          <w:szCs w:val="26"/>
          <w:lang w:val="ru-RU"/>
        </w:rPr>
        <w:t xml:space="preserve"> </w:t>
      </w:r>
      <w:r>
        <w:rPr>
          <w:rFonts w:eastAsia="DejaVu Sans"/>
          <w:b w:val="0"/>
          <w:sz w:val="26"/>
          <w:szCs w:val="26"/>
        </w:rPr>
        <w:t xml:space="preserve">и представить доказательства устранения нарушения </w:t>
      </w:r>
      <w:r w:rsidRPr="00702C09">
        <w:rPr>
          <w:b w:val="0"/>
          <w:sz w:val="26"/>
          <w:szCs w:val="26"/>
        </w:rPr>
        <w:t>в 2-х недельный срок со дня получения предписания</w:t>
      </w:r>
      <w:r>
        <w:rPr>
          <w:b w:val="0"/>
          <w:sz w:val="26"/>
          <w:szCs w:val="26"/>
          <w:lang w:val="ru-RU"/>
        </w:rPr>
        <w:t>.</w:t>
      </w:r>
      <w:r w:rsidRPr="00F3383B">
        <w:rPr>
          <w:rFonts w:eastAsia="DejaVu Sans"/>
          <w:b w:val="0"/>
          <w:sz w:val="26"/>
          <w:szCs w:val="26"/>
          <w:lang w:val="ru-RU" w:eastAsia="ru-RU" w:bidi="ru-RU"/>
        </w:rPr>
        <w:t xml:space="preserve"> </w:t>
      </w:r>
    </w:p>
    <w:p w:rsidR="003011DE" w:rsidRPr="00F3383B" w:rsidRDefault="003011DE" w:rsidP="003011DE">
      <w:pPr>
        <w:pStyle w:val="a3"/>
        <w:widowControl w:val="0"/>
        <w:numPr>
          <w:ilvl w:val="0"/>
          <w:numId w:val="1"/>
        </w:numPr>
        <w:ind w:left="0"/>
        <w:jc w:val="both"/>
        <w:rPr>
          <w:rFonts w:eastAsia="DejaVu Sans"/>
          <w:b w:val="0"/>
          <w:sz w:val="26"/>
          <w:szCs w:val="26"/>
          <w:lang w:val="ru-RU" w:eastAsia="ru-RU" w:bidi="ru-RU"/>
        </w:rPr>
      </w:pPr>
      <w:r w:rsidRPr="00F3383B">
        <w:rPr>
          <w:rFonts w:eastAsia="DejaVu Sans"/>
          <w:b w:val="0"/>
          <w:sz w:val="26"/>
          <w:szCs w:val="26"/>
          <w:lang w:val="ru-RU" w:eastAsia="ru-RU" w:bidi="ru-RU"/>
        </w:rPr>
        <w:t>Передать материалы дела уполномоченному должностному лицу Тамбовского УФАС России для возбуждения дела об административном правонарушении по части 1 статьи 14.3 Кодекса Российской Федерации об административных правонарушениях.</w:t>
      </w:r>
    </w:p>
    <w:p w:rsidR="00CC3A7C" w:rsidRDefault="00CC3A7C" w:rsidP="003011DE">
      <w:pPr>
        <w:pStyle w:val="a3"/>
        <w:spacing w:line="20" w:lineRule="atLeast"/>
        <w:ind w:firstLine="709"/>
        <w:jc w:val="both"/>
        <w:rPr>
          <w:b w:val="0"/>
          <w:sz w:val="26"/>
          <w:szCs w:val="26"/>
          <w:lang w:val="ru-RU"/>
        </w:rPr>
      </w:pPr>
    </w:p>
    <w:p w:rsidR="003011DE" w:rsidRPr="00F3254A" w:rsidRDefault="003011DE" w:rsidP="003011DE">
      <w:pPr>
        <w:pStyle w:val="a3"/>
        <w:spacing w:line="20" w:lineRule="atLeast"/>
        <w:ind w:firstLine="709"/>
        <w:jc w:val="both"/>
        <w:rPr>
          <w:b w:val="0"/>
          <w:sz w:val="26"/>
          <w:szCs w:val="26"/>
          <w:lang w:val="ru-RU"/>
        </w:rPr>
      </w:pPr>
      <w:r w:rsidRPr="00F3254A">
        <w:rPr>
          <w:b w:val="0"/>
          <w:sz w:val="26"/>
          <w:szCs w:val="26"/>
          <w:lang w:val="ru-RU"/>
        </w:rPr>
        <w:t>Решение может быть обжаловано в арбитражный суд в порядке, предусмотренном статьей 198 Арбитражного процессуального кодекса Российской Федерации.</w:t>
      </w:r>
    </w:p>
    <w:p w:rsidR="003011DE" w:rsidRDefault="003011DE" w:rsidP="003011DE"/>
    <w:p w:rsidR="003011DE" w:rsidRPr="00917D88" w:rsidRDefault="003011DE" w:rsidP="003011DE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</w:p>
    <w:p w:rsidR="003011DE" w:rsidRPr="00917D88" w:rsidRDefault="003011DE" w:rsidP="003011DE">
      <w:pPr>
        <w:pStyle w:val="a3"/>
        <w:jc w:val="both"/>
        <w:rPr>
          <w:b w:val="0"/>
          <w:sz w:val="26"/>
          <w:szCs w:val="26"/>
          <w:lang w:val="ru-RU"/>
        </w:rPr>
      </w:pPr>
      <w:r w:rsidRPr="00917D88">
        <w:rPr>
          <w:b w:val="0"/>
          <w:sz w:val="26"/>
          <w:szCs w:val="26"/>
        </w:rPr>
        <w:t xml:space="preserve">Председатель Комиссии                                                  </w:t>
      </w:r>
      <w:r w:rsidRPr="00917D88">
        <w:rPr>
          <w:b w:val="0"/>
          <w:sz w:val="26"/>
          <w:szCs w:val="26"/>
          <w:lang w:val="ru-RU"/>
        </w:rPr>
        <w:t xml:space="preserve">            </w:t>
      </w:r>
      <w:r>
        <w:rPr>
          <w:b w:val="0"/>
          <w:sz w:val="26"/>
          <w:szCs w:val="26"/>
        </w:rPr>
        <w:t xml:space="preserve">               </w:t>
      </w:r>
      <w:r>
        <w:rPr>
          <w:b w:val="0"/>
          <w:sz w:val="26"/>
          <w:szCs w:val="26"/>
          <w:lang w:val="ru-RU"/>
        </w:rPr>
        <w:t xml:space="preserve">    Е.А. Гречишникова</w:t>
      </w:r>
    </w:p>
    <w:p w:rsidR="003011DE" w:rsidRPr="00917D88" w:rsidRDefault="003011DE" w:rsidP="003011DE">
      <w:pPr>
        <w:pStyle w:val="a3"/>
        <w:jc w:val="both"/>
        <w:rPr>
          <w:b w:val="0"/>
          <w:sz w:val="26"/>
          <w:szCs w:val="26"/>
        </w:rPr>
      </w:pPr>
    </w:p>
    <w:p w:rsidR="003011DE" w:rsidRDefault="003011DE" w:rsidP="003011DE">
      <w:pPr>
        <w:pStyle w:val="a3"/>
        <w:jc w:val="both"/>
        <w:rPr>
          <w:b w:val="0"/>
          <w:sz w:val="26"/>
          <w:szCs w:val="26"/>
          <w:lang w:val="ru-RU"/>
        </w:rPr>
      </w:pPr>
      <w:r w:rsidRPr="00917D88">
        <w:rPr>
          <w:b w:val="0"/>
          <w:sz w:val="26"/>
          <w:szCs w:val="26"/>
        </w:rPr>
        <w:t xml:space="preserve">Члены Комиссии:                                                                            </w:t>
      </w:r>
      <w:r w:rsidRPr="00917D88">
        <w:rPr>
          <w:b w:val="0"/>
          <w:sz w:val="26"/>
          <w:szCs w:val="26"/>
          <w:lang w:val="ru-RU"/>
        </w:rPr>
        <w:t xml:space="preserve">           </w:t>
      </w:r>
      <w:r w:rsidRPr="00917D88">
        <w:rPr>
          <w:b w:val="0"/>
          <w:sz w:val="26"/>
          <w:szCs w:val="26"/>
        </w:rPr>
        <w:t xml:space="preserve">    </w:t>
      </w:r>
      <w:r w:rsidRPr="00917D88">
        <w:rPr>
          <w:b w:val="0"/>
          <w:sz w:val="26"/>
          <w:szCs w:val="26"/>
          <w:lang w:val="ru-RU"/>
        </w:rPr>
        <w:t xml:space="preserve">          </w:t>
      </w:r>
      <w:r>
        <w:rPr>
          <w:b w:val="0"/>
          <w:sz w:val="26"/>
          <w:szCs w:val="26"/>
          <w:lang w:val="ru-RU"/>
        </w:rPr>
        <w:t>Т.Л. Чибисова</w:t>
      </w:r>
    </w:p>
    <w:p w:rsidR="003011DE" w:rsidRDefault="003011DE" w:rsidP="003011DE">
      <w:pPr>
        <w:pStyle w:val="a3"/>
        <w:jc w:val="both"/>
        <w:rPr>
          <w:b w:val="0"/>
          <w:sz w:val="26"/>
          <w:szCs w:val="26"/>
          <w:lang w:val="ru-RU"/>
        </w:rPr>
      </w:pPr>
    </w:p>
    <w:p w:rsidR="003011DE" w:rsidRDefault="003011DE" w:rsidP="003011DE">
      <w:pPr>
        <w:pStyle w:val="a3"/>
        <w:jc w:val="right"/>
        <w:rPr>
          <w:b w:val="0"/>
          <w:sz w:val="26"/>
          <w:szCs w:val="26"/>
          <w:lang w:val="ru-RU"/>
        </w:rPr>
      </w:pPr>
      <w:r w:rsidRPr="00917D88">
        <w:rPr>
          <w:b w:val="0"/>
          <w:sz w:val="26"/>
          <w:szCs w:val="26"/>
          <w:lang w:val="ru-RU"/>
        </w:rPr>
        <w:t>Т.В. Заботнова</w:t>
      </w:r>
    </w:p>
    <w:p w:rsidR="003011DE" w:rsidRPr="007A2B0B" w:rsidRDefault="003011DE" w:rsidP="003011DE">
      <w:pPr>
        <w:pStyle w:val="a3"/>
        <w:jc w:val="right"/>
        <w:rPr>
          <w:b w:val="0"/>
          <w:sz w:val="26"/>
          <w:szCs w:val="26"/>
          <w:lang w:val="ru-RU"/>
        </w:rPr>
      </w:pPr>
    </w:p>
    <w:p w:rsidR="003011DE" w:rsidRPr="00F40F23" w:rsidRDefault="003011DE" w:rsidP="003011DE">
      <w:pPr>
        <w:pStyle w:val="a3"/>
        <w:ind w:left="7090" w:firstLine="709"/>
        <w:jc w:val="center"/>
        <w:rPr>
          <w:b w:val="0"/>
          <w:sz w:val="26"/>
          <w:szCs w:val="26"/>
          <w:lang w:val="ru-RU"/>
        </w:rPr>
      </w:pPr>
      <w:r w:rsidRPr="00917D88">
        <w:rPr>
          <w:b w:val="0"/>
          <w:sz w:val="26"/>
          <w:szCs w:val="26"/>
          <w:lang w:val="ru-RU"/>
        </w:rPr>
        <w:t xml:space="preserve">      А.Н. Филимонова</w:t>
      </w:r>
    </w:p>
    <w:p w:rsidR="003011DE" w:rsidRDefault="003011DE" w:rsidP="003011DE">
      <w:pPr>
        <w:pStyle w:val="a3"/>
        <w:ind w:right="140"/>
        <w:rPr>
          <w:b w:val="0"/>
          <w:sz w:val="20"/>
          <w:lang w:val="ru-RU"/>
        </w:rPr>
      </w:pPr>
    </w:p>
    <w:p w:rsidR="003011DE" w:rsidRDefault="003011DE" w:rsidP="003011DE">
      <w:pPr>
        <w:pStyle w:val="a3"/>
        <w:ind w:right="140"/>
        <w:rPr>
          <w:b w:val="0"/>
          <w:sz w:val="20"/>
          <w:lang w:val="ru-RU"/>
        </w:rPr>
      </w:pPr>
    </w:p>
    <w:p w:rsidR="003011DE" w:rsidRDefault="003011DE" w:rsidP="003011DE">
      <w:pPr>
        <w:pStyle w:val="a3"/>
        <w:ind w:right="140"/>
        <w:rPr>
          <w:b w:val="0"/>
          <w:sz w:val="20"/>
          <w:lang w:val="ru-RU"/>
        </w:rPr>
      </w:pPr>
    </w:p>
    <w:p w:rsidR="003011DE" w:rsidRDefault="003011DE" w:rsidP="003011DE">
      <w:pPr>
        <w:pStyle w:val="a3"/>
        <w:ind w:right="140"/>
        <w:rPr>
          <w:b w:val="0"/>
          <w:sz w:val="20"/>
          <w:lang w:val="ru-RU"/>
        </w:rPr>
      </w:pPr>
    </w:p>
    <w:p w:rsidR="003011DE" w:rsidRDefault="003011DE" w:rsidP="003011DE">
      <w:pPr>
        <w:pStyle w:val="a3"/>
        <w:ind w:right="140"/>
        <w:rPr>
          <w:b w:val="0"/>
          <w:sz w:val="20"/>
          <w:lang w:val="ru-RU"/>
        </w:rPr>
      </w:pPr>
    </w:p>
    <w:p w:rsidR="003011DE" w:rsidRDefault="003011DE" w:rsidP="003011DE">
      <w:pPr>
        <w:pStyle w:val="a3"/>
        <w:ind w:right="140"/>
        <w:rPr>
          <w:b w:val="0"/>
          <w:sz w:val="20"/>
          <w:lang w:val="ru-RU"/>
        </w:rPr>
      </w:pPr>
    </w:p>
    <w:p w:rsidR="003011DE" w:rsidRDefault="003011DE" w:rsidP="003011DE">
      <w:pPr>
        <w:pStyle w:val="a3"/>
        <w:ind w:right="140"/>
        <w:rPr>
          <w:b w:val="0"/>
          <w:sz w:val="20"/>
          <w:lang w:val="ru-RU"/>
        </w:rPr>
      </w:pPr>
    </w:p>
    <w:p w:rsidR="002248CE" w:rsidRDefault="002248CE" w:rsidP="003011DE">
      <w:pPr>
        <w:pStyle w:val="a3"/>
        <w:ind w:right="140"/>
        <w:rPr>
          <w:b w:val="0"/>
          <w:sz w:val="20"/>
          <w:lang w:val="ru-RU"/>
        </w:rPr>
      </w:pPr>
    </w:p>
    <w:p w:rsidR="002248CE" w:rsidRDefault="002248CE" w:rsidP="003011DE">
      <w:pPr>
        <w:pStyle w:val="a3"/>
        <w:ind w:right="140"/>
        <w:rPr>
          <w:b w:val="0"/>
          <w:sz w:val="20"/>
          <w:lang w:val="ru-RU"/>
        </w:rPr>
      </w:pPr>
    </w:p>
    <w:p w:rsidR="002248CE" w:rsidRDefault="002248CE" w:rsidP="003011DE">
      <w:pPr>
        <w:pStyle w:val="a3"/>
        <w:ind w:right="140"/>
        <w:rPr>
          <w:b w:val="0"/>
          <w:sz w:val="20"/>
          <w:lang w:val="ru-RU"/>
        </w:rPr>
      </w:pPr>
    </w:p>
    <w:p w:rsidR="002248CE" w:rsidRDefault="002248CE" w:rsidP="003011DE">
      <w:pPr>
        <w:pStyle w:val="a3"/>
        <w:ind w:right="140"/>
        <w:rPr>
          <w:b w:val="0"/>
          <w:sz w:val="20"/>
          <w:lang w:val="ru-RU"/>
        </w:rPr>
      </w:pPr>
    </w:p>
    <w:p w:rsidR="002248CE" w:rsidRDefault="002248CE" w:rsidP="003011DE">
      <w:pPr>
        <w:pStyle w:val="a3"/>
        <w:ind w:right="140"/>
        <w:rPr>
          <w:b w:val="0"/>
          <w:sz w:val="20"/>
          <w:lang w:val="ru-RU"/>
        </w:rPr>
      </w:pPr>
    </w:p>
    <w:p w:rsidR="003011DE" w:rsidRDefault="003011DE" w:rsidP="003011DE">
      <w:pPr>
        <w:pStyle w:val="a3"/>
        <w:ind w:right="140"/>
        <w:rPr>
          <w:b w:val="0"/>
          <w:sz w:val="20"/>
          <w:lang w:val="ru-RU"/>
        </w:rPr>
      </w:pPr>
    </w:p>
    <w:p w:rsidR="003011DE" w:rsidRDefault="003011DE" w:rsidP="003011DE">
      <w:pPr>
        <w:pStyle w:val="a3"/>
        <w:ind w:right="140"/>
        <w:rPr>
          <w:b w:val="0"/>
          <w:sz w:val="20"/>
          <w:lang w:val="ru-RU"/>
        </w:rPr>
      </w:pPr>
      <w:r w:rsidRPr="00164DD2">
        <w:rPr>
          <w:b w:val="0"/>
          <w:sz w:val="20"/>
        </w:rPr>
        <w:t>Исп.: Филимонова</w:t>
      </w:r>
      <w:r w:rsidRPr="007934E5">
        <w:rPr>
          <w:b w:val="0"/>
          <w:sz w:val="20"/>
        </w:rPr>
        <w:t xml:space="preserve"> </w:t>
      </w:r>
      <w:r>
        <w:rPr>
          <w:b w:val="0"/>
          <w:sz w:val="20"/>
        </w:rPr>
        <w:t>А.Н.,</w:t>
      </w:r>
      <w:r w:rsidRPr="00164DD2">
        <w:rPr>
          <w:b w:val="0"/>
          <w:sz w:val="20"/>
        </w:rPr>
        <w:t xml:space="preserve"> </w:t>
      </w:r>
    </w:p>
    <w:p w:rsidR="00377F9B" w:rsidRPr="00CC3A7C" w:rsidRDefault="003011DE" w:rsidP="00CC3A7C">
      <w:pPr>
        <w:pStyle w:val="a3"/>
        <w:ind w:right="140"/>
        <w:rPr>
          <w:b w:val="0"/>
          <w:sz w:val="26"/>
          <w:szCs w:val="26"/>
          <w:lang w:val="ru-RU"/>
        </w:rPr>
      </w:pPr>
      <w:r w:rsidRPr="00164DD2">
        <w:rPr>
          <w:b w:val="0"/>
          <w:sz w:val="20"/>
        </w:rPr>
        <w:t>(4752) 72-93-54</w:t>
      </w:r>
    </w:p>
    <w:sectPr w:rsidR="00377F9B" w:rsidRPr="00CC3A7C" w:rsidSect="00170677">
      <w:headerReference w:type="default" r:id="rId8"/>
      <w:footnotePr>
        <w:pos w:val="beneathText"/>
      </w:footnotePr>
      <w:pgSz w:w="11905" w:h="16837"/>
      <w:pgMar w:top="1134" w:right="567" w:bottom="1134" w:left="1134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214" w:rsidRDefault="002A7214">
      <w:r>
        <w:separator/>
      </w:r>
    </w:p>
  </w:endnote>
  <w:endnote w:type="continuationSeparator" w:id="0">
    <w:p w:rsidR="002A7214" w:rsidRDefault="002A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214" w:rsidRDefault="002A7214">
      <w:r>
        <w:separator/>
      </w:r>
    </w:p>
  </w:footnote>
  <w:footnote w:type="continuationSeparator" w:id="0">
    <w:p w:rsidR="002A7214" w:rsidRDefault="002A7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77" w:rsidRDefault="00F4566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D5DB3">
      <w:rPr>
        <w:noProof/>
      </w:rPr>
      <w:t>4</w:t>
    </w:r>
    <w:r>
      <w:fldChar w:fldCharType="end"/>
    </w:r>
  </w:p>
  <w:p w:rsidR="00170677" w:rsidRDefault="002A721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DE"/>
    <w:rsid w:val="00063D32"/>
    <w:rsid w:val="0006530A"/>
    <w:rsid w:val="00120E7C"/>
    <w:rsid w:val="00214ECE"/>
    <w:rsid w:val="002248CE"/>
    <w:rsid w:val="002455AE"/>
    <w:rsid w:val="002752C5"/>
    <w:rsid w:val="002A7214"/>
    <w:rsid w:val="002D5DB3"/>
    <w:rsid w:val="003011DE"/>
    <w:rsid w:val="00370C76"/>
    <w:rsid w:val="00377F9B"/>
    <w:rsid w:val="00470BC2"/>
    <w:rsid w:val="0048324E"/>
    <w:rsid w:val="004B6875"/>
    <w:rsid w:val="00527853"/>
    <w:rsid w:val="00575999"/>
    <w:rsid w:val="00596EC3"/>
    <w:rsid w:val="005E2F0D"/>
    <w:rsid w:val="006604C4"/>
    <w:rsid w:val="006F09BA"/>
    <w:rsid w:val="008741FE"/>
    <w:rsid w:val="00897CD3"/>
    <w:rsid w:val="008C6B75"/>
    <w:rsid w:val="008E2B62"/>
    <w:rsid w:val="008F41A7"/>
    <w:rsid w:val="00965E79"/>
    <w:rsid w:val="00983631"/>
    <w:rsid w:val="0099347C"/>
    <w:rsid w:val="009A6D28"/>
    <w:rsid w:val="009C6BFC"/>
    <w:rsid w:val="009F02D2"/>
    <w:rsid w:val="00A44F87"/>
    <w:rsid w:val="00A638C6"/>
    <w:rsid w:val="00AE2F2F"/>
    <w:rsid w:val="00B347B4"/>
    <w:rsid w:val="00B513A8"/>
    <w:rsid w:val="00B707D7"/>
    <w:rsid w:val="00BF3901"/>
    <w:rsid w:val="00C41E22"/>
    <w:rsid w:val="00C444C1"/>
    <w:rsid w:val="00C828E0"/>
    <w:rsid w:val="00C97585"/>
    <w:rsid w:val="00CA4175"/>
    <w:rsid w:val="00CC3A7C"/>
    <w:rsid w:val="00CF4425"/>
    <w:rsid w:val="00D25068"/>
    <w:rsid w:val="00D4558F"/>
    <w:rsid w:val="00D618F5"/>
    <w:rsid w:val="00E14776"/>
    <w:rsid w:val="00E45D16"/>
    <w:rsid w:val="00F45663"/>
    <w:rsid w:val="00F55B9E"/>
    <w:rsid w:val="00FF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011DE"/>
    <w:rPr>
      <w:b/>
      <w:szCs w:val="20"/>
      <w:lang w:val="x-none"/>
    </w:rPr>
  </w:style>
  <w:style w:type="character" w:customStyle="1" w:styleId="a4">
    <w:name w:val="Основной текст Знак"/>
    <w:basedOn w:val="a0"/>
    <w:link w:val="a3"/>
    <w:semiHidden/>
    <w:rsid w:val="003011DE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5">
    <w:name w:val="header"/>
    <w:basedOn w:val="a"/>
    <w:link w:val="a6"/>
    <w:uiPriority w:val="99"/>
    <w:rsid w:val="003011D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3011DE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011DE"/>
    <w:rPr>
      <w:b/>
      <w:szCs w:val="20"/>
      <w:lang w:val="x-none"/>
    </w:rPr>
  </w:style>
  <w:style w:type="character" w:customStyle="1" w:styleId="a4">
    <w:name w:val="Основной текст Знак"/>
    <w:basedOn w:val="a0"/>
    <w:link w:val="a3"/>
    <w:semiHidden/>
    <w:rsid w:val="003011DE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5">
    <w:name w:val="header"/>
    <w:basedOn w:val="a"/>
    <w:link w:val="a6"/>
    <w:uiPriority w:val="99"/>
    <w:rsid w:val="003011D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3011DE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Тамбовское УФАС России</Company>
  <LinksUpToDate>false</LinksUpToDate>
  <CharactersWithSpaces>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Заботнова</cp:lastModifiedBy>
  <cp:revision>3</cp:revision>
  <cp:lastPrinted>2012-06-22T08:53:00Z</cp:lastPrinted>
  <dcterms:created xsi:type="dcterms:W3CDTF">2012-11-23T08:16:00Z</dcterms:created>
  <dcterms:modified xsi:type="dcterms:W3CDTF">2012-11-23T08:18:00Z</dcterms:modified>
</cp:coreProperties>
</file>