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D5" w:rsidRPr="00C8567E" w:rsidRDefault="00C8567E" w:rsidP="005E6319">
      <w:pPr>
        <w:pStyle w:val="a3"/>
        <w:jc w:val="right"/>
        <w:rPr>
          <w:b w:val="0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&lt;…&gt;</w:t>
      </w:r>
    </w:p>
    <w:p w:rsidR="005975D5" w:rsidRDefault="005975D5" w:rsidP="0067155C">
      <w:pPr>
        <w:pStyle w:val="a3"/>
        <w:rPr>
          <w:b w:val="0"/>
          <w:sz w:val="26"/>
          <w:szCs w:val="26"/>
          <w:lang w:val="ru-RU"/>
        </w:rPr>
      </w:pPr>
    </w:p>
    <w:p w:rsidR="005865B5" w:rsidRDefault="005865B5" w:rsidP="0067155C">
      <w:pPr>
        <w:pStyle w:val="a3"/>
        <w:rPr>
          <w:b w:val="0"/>
          <w:sz w:val="26"/>
          <w:szCs w:val="26"/>
          <w:lang w:val="ru-RU"/>
        </w:rPr>
      </w:pPr>
    </w:p>
    <w:p w:rsidR="005865B5" w:rsidRPr="00172AA5" w:rsidRDefault="005865B5" w:rsidP="0067155C">
      <w:pPr>
        <w:pStyle w:val="a3"/>
        <w:rPr>
          <w:b w:val="0"/>
          <w:sz w:val="26"/>
          <w:szCs w:val="26"/>
          <w:lang w:val="ru-RU"/>
        </w:rPr>
      </w:pPr>
    </w:p>
    <w:p w:rsidR="0067155C" w:rsidRPr="00F3254A" w:rsidRDefault="0067155C" w:rsidP="0067155C">
      <w:pPr>
        <w:pStyle w:val="a3"/>
        <w:spacing w:line="20" w:lineRule="atLeast"/>
        <w:jc w:val="center"/>
        <w:rPr>
          <w:b w:val="0"/>
          <w:sz w:val="26"/>
          <w:szCs w:val="26"/>
          <w:lang w:val="ru-RU"/>
        </w:rPr>
      </w:pPr>
      <w:r w:rsidRPr="00F3254A">
        <w:rPr>
          <w:b w:val="0"/>
          <w:sz w:val="26"/>
          <w:szCs w:val="26"/>
        </w:rPr>
        <w:t xml:space="preserve">Р Е Ш Е Н И Е № </w:t>
      </w:r>
      <w:r>
        <w:rPr>
          <w:b w:val="0"/>
          <w:sz w:val="26"/>
          <w:szCs w:val="26"/>
          <w:lang w:val="ru-RU"/>
        </w:rPr>
        <w:t>Р-2/12</w:t>
      </w:r>
    </w:p>
    <w:p w:rsidR="0067155C" w:rsidRPr="00F3254A" w:rsidRDefault="0067155C" w:rsidP="0067155C">
      <w:pPr>
        <w:pStyle w:val="a3"/>
        <w:spacing w:line="20" w:lineRule="atLeast"/>
        <w:jc w:val="center"/>
        <w:rPr>
          <w:b w:val="0"/>
          <w:sz w:val="26"/>
          <w:szCs w:val="26"/>
          <w:lang w:val="ru-RU"/>
        </w:rPr>
      </w:pPr>
    </w:p>
    <w:p w:rsidR="0067155C" w:rsidRPr="00F3254A" w:rsidRDefault="0067155C" w:rsidP="0067155C">
      <w:pPr>
        <w:widowControl w:val="0"/>
        <w:autoSpaceDN w:val="0"/>
        <w:spacing w:line="20" w:lineRule="atLeast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F3254A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>
        <w:rPr>
          <w:rFonts w:eastAsia="Lucida Sans Unicode"/>
          <w:color w:val="000000"/>
          <w:kern w:val="3"/>
          <w:sz w:val="26"/>
          <w:szCs w:val="26"/>
          <w:lang w:bidi="en-US"/>
        </w:rPr>
        <w:t>17 февраля 2012</w:t>
      </w:r>
      <w:r w:rsidRPr="00F3254A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                                                                             </w:t>
      </w:r>
    </w:p>
    <w:p w:rsidR="0067155C" w:rsidRPr="00F3254A" w:rsidRDefault="0067155C" w:rsidP="0067155C">
      <w:pPr>
        <w:spacing w:line="20" w:lineRule="atLeast"/>
        <w:ind w:firstLine="708"/>
        <w:rPr>
          <w:sz w:val="26"/>
          <w:szCs w:val="26"/>
        </w:rPr>
      </w:pPr>
      <w:r w:rsidRPr="00F3254A">
        <w:rPr>
          <w:rFonts w:eastAsia="Lucida Sans Unicode"/>
          <w:color w:val="000000"/>
          <w:kern w:val="3"/>
          <w:sz w:val="26"/>
          <w:szCs w:val="26"/>
          <w:lang w:bidi="en-US"/>
        </w:rPr>
        <w:t>Решени</w:t>
      </w:r>
      <w:r>
        <w:rPr>
          <w:rFonts w:eastAsia="Lucida Sans Unicode"/>
          <w:color w:val="000000"/>
          <w:kern w:val="3"/>
          <w:sz w:val="26"/>
          <w:szCs w:val="26"/>
          <w:lang w:bidi="en-US"/>
        </w:rPr>
        <w:t>е изготовлено в полном объеме  2</w:t>
      </w:r>
      <w:r w:rsidR="00CB74ED">
        <w:rPr>
          <w:rFonts w:eastAsia="Lucida Sans Unicode"/>
          <w:color w:val="000000"/>
          <w:kern w:val="3"/>
          <w:sz w:val="26"/>
          <w:szCs w:val="26"/>
          <w:lang w:bidi="en-US"/>
        </w:rPr>
        <w:t>9</w:t>
      </w:r>
      <w:r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февраля 2012</w:t>
      </w:r>
      <w:r w:rsidRPr="00F3254A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</w:p>
    <w:p w:rsidR="0067155C" w:rsidRPr="00F3254A" w:rsidRDefault="0067155C" w:rsidP="0067155C">
      <w:pPr>
        <w:pStyle w:val="a3"/>
        <w:spacing w:line="20" w:lineRule="atLeast"/>
        <w:jc w:val="both"/>
        <w:rPr>
          <w:b w:val="0"/>
          <w:sz w:val="26"/>
          <w:szCs w:val="26"/>
        </w:rPr>
      </w:pPr>
      <w:r w:rsidRPr="00F3254A">
        <w:rPr>
          <w:b w:val="0"/>
          <w:sz w:val="26"/>
          <w:szCs w:val="26"/>
        </w:rPr>
        <w:tab/>
      </w:r>
      <w:r w:rsidRPr="00F3254A">
        <w:rPr>
          <w:b w:val="0"/>
          <w:sz w:val="26"/>
          <w:szCs w:val="26"/>
        </w:rPr>
        <w:tab/>
      </w:r>
      <w:r w:rsidRPr="00F3254A">
        <w:rPr>
          <w:b w:val="0"/>
          <w:sz w:val="26"/>
          <w:szCs w:val="26"/>
        </w:rPr>
        <w:tab/>
      </w:r>
      <w:r w:rsidRPr="00F3254A">
        <w:rPr>
          <w:b w:val="0"/>
          <w:sz w:val="26"/>
          <w:szCs w:val="26"/>
        </w:rPr>
        <w:tab/>
      </w:r>
      <w:r w:rsidRPr="00F3254A">
        <w:rPr>
          <w:b w:val="0"/>
          <w:sz w:val="26"/>
          <w:szCs w:val="26"/>
        </w:rPr>
        <w:tab/>
      </w:r>
      <w:r w:rsidRPr="00F3254A">
        <w:rPr>
          <w:b w:val="0"/>
          <w:sz w:val="26"/>
          <w:szCs w:val="26"/>
        </w:rPr>
        <w:tab/>
      </w:r>
      <w:r w:rsidRPr="00F3254A">
        <w:rPr>
          <w:b w:val="0"/>
          <w:sz w:val="26"/>
          <w:szCs w:val="26"/>
        </w:rPr>
        <w:tab/>
      </w:r>
      <w:r w:rsidRPr="00F3254A">
        <w:rPr>
          <w:b w:val="0"/>
          <w:sz w:val="26"/>
          <w:szCs w:val="26"/>
        </w:rPr>
        <w:tab/>
      </w:r>
      <w:r w:rsidRPr="00F3254A">
        <w:rPr>
          <w:b w:val="0"/>
          <w:sz w:val="26"/>
          <w:szCs w:val="26"/>
        </w:rPr>
        <w:tab/>
        <w:t xml:space="preserve">          </w:t>
      </w:r>
      <w:r w:rsidRPr="00F3254A">
        <w:rPr>
          <w:b w:val="0"/>
          <w:sz w:val="26"/>
          <w:szCs w:val="26"/>
          <w:lang w:val="ru-RU"/>
        </w:rPr>
        <w:t xml:space="preserve">                   </w:t>
      </w:r>
      <w:r>
        <w:rPr>
          <w:b w:val="0"/>
          <w:sz w:val="26"/>
          <w:szCs w:val="26"/>
          <w:lang w:val="ru-RU"/>
        </w:rPr>
        <w:t xml:space="preserve">             </w:t>
      </w:r>
      <w:r w:rsidRPr="00F3254A">
        <w:rPr>
          <w:b w:val="0"/>
          <w:sz w:val="26"/>
          <w:szCs w:val="26"/>
        </w:rPr>
        <w:t>г. Тамбов</w:t>
      </w:r>
    </w:p>
    <w:p w:rsidR="0067155C" w:rsidRPr="00F3254A" w:rsidRDefault="0067155C" w:rsidP="0067155C">
      <w:pPr>
        <w:pStyle w:val="a3"/>
        <w:spacing w:line="20" w:lineRule="atLeast"/>
        <w:jc w:val="both"/>
        <w:rPr>
          <w:b w:val="0"/>
          <w:sz w:val="26"/>
          <w:szCs w:val="26"/>
        </w:rPr>
      </w:pPr>
    </w:p>
    <w:p w:rsidR="0067155C" w:rsidRPr="00F3254A" w:rsidRDefault="0067155C" w:rsidP="0067155C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  <w:r w:rsidRPr="00F3254A">
        <w:rPr>
          <w:b w:val="0"/>
          <w:sz w:val="26"/>
          <w:szCs w:val="26"/>
        </w:rPr>
        <w:t>Комиссия Управления Федеральной антимонопольной службы по Тамбовской области по рассмотрению дела по признакам нарушения законодательства о рекламе в составе:</w:t>
      </w:r>
    </w:p>
    <w:p w:rsidR="0067155C" w:rsidRPr="0067155C" w:rsidRDefault="0067155C" w:rsidP="0067155C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  <w:r w:rsidRPr="00F3254A">
        <w:rPr>
          <w:b w:val="0"/>
          <w:sz w:val="26"/>
          <w:szCs w:val="26"/>
        </w:rPr>
        <w:t>председатель Комиссии –</w:t>
      </w:r>
      <w:r>
        <w:rPr>
          <w:b w:val="0"/>
          <w:sz w:val="26"/>
          <w:szCs w:val="26"/>
          <w:lang w:val="ru-RU"/>
        </w:rPr>
        <w:t xml:space="preserve"> </w:t>
      </w:r>
      <w:r w:rsidRPr="0067155C">
        <w:rPr>
          <w:b w:val="0"/>
          <w:sz w:val="26"/>
          <w:szCs w:val="26"/>
          <w:lang w:val="ru-RU"/>
        </w:rPr>
        <w:t>в</w:t>
      </w:r>
      <w:proofErr w:type="spellStart"/>
      <w:r w:rsidRPr="0067155C">
        <w:rPr>
          <w:b w:val="0"/>
          <w:sz w:val="26"/>
          <w:szCs w:val="26"/>
        </w:rPr>
        <w:t>рио</w:t>
      </w:r>
      <w:proofErr w:type="spellEnd"/>
      <w:r w:rsidRPr="0067155C">
        <w:rPr>
          <w:b w:val="0"/>
          <w:sz w:val="26"/>
          <w:szCs w:val="26"/>
        </w:rPr>
        <w:t xml:space="preserve"> руководителя управления Мазаева С.В.,</w:t>
      </w:r>
    </w:p>
    <w:p w:rsidR="0067155C" w:rsidRPr="00F3254A" w:rsidRDefault="0067155C" w:rsidP="0067155C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F3254A">
        <w:rPr>
          <w:b w:val="0"/>
          <w:sz w:val="26"/>
          <w:szCs w:val="26"/>
        </w:rPr>
        <w:t>члены Комиссии –</w:t>
      </w:r>
      <w:r>
        <w:rPr>
          <w:b w:val="0"/>
          <w:sz w:val="26"/>
          <w:szCs w:val="26"/>
          <w:lang w:val="ru-RU"/>
        </w:rPr>
        <w:t xml:space="preserve"> </w:t>
      </w:r>
      <w:r w:rsidRPr="00F3254A">
        <w:rPr>
          <w:b w:val="0"/>
          <w:sz w:val="26"/>
          <w:szCs w:val="26"/>
        </w:rPr>
        <w:t>специалист 1 разряда отдела регулирования деятельности естественных монополий и рекламного контроля Семикина К.С.</w:t>
      </w:r>
      <w:r w:rsidRPr="00F3254A">
        <w:rPr>
          <w:b w:val="0"/>
          <w:sz w:val="26"/>
          <w:szCs w:val="26"/>
          <w:lang w:val="ru-RU"/>
        </w:rPr>
        <w:t xml:space="preserve">, </w:t>
      </w:r>
      <w:r w:rsidRPr="00F3254A">
        <w:rPr>
          <w:b w:val="0"/>
          <w:sz w:val="26"/>
          <w:szCs w:val="26"/>
        </w:rPr>
        <w:t xml:space="preserve">специалист 1 разряда отдела регулирования деятельности естественных монополий и рекламного контроля </w:t>
      </w:r>
      <w:r w:rsidRPr="00F3254A">
        <w:rPr>
          <w:b w:val="0"/>
          <w:sz w:val="26"/>
          <w:szCs w:val="26"/>
          <w:lang w:val="ru-RU"/>
        </w:rPr>
        <w:t>Филимонова А.Н</w:t>
      </w:r>
      <w:r w:rsidRPr="00F3254A">
        <w:rPr>
          <w:b w:val="0"/>
          <w:sz w:val="26"/>
          <w:szCs w:val="26"/>
        </w:rPr>
        <w:t>.</w:t>
      </w:r>
      <w:r w:rsidRPr="00F3254A">
        <w:rPr>
          <w:b w:val="0"/>
          <w:sz w:val="26"/>
          <w:szCs w:val="26"/>
          <w:lang w:val="ru-RU"/>
        </w:rPr>
        <w:t>,</w:t>
      </w:r>
    </w:p>
    <w:p w:rsidR="0067155C" w:rsidRPr="00F3254A" w:rsidRDefault="0067155C" w:rsidP="0067155C">
      <w:pPr>
        <w:pStyle w:val="a3"/>
        <w:spacing w:line="20" w:lineRule="atLeast"/>
        <w:ind w:firstLine="709"/>
        <w:jc w:val="both"/>
        <w:rPr>
          <w:rFonts w:eastAsia="DejaVu Sans"/>
          <w:b w:val="0"/>
          <w:bCs/>
          <w:sz w:val="26"/>
          <w:szCs w:val="26"/>
          <w:lang w:eastAsia="ru-RU" w:bidi="ru-RU"/>
        </w:rPr>
      </w:pPr>
      <w:r w:rsidRPr="00F3254A">
        <w:rPr>
          <w:rFonts w:eastAsia="DejaVu Sans"/>
          <w:b w:val="0"/>
          <w:bCs/>
          <w:sz w:val="26"/>
          <w:szCs w:val="26"/>
          <w:lang w:eastAsia="ru-RU" w:bidi="ru-RU"/>
        </w:rPr>
        <w:t xml:space="preserve">рассмотрев дело № </w:t>
      </w:r>
      <w:r>
        <w:rPr>
          <w:rFonts w:eastAsia="DejaVu Sans"/>
          <w:b w:val="0"/>
          <w:bCs/>
          <w:sz w:val="26"/>
          <w:szCs w:val="26"/>
          <w:lang w:val="ru-RU" w:eastAsia="ru-RU" w:bidi="ru-RU"/>
        </w:rPr>
        <w:t>Р-2/12</w:t>
      </w:r>
      <w:r w:rsidRPr="00F3254A">
        <w:rPr>
          <w:rFonts w:eastAsia="DejaVu Sans"/>
          <w:b w:val="0"/>
          <w:bCs/>
          <w:sz w:val="26"/>
          <w:szCs w:val="26"/>
          <w:lang w:eastAsia="ru-RU" w:bidi="ru-RU"/>
        </w:rPr>
        <w:t xml:space="preserve"> по признакам нарушения законодательства Российской Федерации о рекламе по факту распространения </w:t>
      </w:r>
      <w:r w:rsidRPr="00F3254A">
        <w:rPr>
          <w:b w:val="0"/>
          <w:sz w:val="26"/>
          <w:szCs w:val="26"/>
        </w:rPr>
        <w:t xml:space="preserve">рекламы финансовых услуг, в которой </w:t>
      </w:r>
      <w:r>
        <w:rPr>
          <w:b w:val="0"/>
          <w:sz w:val="26"/>
          <w:szCs w:val="26"/>
          <w:lang w:val="ru-RU"/>
        </w:rPr>
        <w:t xml:space="preserve">отсутствует </w:t>
      </w:r>
      <w:r w:rsidRPr="00F3254A">
        <w:rPr>
          <w:b w:val="0"/>
          <w:sz w:val="26"/>
          <w:szCs w:val="26"/>
        </w:rPr>
        <w:t xml:space="preserve">информация о лице, оказывающем </w:t>
      </w:r>
      <w:r w:rsidR="00837294" w:rsidRPr="00837294">
        <w:rPr>
          <w:rFonts w:cs="DejaVu Sans"/>
          <w:b w:val="0"/>
          <w:bCs/>
          <w:sz w:val="26"/>
          <w:szCs w:val="26"/>
        </w:rPr>
        <w:t>услуги кредитования</w:t>
      </w:r>
      <w:r>
        <w:rPr>
          <w:b w:val="0"/>
          <w:sz w:val="26"/>
          <w:szCs w:val="26"/>
          <w:lang w:val="ru-RU"/>
        </w:rPr>
        <w:t xml:space="preserve">, содержащей </w:t>
      </w:r>
      <w:r w:rsidRPr="00F3254A">
        <w:rPr>
          <w:b w:val="0"/>
          <w:sz w:val="26"/>
          <w:szCs w:val="26"/>
        </w:rPr>
        <w:t xml:space="preserve">признаки нарушения части </w:t>
      </w:r>
      <w:r w:rsidRPr="00F3254A">
        <w:rPr>
          <w:b w:val="0"/>
          <w:sz w:val="26"/>
          <w:szCs w:val="26"/>
          <w:lang w:val="ru-RU"/>
        </w:rPr>
        <w:t>1</w:t>
      </w:r>
      <w:r w:rsidRPr="00F3254A">
        <w:rPr>
          <w:b w:val="0"/>
          <w:sz w:val="26"/>
          <w:szCs w:val="26"/>
        </w:rPr>
        <w:t xml:space="preserve"> статьи 2</w:t>
      </w:r>
      <w:r w:rsidRPr="00F3254A">
        <w:rPr>
          <w:b w:val="0"/>
          <w:sz w:val="26"/>
          <w:szCs w:val="26"/>
          <w:lang w:val="ru-RU"/>
        </w:rPr>
        <w:t>8</w:t>
      </w:r>
      <w:r w:rsidRPr="00F3254A">
        <w:rPr>
          <w:b w:val="0"/>
          <w:sz w:val="26"/>
          <w:szCs w:val="26"/>
        </w:rPr>
        <w:t xml:space="preserve"> Закона «О рекламе»,</w:t>
      </w:r>
    </w:p>
    <w:p w:rsidR="0067155C" w:rsidRPr="00F3254A" w:rsidRDefault="0067155C" w:rsidP="0067155C">
      <w:pPr>
        <w:spacing w:line="20" w:lineRule="atLeast"/>
        <w:ind w:firstLine="709"/>
        <w:jc w:val="both"/>
        <w:rPr>
          <w:b/>
          <w:sz w:val="26"/>
          <w:szCs w:val="26"/>
          <w:lang w:val="x-none"/>
        </w:rPr>
      </w:pPr>
    </w:p>
    <w:p w:rsidR="0067155C" w:rsidRPr="00F3254A" w:rsidRDefault="0067155C" w:rsidP="0067155C">
      <w:pPr>
        <w:spacing w:line="20" w:lineRule="atLeast"/>
        <w:ind w:firstLine="360"/>
        <w:jc w:val="both"/>
        <w:rPr>
          <w:sz w:val="26"/>
          <w:szCs w:val="26"/>
        </w:rPr>
      </w:pPr>
      <w:r w:rsidRPr="00F3254A">
        <w:rPr>
          <w:sz w:val="26"/>
          <w:szCs w:val="26"/>
        </w:rPr>
        <w:t xml:space="preserve">в присутствии </w:t>
      </w:r>
      <w:r w:rsidR="00837294">
        <w:rPr>
          <w:sz w:val="26"/>
          <w:szCs w:val="26"/>
        </w:rPr>
        <w:t xml:space="preserve">индивидуального предпринимателя </w:t>
      </w:r>
      <w:r w:rsidR="006B2553" w:rsidRPr="006B2553">
        <w:rPr>
          <w:b/>
          <w:sz w:val="26"/>
          <w:szCs w:val="26"/>
          <w:lang w:val="en-US"/>
        </w:rPr>
        <w:t>&lt;…&gt;</w:t>
      </w:r>
      <w:r w:rsidR="00837294">
        <w:rPr>
          <w:sz w:val="26"/>
          <w:szCs w:val="26"/>
        </w:rPr>
        <w:t>,</w:t>
      </w:r>
    </w:p>
    <w:p w:rsidR="0067155C" w:rsidRPr="00F3254A" w:rsidRDefault="0067155C" w:rsidP="0067155C">
      <w:pPr>
        <w:pStyle w:val="a3"/>
        <w:spacing w:line="20" w:lineRule="atLeast"/>
        <w:rPr>
          <w:b w:val="0"/>
          <w:sz w:val="26"/>
          <w:szCs w:val="26"/>
          <w:lang w:val="ru-RU"/>
        </w:rPr>
      </w:pPr>
    </w:p>
    <w:p w:rsidR="0067155C" w:rsidRPr="00F3254A" w:rsidRDefault="0067155C" w:rsidP="0067155C">
      <w:pPr>
        <w:pStyle w:val="a3"/>
        <w:spacing w:line="20" w:lineRule="atLeast"/>
        <w:jc w:val="center"/>
        <w:rPr>
          <w:b w:val="0"/>
          <w:sz w:val="26"/>
          <w:szCs w:val="26"/>
        </w:rPr>
      </w:pPr>
      <w:r w:rsidRPr="00F3254A">
        <w:rPr>
          <w:b w:val="0"/>
          <w:sz w:val="26"/>
          <w:szCs w:val="26"/>
        </w:rPr>
        <w:t>У С Т А Н О В И Л А:</w:t>
      </w:r>
    </w:p>
    <w:p w:rsidR="0067155C" w:rsidRPr="00035BC7" w:rsidRDefault="0067155C" w:rsidP="0067155C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</w:p>
    <w:p w:rsidR="00CB74ED" w:rsidRDefault="00035BC7" w:rsidP="00035BC7">
      <w:pPr>
        <w:pStyle w:val="a3"/>
        <w:spacing w:line="200" w:lineRule="atLeast"/>
        <w:ind w:firstLine="709"/>
        <w:jc w:val="both"/>
        <w:rPr>
          <w:rFonts w:cs="DejaVu Sans"/>
          <w:b w:val="0"/>
          <w:sz w:val="26"/>
          <w:szCs w:val="26"/>
          <w:lang w:val="ru-RU" w:eastAsia="ru-RU" w:bidi="ru-RU"/>
        </w:rPr>
      </w:pPr>
      <w:r w:rsidRPr="00035BC7">
        <w:rPr>
          <w:rFonts w:cs="DejaVu Sans"/>
          <w:b w:val="0"/>
          <w:sz w:val="26"/>
          <w:szCs w:val="26"/>
        </w:rPr>
        <w:t xml:space="preserve">11 января 2012 года </w:t>
      </w:r>
      <w:r w:rsidRPr="00035BC7">
        <w:rPr>
          <w:b w:val="0"/>
          <w:sz w:val="26"/>
          <w:szCs w:val="26"/>
        </w:rPr>
        <w:t xml:space="preserve">Управлением Федеральной антимонопольной службы по Тамбовской области в ходе мониторинга средств наружной рекламы на соответствие требованиям </w:t>
      </w:r>
      <w:r w:rsidRPr="00035BC7">
        <w:rPr>
          <w:rFonts w:cs="DejaVu Sans"/>
          <w:b w:val="0"/>
          <w:sz w:val="26"/>
          <w:szCs w:val="26"/>
          <w:lang w:eastAsia="ru-RU" w:bidi="ru-RU"/>
        </w:rPr>
        <w:t xml:space="preserve">законодательства РФ о рекламе установлено, что на здании магазина «БЕГЕМОТ», расположенного по адресу: г. Тамбов, ул. </w:t>
      </w:r>
      <w:r w:rsidR="0091452B">
        <w:rPr>
          <w:rFonts w:cs="DejaVu Sans"/>
          <w:b w:val="0"/>
          <w:sz w:val="26"/>
          <w:szCs w:val="26"/>
          <w:lang w:eastAsia="ru-RU" w:bidi="ru-RU"/>
        </w:rPr>
        <w:t>Рылеева, д.73, корпус 2, размещ</w:t>
      </w:r>
      <w:r w:rsidR="0091452B">
        <w:rPr>
          <w:rFonts w:cs="DejaVu Sans"/>
          <w:b w:val="0"/>
          <w:sz w:val="26"/>
          <w:szCs w:val="26"/>
          <w:lang w:val="ru-RU" w:eastAsia="ru-RU" w:bidi="ru-RU"/>
        </w:rPr>
        <w:t xml:space="preserve">алась </w:t>
      </w:r>
      <w:r w:rsidRPr="00035BC7">
        <w:rPr>
          <w:rFonts w:cs="DejaVu Sans"/>
          <w:b w:val="0"/>
          <w:sz w:val="26"/>
          <w:szCs w:val="26"/>
          <w:lang w:eastAsia="ru-RU" w:bidi="ru-RU"/>
        </w:rPr>
        <w:t>следующая рекламная информация: «Пластиковые окна. Балконы, лоджии «</w:t>
      </w:r>
      <w:r w:rsidRPr="00035BC7">
        <w:rPr>
          <w:rFonts w:cs="DejaVu Sans"/>
          <w:b w:val="0"/>
          <w:sz w:val="26"/>
          <w:szCs w:val="26"/>
          <w:lang w:val="en-US" w:eastAsia="ru-RU" w:bidi="ru-RU"/>
        </w:rPr>
        <w:t>VEKA</w:t>
      </w:r>
      <w:r w:rsidRPr="00035BC7">
        <w:rPr>
          <w:rFonts w:cs="DejaVu Sans"/>
          <w:b w:val="0"/>
          <w:sz w:val="26"/>
          <w:szCs w:val="26"/>
          <w:lang w:eastAsia="ru-RU" w:bidi="ru-RU"/>
        </w:rPr>
        <w:t xml:space="preserve">». Замер, доставка, консультации бесплатно. Оформляем кредит. Тел. 51-84-84». </w:t>
      </w:r>
    </w:p>
    <w:p w:rsidR="00035BC7" w:rsidRPr="00035BC7" w:rsidRDefault="00035BC7" w:rsidP="00035BC7">
      <w:pPr>
        <w:pStyle w:val="a3"/>
        <w:spacing w:line="200" w:lineRule="atLeast"/>
        <w:ind w:firstLine="709"/>
        <w:jc w:val="both"/>
        <w:rPr>
          <w:rFonts w:cs="DejaVu Sans"/>
          <w:b w:val="0"/>
          <w:sz w:val="26"/>
          <w:szCs w:val="26"/>
          <w:lang w:val="ru-RU"/>
        </w:rPr>
      </w:pPr>
      <w:r w:rsidRPr="00035BC7">
        <w:rPr>
          <w:rFonts w:cs="DejaVu Sans"/>
          <w:b w:val="0"/>
          <w:sz w:val="26"/>
          <w:szCs w:val="26"/>
        </w:rPr>
        <w:t xml:space="preserve">Хозяйствующим субъектом, осуществляющим торговую деятельность </w:t>
      </w:r>
      <w:r w:rsidRPr="00035BC7">
        <w:rPr>
          <w:rFonts w:cs="DejaVu Sans"/>
          <w:b w:val="0"/>
          <w:sz w:val="26"/>
          <w:szCs w:val="26"/>
          <w:lang w:eastAsia="ru-RU" w:bidi="ru-RU"/>
        </w:rPr>
        <w:t>по продаже пластиковых окон, балконов, лоджий «</w:t>
      </w:r>
      <w:r w:rsidRPr="00035BC7">
        <w:rPr>
          <w:rFonts w:cs="DejaVu Sans"/>
          <w:b w:val="0"/>
          <w:sz w:val="26"/>
          <w:szCs w:val="26"/>
          <w:lang w:val="en-US" w:eastAsia="ru-RU" w:bidi="ru-RU"/>
        </w:rPr>
        <w:t>VEKA</w:t>
      </w:r>
      <w:r w:rsidRPr="00035BC7">
        <w:rPr>
          <w:rFonts w:cs="DejaVu Sans"/>
          <w:b w:val="0"/>
          <w:sz w:val="26"/>
          <w:szCs w:val="26"/>
          <w:lang w:eastAsia="ru-RU" w:bidi="ru-RU"/>
        </w:rPr>
        <w:t xml:space="preserve">» </w:t>
      </w:r>
      <w:r w:rsidRPr="00035BC7">
        <w:rPr>
          <w:rFonts w:cs="DejaVu Sans"/>
          <w:b w:val="0"/>
          <w:sz w:val="26"/>
          <w:szCs w:val="26"/>
        </w:rPr>
        <w:t xml:space="preserve">в магазине </w:t>
      </w:r>
      <w:r w:rsidRPr="00035BC7">
        <w:rPr>
          <w:rFonts w:cs="DejaVu Sans"/>
          <w:b w:val="0"/>
          <w:sz w:val="26"/>
          <w:szCs w:val="26"/>
          <w:lang w:eastAsia="ru-RU" w:bidi="ru-RU"/>
        </w:rPr>
        <w:t>«БЕГЕМОТ», является индивидуальный предприниматель Колбас Анна Юрьевна.</w:t>
      </w:r>
    </w:p>
    <w:p w:rsidR="00035BC7" w:rsidRPr="0055514F" w:rsidRDefault="00035BC7" w:rsidP="00035BC7">
      <w:pPr>
        <w:spacing w:line="200" w:lineRule="atLeast"/>
        <w:ind w:firstLine="709"/>
        <w:jc w:val="both"/>
        <w:rPr>
          <w:rFonts w:eastAsia="DejaVu Sans" w:cs="DejaVu Sans"/>
          <w:bCs/>
          <w:sz w:val="26"/>
          <w:szCs w:val="26"/>
        </w:rPr>
      </w:pPr>
      <w:r>
        <w:rPr>
          <w:rFonts w:eastAsia="DejaVu Sans" w:cs="DejaVu Sans"/>
          <w:sz w:val="26"/>
          <w:szCs w:val="26"/>
          <w:lang w:eastAsia="ru-RU" w:bidi="ru-RU"/>
        </w:rPr>
        <w:t xml:space="preserve">Указанная рекламная информация </w:t>
      </w:r>
      <w:r>
        <w:rPr>
          <w:rFonts w:eastAsia="DejaVu Sans" w:cs="DejaVu Sans"/>
          <w:bCs/>
          <w:sz w:val="26"/>
          <w:szCs w:val="26"/>
        </w:rPr>
        <w:t xml:space="preserve">формирует и поддерживает интерес потребителей к приобретению </w:t>
      </w:r>
      <w:r>
        <w:rPr>
          <w:rFonts w:eastAsia="DejaVu Sans" w:cs="DejaVu Sans"/>
          <w:sz w:val="26"/>
          <w:szCs w:val="26"/>
          <w:lang w:eastAsia="ru-RU" w:bidi="ru-RU"/>
        </w:rPr>
        <w:t xml:space="preserve">окон, </w:t>
      </w:r>
      <w:r>
        <w:rPr>
          <w:rFonts w:cs="DejaVu Sans"/>
          <w:sz w:val="26"/>
          <w:szCs w:val="26"/>
          <w:lang w:eastAsia="ru-RU" w:bidi="ru-RU"/>
        </w:rPr>
        <w:t>балконов, лоджий</w:t>
      </w:r>
      <w:r>
        <w:rPr>
          <w:rFonts w:eastAsia="DejaVu Sans" w:cs="DejaVu Sans"/>
          <w:sz w:val="26"/>
          <w:szCs w:val="26"/>
          <w:lang w:eastAsia="ru-RU" w:bidi="ru-RU"/>
        </w:rPr>
        <w:t xml:space="preserve"> «</w:t>
      </w:r>
      <w:r>
        <w:rPr>
          <w:rFonts w:eastAsia="DejaVu Sans" w:cs="DejaVu Sans"/>
          <w:sz w:val="26"/>
          <w:szCs w:val="26"/>
          <w:lang w:val="en-US" w:eastAsia="ru-RU" w:bidi="ru-RU"/>
        </w:rPr>
        <w:t>VEKA</w:t>
      </w:r>
      <w:r>
        <w:rPr>
          <w:rFonts w:eastAsia="DejaVu Sans" w:cs="DejaVu Sans"/>
          <w:sz w:val="26"/>
          <w:szCs w:val="26"/>
          <w:lang w:eastAsia="ru-RU" w:bidi="ru-RU"/>
        </w:rPr>
        <w:t>» в кредит, следовательно</w:t>
      </w:r>
      <w:r>
        <w:rPr>
          <w:rFonts w:eastAsia="DejaVu Sans" w:cs="DejaVu Sans"/>
          <w:sz w:val="26"/>
          <w:szCs w:val="26"/>
        </w:rPr>
        <w:t>, является не только рекламой окон, но и рекламой услуг</w:t>
      </w:r>
      <w:r>
        <w:rPr>
          <w:rFonts w:eastAsia="DejaVu Sans" w:cs="DejaVu Sans"/>
          <w:bCs/>
          <w:sz w:val="26"/>
          <w:szCs w:val="26"/>
        </w:rPr>
        <w:t xml:space="preserve"> по предоставлению кредита.</w:t>
      </w:r>
    </w:p>
    <w:p w:rsidR="00035BC7" w:rsidRPr="00035BC7" w:rsidRDefault="00035BC7" w:rsidP="00035BC7">
      <w:pPr>
        <w:pStyle w:val="a3"/>
        <w:spacing w:line="200" w:lineRule="atLeast"/>
        <w:ind w:firstLine="709"/>
        <w:jc w:val="both"/>
        <w:rPr>
          <w:rFonts w:cs="DejaVu Sans"/>
          <w:b w:val="0"/>
          <w:bCs/>
          <w:sz w:val="26"/>
          <w:szCs w:val="26"/>
        </w:rPr>
      </w:pPr>
      <w:r w:rsidRPr="00035BC7">
        <w:rPr>
          <w:rFonts w:cs="DejaVu Sans"/>
          <w:b w:val="0"/>
          <w:bCs/>
          <w:sz w:val="26"/>
          <w:szCs w:val="26"/>
        </w:rPr>
        <w:t>В соответствии с частью 1 статьи 28 Закона «О рекламе» реклама банковских, страховых и иных финансовых услуг должна содержать наименование или имя лица, оказывающего эти услуги (для юридического лица - наименование, для индивидуального предпринимателя - фамилию, имя, отчество).</w:t>
      </w:r>
    </w:p>
    <w:p w:rsidR="00035BC7" w:rsidRPr="00035BC7" w:rsidRDefault="00035BC7" w:rsidP="00035BC7">
      <w:pPr>
        <w:pStyle w:val="a3"/>
        <w:spacing w:line="200" w:lineRule="atLeast"/>
        <w:ind w:firstLine="709"/>
        <w:jc w:val="both"/>
        <w:rPr>
          <w:rFonts w:cs="DejaVu Sans"/>
          <w:b w:val="0"/>
          <w:bCs/>
          <w:sz w:val="26"/>
          <w:szCs w:val="26"/>
          <w:lang w:val="ru-RU"/>
        </w:rPr>
      </w:pPr>
      <w:r w:rsidRPr="00035BC7">
        <w:rPr>
          <w:rFonts w:cs="DejaVu Sans"/>
          <w:b w:val="0"/>
          <w:bCs/>
          <w:sz w:val="26"/>
          <w:szCs w:val="26"/>
        </w:rPr>
        <w:t xml:space="preserve">В </w:t>
      </w:r>
      <w:r w:rsidRPr="00035BC7">
        <w:rPr>
          <w:rFonts w:cs="DejaVu Sans"/>
          <w:b w:val="0"/>
          <w:bCs/>
          <w:sz w:val="26"/>
          <w:szCs w:val="26"/>
          <w:lang w:val="ru-RU"/>
        </w:rPr>
        <w:t>рассматриваемой</w:t>
      </w:r>
      <w:r w:rsidRPr="00035BC7">
        <w:rPr>
          <w:rFonts w:cs="DejaVu Sans"/>
          <w:b w:val="0"/>
          <w:bCs/>
          <w:sz w:val="26"/>
          <w:szCs w:val="26"/>
        </w:rPr>
        <w:t xml:space="preserve"> рекламе отсутств</w:t>
      </w:r>
      <w:r w:rsidR="0091452B">
        <w:rPr>
          <w:rFonts w:cs="DejaVu Sans"/>
          <w:b w:val="0"/>
          <w:bCs/>
          <w:sz w:val="26"/>
          <w:szCs w:val="26"/>
          <w:lang w:val="ru-RU"/>
        </w:rPr>
        <w:t>овало</w:t>
      </w:r>
      <w:r w:rsidRPr="00035BC7">
        <w:rPr>
          <w:rFonts w:cs="DejaVu Sans"/>
          <w:b w:val="0"/>
          <w:bCs/>
          <w:sz w:val="26"/>
          <w:szCs w:val="26"/>
        </w:rPr>
        <w:t xml:space="preserve"> наименование банка или иной кредитной организации, предоставляющей услуги кредитования. </w:t>
      </w:r>
    </w:p>
    <w:p w:rsidR="00035BC7" w:rsidRPr="00E90B5D" w:rsidRDefault="00035BC7" w:rsidP="00E90B5D">
      <w:pPr>
        <w:pStyle w:val="a3"/>
        <w:rPr>
          <w:b w:val="0"/>
          <w:sz w:val="26"/>
          <w:szCs w:val="26"/>
          <w:lang w:val="en-US"/>
        </w:rPr>
      </w:pPr>
      <w:r w:rsidRPr="00035BC7">
        <w:rPr>
          <w:b w:val="0"/>
          <w:sz w:val="26"/>
          <w:szCs w:val="26"/>
          <w:lang w:val="ru-RU"/>
        </w:rPr>
        <w:t>Таким образом,</w:t>
      </w:r>
      <w:r w:rsidRPr="00035BC7">
        <w:rPr>
          <w:b w:val="0"/>
          <w:sz w:val="26"/>
          <w:szCs w:val="26"/>
        </w:rPr>
        <w:t xml:space="preserve"> в вышеуказанной рекламе содержа</w:t>
      </w:r>
      <w:r w:rsidRPr="00035BC7">
        <w:rPr>
          <w:b w:val="0"/>
          <w:sz w:val="26"/>
          <w:szCs w:val="26"/>
          <w:lang w:val="ru-RU"/>
        </w:rPr>
        <w:t>лись</w:t>
      </w:r>
      <w:r w:rsidRPr="00035BC7">
        <w:rPr>
          <w:b w:val="0"/>
          <w:sz w:val="26"/>
          <w:szCs w:val="26"/>
        </w:rPr>
        <w:t xml:space="preserve"> признаки нарушения части 1 статьи 28 Закона «О рекламе»</w:t>
      </w:r>
      <w:r w:rsidRPr="00035BC7">
        <w:rPr>
          <w:b w:val="0"/>
          <w:sz w:val="26"/>
          <w:szCs w:val="26"/>
          <w:lang w:val="ru-RU"/>
        </w:rPr>
        <w:t xml:space="preserve">, </w:t>
      </w:r>
      <w:r w:rsidRPr="00035BC7">
        <w:rPr>
          <w:rFonts w:eastAsia="DejaVu Sans"/>
          <w:b w:val="0"/>
          <w:sz w:val="26"/>
          <w:szCs w:val="26"/>
        </w:rPr>
        <w:t xml:space="preserve">что </w:t>
      </w:r>
      <w:r w:rsidRPr="00035BC7">
        <w:rPr>
          <w:b w:val="0"/>
          <w:sz w:val="26"/>
          <w:szCs w:val="26"/>
        </w:rPr>
        <w:t xml:space="preserve">явилось поводом к возбуждению дела по признакам нарушения законодательства о рекламе </w:t>
      </w:r>
      <w:r w:rsidRPr="00035BC7">
        <w:rPr>
          <w:b w:val="0"/>
          <w:sz w:val="26"/>
          <w:szCs w:val="26"/>
          <w:lang w:val="ru-RU"/>
        </w:rPr>
        <w:t xml:space="preserve">в отношении </w:t>
      </w:r>
      <w:r w:rsidRPr="00035BC7">
        <w:rPr>
          <w:b w:val="0"/>
          <w:sz w:val="26"/>
          <w:szCs w:val="26"/>
        </w:rPr>
        <w:t xml:space="preserve">рекламодателя </w:t>
      </w:r>
      <w:r w:rsidRPr="00035BC7">
        <w:rPr>
          <w:rFonts w:eastAsia="DejaVu Sans"/>
          <w:b w:val="0"/>
          <w:sz w:val="26"/>
          <w:szCs w:val="26"/>
          <w:lang w:val="ru-RU"/>
        </w:rPr>
        <w:t xml:space="preserve">ИП </w:t>
      </w:r>
      <w:r w:rsidR="00E90B5D">
        <w:rPr>
          <w:sz w:val="26"/>
          <w:szCs w:val="26"/>
          <w:lang w:val="en-US"/>
        </w:rPr>
        <w:t>&lt;…&gt;</w:t>
      </w:r>
      <w:r w:rsidRPr="00035BC7">
        <w:rPr>
          <w:rFonts w:eastAsia="DejaVu Sans"/>
          <w:b w:val="0"/>
          <w:sz w:val="26"/>
          <w:szCs w:val="26"/>
          <w:lang w:val="ru-RU"/>
        </w:rPr>
        <w:t>.</w:t>
      </w:r>
    </w:p>
    <w:p w:rsidR="00035BC7" w:rsidRPr="00E90B5D" w:rsidRDefault="00035BC7" w:rsidP="00035BC7">
      <w:pPr>
        <w:pStyle w:val="a3"/>
        <w:spacing w:line="200" w:lineRule="atLeast"/>
        <w:ind w:firstLine="709"/>
        <w:jc w:val="both"/>
        <w:rPr>
          <w:rFonts w:cs="DejaVu Sans"/>
          <w:b w:val="0"/>
          <w:sz w:val="26"/>
          <w:szCs w:val="26"/>
          <w:lang w:val="en-US"/>
        </w:rPr>
      </w:pPr>
      <w:r>
        <w:rPr>
          <w:rFonts w:cs="DejaVu Sans"/>
          <w:b w:val="0"/>
          <w:sz w:val="26"/>
          <w:szCs w:val="26"/>
          <w:lang w:val="ru-RU"/>
        </w:rPr>
        <w:lastRenderedPageBreak/>
        <w:t xml:space="preserve">На рассмотрении дела 17.02.2012, </w:t>
      </w:r>
      <w:r w:rsidR="00565ACA">
        <w:rPr>
          <w:rFonts w:cs="DejaVu Sans"/>
          <w:b w:val="0"/>
          <w:sz w:val="26"/>
          <w:szCs w:val="26"/>
          <w:lang w:val="ru-RU"/>
        </w:rPr>
        <w:t xml:space="preserve">индивидуальный предприниматель </w:t>
      </w:r>
      <w:r w:rsidR="00E90B5D">
        <w:rPr>
          <w:sz w:val="26"/>
          <w:szCs w:val="26"/>
          <w:lang w:val="en-US"/>
        </w:rPr>
        <w:t>&lt;…&gt;</w:t>
      </w:r>
      <w:r w:rsidR="00565ACA">
        <w:rPr>
          <w:rFonts w:eastAsia="DejaVu Sans"/>
          <w:b w:val="0"/>
          <w:sz w:val="26"/>
          <w:szCs w:val="26"/>
          <w:lang w:val="ru-RU"/>
        </w:rPr>
        <w:t xml:space="preserve"> заявила, что </w:t>
      </w:r>
      <w:r w:rsidR="005975D5">
        <w:rPr>
          <w:rFonts w:eastAsia="DejaVu Sans"/>
          <w:b w:val="0"/>
          <w:sz w:val="26"/>
          <w:szCs w:val="26"/>
          <w:lang w:val="ru-RU"/>
        </w:rPr>
        <w:t>рекламу</w:t>
      </w:r>
      <w:r w:rsidR="00565ACA">
        <w:rPr>
          <w:rFonts w:eastAsia="DejaVu Sans"/>
          <w:b w:val="0"/>
          <w:sz w:val="26"/>
          <w:szCs w:val="26"/>
          <w:lang w:val="ru-RU"/>
        </w:rPr>
        <w:t xml:space="preserve"> пластиковых окон, балконов, лоджий </w:t>
      </w:r>
      <w:r w:rsidR="00565ACA" w:rsidRPr="00035BC7">
        <w:rPr>
          <w:rFonts w:cs="DejaVu Sans"/>
          <w:b w:val="0"/>
          <w:sz w:val="26"/>
          <w:szCs w:val="26"/>
          <w:lang w:eastAsia="ru-RU" w:bidi="ru-RU"/>
        </w:rPr>
        <w:t>«</w:t>
      </w:r>
      <w:r w:rsidR="00565ACA" w:rsidRPr="00035BC7">
        <w:rPr>
          <w:rFonts w:cs="DejaVu Sans"/>
          <w:b w:val="0"/>
          <w:sz w:val="26"/>
          <w:szCs w:val="26"/>
          <w:lang w:val="en-US" w:eastAsia="ru-RU" w:bidi="ru-RU"/>
        </w:rPr>
        <w:t>VEKA</w:t>
      </w:r>
      <w:r w:rsidR="00565ACA" w:rsidRPr="00035BC7">
        <w:rPr>
          <w:rFonts w:cs="DejaVu Sans"/>
          <w:b w:val="0"/>
          <w:sz w:val="26"/>
          <w:szCs w:val="26"/>
          <w:lang w:eastAsia="ru-RU" w:bidi="ru-RU"/>
        </w:rPr>
        <w:t xml:space="preserve">» </w:t>
      </w:r>
      <w:r w:rsidR="00565ACA" w:rsidRPr="00035BC7">
        <w:rPr>
          <w:rFonts w:cs="DejaVu Sans"/>
          <w:b w:val="0"/>
          <w:sz w:val="26"/>
          <w:szCs w:val="26"/>
        </w:rPr>
        <w:t xml:space="preserve">в магазине </w:t>
      </w:r>
      <w:r w:rsidR="00565ACA" w:rsidRPr="00035BC7">
        <w:rPr>
          <w:rFonts w:cs="DejaVu Sans"/>
          <w:b w:val="0"/>
          <w:sz w:val="26"/>
          <w:szCs w:val="26"/>
          <w:lang w:eastAsia="ru-RU" w:bidi="ru-RU"/>
        </w:rPr>
        <w:t>«БЕГЕМОТ»</w:t>
      </w:r>
      <w:r w:rsidR="00D97357">
        <w:rPr>
          <w:rFonts w:cs="DejaVu Sans"/>
          <w:b w:val="0"/>
          <w:sz w:val="26"/>
          <w:szCs w:val="26"/>
          <w:lang w:val="ru-RU" w:eastAsia="ru-RU" w:bidi="ru-RU"/>
        </w:rPr>
        <w:t xml:space="preserve"> </w:t>
      </w:r>
      <w:r w:rsidR="00565ACA">
        <w:rPr>
          <w:rFonts w:cs="DejaVu Sans"/>
          <w:b w:val="0"/>
          <w:sz w:val="26"/>
          <w:szCs w:val="26"/>
          <w:lang w:val="ru-RU" w:eastAsia="ru-RU" w:bidi="ru-RU"/>
        </w:rPr>
        <w:t xml:space="preserve">она изготавливала самостоятельно и на момент размещения не предполагала о нарушении рекламного законодательства. </w:t>
      </w:r>
      <w:r w:rsidR="00D97357">
        <w:rPr>
          <w:rFonts w:cs="DejaVu Sans"/>
          <w:b w:val="0"/>
          <w:sz w:val="26"/>
          <w:szCs w:val="26"/>
          <w:lang w:val="ru-RU" w:eastAsia="ru-RU" w:bidi="ru-RU"/>
        </w:rPr>
        <w:t>Реклама распространялась с сентября 2011 года по 16 февраля 2012 года. В качестве доказательства</w:t>
      </w:r>
      <w:r w:rsidR="00CB74ED">
        <w:rPr>
          <w:rFonts w:cs="DejaVu Sans"/>
          <w:b w:val="0"/>
          <w:sz w:val="26"/>
          <w:szCs w:val="26"/>
          <w:lang w:val="ru-RU" w:eastAsia="ru-RU" w:bidi="ru-RU"/>
        </w:rPr>
        <w:t xml:space="preserve"> устранения нарушения</w:t>
      </w:r>
      <w:r w:rsidR="00D97357">
        <w:rPr>
          <w:rFonts w:cs="DejaVu Sans"/>
          <w:b w:val="0"/>
          <w:sz w:val="26"/>
          <w:szCs w:val="26"/>
          <w:lang w:val="ru-RU" w:eastAsia="ru-RU" w:bidi="ru-RU"/>
        </w:rPr>
        <w:t xml:space="preserve"> ИП </w:t>
      </w:r>
      <w:r w:rsidR="00E90B5D">
        <w:rPr>
          <w:sz w:val="26"/>
          <w:szCs w:val="26"/>
          <w:lang w:val="en-US"/>
        </w:rPr>
        <w:t>&lt;…&gt;</w:t>
      </w:r>
      <w:r w:rsidR="00E90B5D">
        <w:rPr>
          <w:sz w:val="26"/>
          <w:szCs w:val="26"/>
          <w:lang w:val="en-US"/>
        </w:rPr>
        <w:t xml:space="preserve"> </w:t>
      </w:r>
      <w:r w:rsidR="00565ACA">
        <w:rPr>
          <w:rFonts w:cs="DejaVu Sans"/>
          <w:b w:val="0"/>
          <w:sz w:val="26"/>
          <w:szCs w:val="26"/>
          <w:lang w:val="ru-RU" w:eastAsia="ru-RU" w:bidi="ru-RU"/>
        </w:rPr>
        <w:t xml:space="preserve">представила </w:t>
      </w:r>
      <w:r w:rsidR="00783B5A">
        <w:rPr>
          <w:rFonts w:cs="DejaVu Sans"/>
          <w:b w:val="0"/>
          <w:sz w:val="26"/>
          <w:szCs w:val="26"/>
          <w:lang w:val="ru-RU" w:eastAsia="ru-RU" w:bidi="ru-RU"/>
        </w:rPr>
        <w:t>фото</w:t>
      </w:r>
      <w:r w:rsidR="0091452B">
        <w:rPr>
          <w:rFonts w:cs="DejaVu Sans"/>
          <w:b w:val="0"/>
          <w:sz w:val="26"/>
          <w:szCs w:val="26"/>
          <w:lang w:val="ru-RU" w:eastAsia="ru-RU" w:bidi="ru-RU"/>
        </w:rPr>
        <w:t>снимки рекламы</w:t>
      </w:r>
      <w:r w:rsidR="00783B5A">
        <w:rPr>
          <w:rFonts w:cs="DejaVu Sans"/>
          <w:b w:val="0"/>
          <w:sz w:val="26"/>
          <w:szCs w:val="26"/>
          <w:lang w:val="ru-RU" w:eastAsia="ru-RU" w:bidi="ru-RU"/>
        </w:rPr>
        <w:t xml:space="preserve"> с указанием наименования банков</w:t>
      </w:r>
      <w:r w:rsidR="0059456B">
        <w:rPr>
          <w:rFonts w:cs="DejaVu Sans"/>
          <w:b w:val="0"/>
          <w:sz w:val="26"/>
          <w:szCs w:val="26"/>
          <w:lang w:val="ru-RU" w:eastAsia="ru-RU" w:bidi="ru-RU"/>
        </w:rPr>
        <w:t>,</w:t>
      </w:r>
      <w:r w:rsidR="00783B5A">
        <w:rPr>
          <w:rFonts w:cs="DejaVu Sans"/>
          <w:b w:val="0"/>
          <w:sz w:val="26"/>
          <w:szCs w:val="26"/>
          <w:lang w:val="ru-RU" w:eastAsia="ru-RU" w:bidi="ru-RU"/>
        </w:rPr>
        <w:t xml:space="preserve"> оказывающих услуги кредитования (Банк Русский стандарт, ОТП банк, </w:t>
      </w:r>
      <w:proofErr w:type="spellStart"/>
      <w:r w:rsidR="00783B5A">
        <w:rPr>
          <w:rFonts w:cs="DejaVu Sans"/>
          <w:b w:val="0"/>
          <w:sz w:val="26"/>
          <w:szCs w:val="26"/>
          <w:lang w:val="ru-RU" w:eastAsia="ru-RU" w:bidi="ru-RU"/>
        </w:rPr>
        <w:t>Русфинансбанк</w:t>
      </w:r>
      <w:proofErr w:type="spellEnd"/>
      <w:r w:rsidR="00783B5A">
        <w:rPr>
          <w:rFonts w:cs="DejaVu Sans"/>
          <w:b w:val="0"/>
          <w:sz w:val="26"/>
          <w:szCs w:val="26"/>
          <w:lang w:val="ru-RU" w:eastAsia="ru-RU" w:bidi="ru-RU"/>
        </w:rPr>
        <w:t xml:space="preserve">). </w:t>
      </w:r>
      <w:r w:rsidR="00E90B5D">
        <w:rPr>
          <w:rFonts w:cs="DejaVu Sans"/>
          <w:b w:val="0"/>
          <w:sz w:val="26"/>
          <w:szCs w:val="26"/>
          <w:lang w:val="en-US" w:eastAsia="ru-RU" w:bidi="ru-RU"/>
        </w:rPr>
        <w:t xml:space="preserve"> </w:t>
      </w:r>
    </w:p>
    <w:p w:rsidR="0067155C" w:rsidRPr="00783B5A" w:rsidRDefault="0067155C" w:rsidP="00783B5A">
      <w:pPr>
        <w:pStyle w:val="a3"/>
        <w:spacing w:line="20" w:lineRule="atLeast"/>
        <w:jc w:val="both"/>
        <w:rPr>
          <w:b w:val="0"/>
          <w:sz w:val="26"/>
          <w:szCs w:val="26"/>
          <w:lang w:val="ru-RU"/>
        </w:rPr>
      </w:pPr>
    </w:p>
    <w:p w:rsidR="0067155C" w:rsidRPr="00F3254A" w:rsidRDefault="0067155C" w:rsidP="0067155C">
      <w:pPr>
        <w:pStyle w:val="a3"/>
        <w:tabs>
          <w:tab w:val="left" w:pos="2880"/>
        </w:tabs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F3254A">
        <w:rPr>
          <w:b w:val="0"/>
          <w:sz w:val="26"/>
          <w:szCs w:val="26"/>
          <w:lang w:val="ru-RU"/>
        </w:rPr>
        <w:t xml:space="preserve">Проанализировав материалы дела, выслушав пояснения </w:t>
      </w:r>
      <w:r w:rsidR="00783B5A">
        <w:rPr>
          <w:b w:val="0"/>
          <w:sz w:val="26"/>
          <w:szCs w:val="26"/>
          <w:lang w:val="ru-RU"/>
        </w:rPr>
        <w:t xml:space="preserve">ИП </w:t>
      </w:r>
      <w:r w:rsidR="00E90B5D">
        <w:rPr>
          <w:sz w:val="26"/>
          <w:szCs w:val="26"/>
          <w:lang w:val="en-US"/>
        </w:rPr>
        <w:t>&lt;…&gt;</w:t>
      </w:r>
      <w:r w:rsidRPr="00F3254A">
        <w:rPr>
          <w:b w:val="0"/>
          <w:sz w:val="26"/>
          <w:szCs w:val="26"/>
          <w:lang w:val="ru-RU"/>
        </w:rPr>
        <w:t>, Комиссия Тамбовского УФАС России пришла к следующим выводам.</w:t>
      </w:r>
    </w:p>
    <w:p w:rsidR="00D97357" w:rsidRDefault="00D97357" w:rsidP="0087473C">
      <w:pPr>
        <w:pStyle w:val="a3"/>
        <w:spacing w:line="200" w:lineRule="atLeast"/>
        <w:ind w:firstLine="709"/>
        <w:jc w:val="both"/>
        <w:rPr>
          <w:rFonts w:cs="DejaVu Sans"/>
          <w:b w:val="0"/>
          <w:sz w:val="26"/>
          <w:szCs w:val="26"/>
          <w:lang w:val="ru-RU"/>
        </w:rPr>
      </w:pPr>
      <w:r>
        <w:rPr>
          <w:rFonts w:cs="DejaVu Sans"/>
          <w:b w:val="0"/>
          <w:sz w:val="26"/>
          <w:szCs w:val="26"/>
          <w:lang w:val="ru-RU"/>
        </w:rPr>
        <w:t xml:space="preserve">В период с сентября 2011 года по 16 февраля 2012 года </w:t>
      </w:r>
      <w:r w:rsidRPr="00035BC7">
        <w:rPr>
          <w:rFonts w:cs="DejaVu Sans"/>
          <w:b w:val="0"/>
          <w:sz w:val="26"/>
          <w:szCs w:val="26"/>
          <w:lang w:eastAsia="ru-RU" w:bidi="ru-RU"/>
        </w:rPr>
        <w:t>на здании магазина «БЕГЕМОТ», расположенного по адресу: г. Тамбов, ул. Рылеева, д.73, корпус 2, размещ</w:t>
      </w:r>
      <w:r w:rsidR="0087473C">
        <w:rPr>
          <w:rFonts w:cs="DejaVu Sans"/>
          <w:b w:val="0"/>
          <w:sz w:val="26"/>
          <w:szCs w:val="26"/>
          <w:lang w:val="ru-RU" w:eastAsia="ru-RU" w:bidi="ru-RU"/>
        </w:rPr>
        <w:t>алась</w:t>
      </w:r>
      <w:r w:rsidRPr="00035BC7">
        <w:rPr>
          <w:rFonts w:cs="DejaVu Sans"/>
          <w:b w:val="0"/>
          <w:sz w:val="26"/>
          <w:szCs w:val="26"/>
          <w:lang w:eastAsia="ru-RU" w:bidi="ru-RU"/>
        </w:rPr>
        <w:t xml:space="preserve"> следующая рекламная информация: «Пластиковые окна. Балконы, лоджии «</w:t>
      </w:r>
      <w:r w:rsidRPr="00035BC7">
        <w:rPr>
          <w:rFonts w:cs="DejaVu Sans"/>
          <w:b w:val="0"/>
          <w:sz w:val="26"/>
          <w:szCs w:val="26"/>
          <w:lang w:val="en-US" w:eastAsia="ru-RU" w:bidi="ru-RU"/>
        </w:rPr>
        <w:t>VEKA</w:t>
      </w:r>
      <w:r w:rsidRPr="00035BC7">
        <w:rPr>
          <w:rFonts w:cs="DejaVu Sans"/>
          <w:b w:val="0"/>
          <w:sz w:val="26"/>
          <w:szCs w:val="26"/>
          <w:lang w:eastAsia="ru-RU" w:bidi="ru-RU"/>
        </w:rPr>
        <w:t>». Замер, доставка, консультации бесплатно. Оформляем кредит. Тел. 51-84-84». В информации о предоставлении кредита не</w:t>
      </w:r>
      <w:r w:rsidRPr="00035BC7">
        <w:rPr>
          <w:rFonts w:cs="DejaVu Sans"/>
          <w:b w:val="0"/>
          <w:sz w:val="26"/>
          <w:szCs w:val="26"/>
        </w:rPr>
        <w:t xml:space="preserve"> </w:t>
      </w:r>
      <w:r w:rsidR="0087473C">
        <w:rPr>
          <w:rFonts w:cs="DejaVu Sans"/>
          <w:b w:val="0"/>
          <w:sz w:val="26"/>
          <w:szCs w:val="26"/>
          <w:lang w:val="ru-RU"/>
        </w:rPr>
        <w:t xml:space="preserve">было </w:t>
      </w:r>
      <w:r w:rsidRPr="00035BC7">
        <w:rPr>
          <w:rFonts w:cs="DejaVu Sans"/>
          <w:b w:val="0"/>
          <w:sz w:val="26"/>
          <w:szCs w:val="26"/>
        </w:rPr>
        <w:t>указано лицо, предоставляющее услуги кредитования.</w:t>
      </w:r>
    </w:p>
    <w:p w:rsidR="0087473C" w:rsidRPr="00F3254A" w:rsidRDefault="0087473C" w:rsidP="0087473C">
      <w:pPr>
        <w:spacing w:line="20" w:lineRule="atLeast"/>
        <w:ind w:firstLine="709"/>
        <w:jc w:val="both"/>
        <w:rPr>
          <w:sz w:val="26"/>
          <w:szCs w:val="26"/>
        </w:rPr>
      </w:pPr>
      <w:r w:rsidRPr="00F3254A">
        <w:rPr>
          <w:sz w:val="26"/>
          <w:szCs w:val="26"/>
        </w:rPr>
        <w:t>В соответствии с частью 1 статьи 28 Закона «О рекламе» реклама банковских, страховых и иных финансовых услуг должна содержать наименование или имя лица, оказывающего эти услуги.</w:t>
      </w:r>
    </w:p>
    <w:p w:rsidR="0087473C" w:rsidRPr="00F3254A" w:rsidRDefault="0087473C" w:rsidP="0087473C">
      <w:pPr>
        <w:spacing w:line="20" w:lineRule="atLeast"/>
        <w:ind w:firstLine="709"/>
        <w:jc w:val="both"/>
        <w:rPr>
          <w:sz w:val="26"/>
          <w:szCs w:val="26"/>
        </w:rPr>
      </w:pPr>
      <w:r w:rsidRPr="00F3254A">
        <w:rPr>
          <w:sz w:val="26"/>
          <w:szCs w:val="26"/>
        </w:rPr>
        <w:t xml:space="preserve">Указание наименования организации, предоставляющей услуги по предоставлению кредита (финансовой услуги), является одной из гарантий соблюдения права потребителей на </w:t>
      </w:r>
      <w:r w:rsidR="0091452B">
        <w:rPr>
          <w:sz w:val="26"/>
          <w:szCs w:val="26"/>
        </w:rPr>
        <w:t>предоставление информации</w:t>
      </w:r>
      <w:r w:rsidRPr="00F3254A">
        <w:rPr>
          <w:sz w:val="26"/>
          <w:szCs w:val="26"/>
        </w:rPr>
        <w:t>.</w:t>
      </w:r>
    </w:p>
    <w:p w:rsidR="0087473C" w:rsidRPr="0087473C" w:rsidRDefault="0087473C" w:rsidP="0087473C">
      <w:pPr>
        <w:pStyle w:val="a3"/>
        <w:spacing w:line="200" w:lineRule="atLeast"/>
        <w:ind w:firstLine="709"/>
        <w:jc w:val="both"/>
        <w:rPr>
          <w:rFonts w:cs="DejaVu Sans"/>
          <w:b w:val="0"/>
          <w:bCs/>
          <w:sz w:val="26"/>
          <w:szCs w:val="26"/>
        </w:rPr>
      </w:pPr>
      <w:r w:rsidRPr="0087473C">
        <w:rPr>
          <w:rFonts w:cs="DejaVu Sans"/>
          <w:b w:val="0"/>
          <w:bCs/>
          <w:sz w:val="26"/>
          <w:szCs w:val="26"/>
        </w:rPr>
        <w:t xml:space="preserve">Согласно статье 819 Гражданского кодекса Российской Федерации (далее — ГК РФ) денежные средства (кредит) заемщику в размере и на условиях, предусмотренных кредитным договором, предоставляет банк или иная кредитная организация. </w:t>
      </w:r>
    </w:p>
    <w:p w:rsidR="00A70C02" w:rsidRDefault="00575C10" w:rsidP="00A70C02">
      <w:pPr>
        <w:spacing w:line="20" w:lineRule="atLeast"/>
        <w:ind w:firstLine="709"/>
        <w:jc w:val="both"/>
        <w:rPr>
          <w:rFonts w:eastAsia="DejaVu Sans"/>
          <w:sz w:val="26"/>
          <w:szCs w:val="26"/>
        </w:rPr>
      </w:pPr>
      <w:r>
        <w:rPr>
          <w:sz w:val="26"/>
          <w:szCs w:val="26"/>
        </w:rPr>
        <w:t>Так как и</w:t>
      </w:r>
      <w:r w:rsidR="0087473C" w:rsidRPr="0087473C">
        <w:rPr>
          <w:sz w:val="26"/>
          <w:szCs w:val="26"/>
        </w:rPr>
        <w:t xml:space="preserve">нформация о наименовании банка, предоставляющего услуги кредитования, в указанной рекламе </w:t>
      </w:r>
      <w:r>
        <w:rPr>
          <w:sz w:val="26"/>
          <w:szCs w:val="26"/>
        </w:rPr>
        <w:t xml:space="preserve">отсутствовала, </w:t>
      </w:r>
      <w:r w:rsidR="0087473C" w:rsidRPr="00F3254A">
        <w:rPr>
          <w:rFonts w:eastAsia="DejaVu Sans"/>
          <w:sz w:val="26"/>
          <w:szCs w:val="26"/>
        </w:rPr>
        <w:t xml:space="preserve">рассматриваемая реклама </w:t>
      </w:r>
      <w:r w:rsidR="00A70C02" w:rsidRPr="00F3254A">
        <w:rPr>
          <w:rFonts w:eastAsia="DejaVu Sans"/>
          <w:sz w:val="26"/>
          <w:szCs w:val="26"/>
        </w:rPr>
        <w:t>распространялась в нарушение требований части 1 статьи 28 Закона «О рекламе».</w:t>
      </w:r>
    </w:p>
    <w:p w:rsidR="0087473C" w:rsidRPr="00A12018" w:rsidRDefault="00A70C02" w:rsidP="00CB74ED">
      <w:pPr>
        <w:spacing w:line="20" w:lineRule="atLeast"/>
        <w:ind w:firstLine="709"/>
        <w:jc w:val="both"/>
        <w:rPr>
          <w:rFonts w:eastAsia="DejaVu Sans"/>
          <w:sz w:val="26"/>
          <w:szCs w:val="26"/>
        </w:rPr>
      </w:pPr>
      <w:r w:rsidRPr="00F3254A">
        <w:rPr>
          <w:rFonts w:eastAsia="DejaVu Sans"/>
          <w:sz w:val="26"/>
          <w:szCs w:val="26"/>
        </w:rPr>
        <w:t>Рассматриваемая реклама ра</w:t>
      </w:r>
      <w:r>
        <w:rPr>
          <w:rFonts w:eastAsia="DejaVu Sans"/>
          <w:sz w:val="26"/>
          <w:szCs w:val="26"/>
        </w:rPr>
        <w:t>змещалась и изготавливалась рекламодателем</w:t>
      </w:r>
      <w:r w:rsidRPr="00F3254A">
        <w:rPr>
          <w:rFonts w:eastAsia="DejaVu Sans"/>
          <w:sz w:val="26"/>
          <w:szCs w:val="26"/>
        </w:rPr>
        <w:t xml:space="preserve"> </w:t>
      </w:r>
      <w:r w:rsidRPr="00575C10">
        <w:rPr>
          <w:rFonts w:eastAsia="DejaVu Sans"/>
          <w:sz w:val="26"/>
          <w:szCs w:val="26"/>
        </w:rPr>
        <w:t xml:space="preserve">ИП </w:t>
      </w:r>
      <w:r w:rsidR="00A12018">
        <w:rPr>
          <w:sz w:val="26"/>
          <w:szCs w:val="26"/>
          <w:lang w:val="en-US"/>
        </w:rPr>
        <w:t>&lt;…&gt;</w:t>
      </w:r>
      <w:r w:rsidR="00A12018">
        <w:rPr>
          <w:sz w:val="26"/>
          <w:szCs w:val="26"/>
        </w:rPr>
        <w:t>.</w:t>
      </w:r>
    </w:p>
    <w:p w:rsidR="00A70C02" w:rsidRPr="00783D9C" w:rsidRDefault="00A70C02" w:rsidP="00A70C02">
      <w:pPr>
        <w:ind w:firstLine="709"/>
        <w:jc w:val="both"/>
        <w:rPr>
          <w:rFonts w:eastAsia="DejaVu Sans" w:cs="DejaVu Sans"/>
          <w:sz w:val="26"/>
          <w:szCs w:val="26"/>
        </w:rPr>
      </w:pPr>
      <w:r w:rsidRPr="00783D9C">
        <w:rPr>
          <w:rFonts w:eastAsia="DejaVu Sans" w:cs="DejaVu Sans"/>
          <w:sz w:val="26"/>
          <w:szCs w:val="26"/>
        </w:rPr>
        <w:t xml:space="preserve">Статьей 38 Закона «О рекламе» за нарушение части </w:t>
      </w:r>
      <w:r>
        <w:rPr>
          <w:rFonts w:eastAsia="DejaVu Sans" w:cs="DejaVu Sans"/>
          <w:sz w:val="26"/>
          <w:szCs w:val="26"/>
        </w:rPr>
        <w:t>1 статьи 28</w:t>
      </w:r>
      <w:r w:rsidRPr="00783D9C">
        <w:rPr>
          <w:rFonts w:eastAsia="DejaVu Sans" w:cs="DejaVu Sans"/>
          <w:sz w:val="26"/>
          <w:szCs w:val="26"/>
        </w:rPr>
        <w:t xml:space="preserve"> Закона «О рекламе» предусмотрена ответственность как рекламодателя, так и рекламораспространителя.</w:t>
      </w:r>
    </w:p>
    <w:p w:rsidR="00A70C02" w:rsidRPr="00A70C02" w:rsidRDefault="00A70C02" w:rsidP="00A70C02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A70C02">
        <w:rPr>
          <w:rFonts w:eastAsia="DejaVu Sans"/>
          <w:b w:val="0"/>
          <w:sz w:val="26"/>
          <w:szCs w:val="26"/>
        </w:rPr>
        <w:t xml:space="preserve">ИП </w:t>
      </w:r>
      <w:r w:rsidR="00A12018">
        <w:rPr>
          <w:sz w:val="26"/>
          <w:szCs w:val="26"/>
          <w:lang w:val="en-US"/>
        </w:rPr>
        <w:t>&lt;…&gt;</w:t>
      </w:r>
      <w:r>
        <w:rPr>
          <w:rFonts w:eastAsia="DejaVu Sans"/>
          <w:b w:val="0"/>
          <w:sz w:val="26"/>
          <w:szCs w:val="26"/>
          <w:lang w:val="ru-RU"/>
        </w:rPr>
        <w:t xml:space="preserve"> является</w:t>
      </w:r>
      <w:r w:rsidRPr="00A70C02">
        <w:rPr>
          <w:rFonts w:eastAsia="DejaVu Sans"/>
          <w:b w:val="0"/>
          <w:sz w:val="26"/>
          <w:szCs w:val="26"/>
          <w:lang w:val="ru-RU"/>
        </w:rPr>
        <w:t xml:space="preserve"> </w:t>
      </w:r>
      <w:r>
        <w:rPr>
          <w:rFonts w:eastAsia="DejaVu Sans"/>
          <w:b w:val="0"/>
          <w:sz w:val="26"/>
          <w:szCs w:val="26"/>
          <w:lang w:val="ru-RU"/>
        </w:rPr>
        <w:t>рекламодателем и рекламораспространителем рассматриваемой рекламы</w:t>
      </w:r>
      <w:r>
        <w:rPr>
          <w:b w:val="0"/>
          <w:sz w:val="26"/>
          <w:szCs w:val="26"/>
          <w:lang w:val="ru-RU"/>
        </w:rPr>
        <w:t>, следовательно, несет о</w:t>
      </w:r>
      <w:r w:rsidR="00A12018" w:rsidRPr="00A70C02">
        <w:rPr>
          <w:rFonts w:eastAsia="DejaVu Sans"/>
          <w:b w:val="0"/>
          <w:sz w:val="26"/>
          <w:szCs w:val="26"/>
        </w:rPr>
        <w:t>ответственность</w:t>
      </w:r>
      <w:r w:rsidRPr="00A70C02">
        <w:rPr>
          <w:rFonts w:eastAsia="DejaVu Sans"/>
          <w:b w:val="0"/>
          <w:sz w:val="26"/>
          <w:szCs w:val="26"/>
        </w:rPr>
        <w:t xml:space="preserve"> за нарушение требований части</w:t>
      </w:r>
      <w:r>
        <w:rPr>
          <w:rFonts w:eastAsia="DejaVu Sans"/>
          <w:b w:val="0"/>
          <w:sz w:val="26"/>
          <w:szCs w:val="26"/>
        </w:rPr>
        <w:t xml:space="preserve"> 1 статьи 28 Закона «О рекламе»</w:t>
      </w:r>
      <w:r>
        <w:rPr>
          <w:rFonts w:eastAsia="DejaVu Sans"/>
          <w:b w:val="0"/>
          <w:sz w:val="26"/>
          <w:szCs w:val="26"/>
          <w:lang w:val="ru-RU"/>
        </w:rPr>
        <w:t>.</w:t>
      </w:r>
    </w:p>
    <w:p w:rsidR="0091452B" w:rsidRDefault="0087473C" w:rsidP="0087473C">
      <w:pPr>
        <w:pStyle w:val="a3"/>
        <w:spacing w:line="20" w:lineRule="atLeast"/>
        <w:ind w:firstLine="709"/>
        <w:jc w:val="both"/>
        <w:rPr>
          <w:rFonts w:eastAsia="DejaVu Sans"/>
          <w:b w:val="0"/>
          <w:sz w:val="26"/>
          <w:szCs w:val="26"/>
          <w:lang w:val="ru-RU"/>
        </w:rPr>
      </w:pPr>
      <w:r w:rsidRPr="00F3254A">
        <w:rPr>
          <w:rFonts w:eastAsia="DejaVu Sans"/>
          <w:b w:val="0"/>
          <w:sz w:val="26"/>
          <w:szCs w:val="26"/>
          <w:lang w:val="ru-RU"/>
        </w:rPr>
        <w:t xml:space="preserve">В соответствии со статьей 3 Закона «О рекламе» ненадлежащая реклама — реклама, не соответствующая требованиям законодательства Российской Федерации. </w:t>
      </w:r>
      <w:r w:rsidR="0091452B">
        <w:rPr>
          <w:rFonts w:eastAsia="DejaVu Sans"/>
          <w:b w:val="0"/>
          <w:sz w:val="26"/>
          <w:szCs w:val="26"/>
          <w:lang w:val="ru-RU"/>
        </w:rPr>
        <w:t xml:space="preserve"> </w:t>
      </w:r>
    </w:p>
    <w:p w:rsidR="0087473C" w:rsidRPr="00F3254A" w:rsidRDefault="0087473C" w:rsidP="0087473C">
      <w:pPr>
        <w:pStyle w:val="a3"/>
        <w:spacing w:line="20" w:lineRule="atLeast"/>
        <w:ind w:firstLine="709"/>
        <w:jc w:val="both"/>
        <w:rPr>
          <w:rFonts w:eastAsia="DejaVu Sans"/>
          <w:b w:val="0"/>
          <w:sz w:val="26"/>
          <w:szCs w:val="26"/>
          <w:lang w:val="ru-RU"/>
        </w:rPr>
      </w:pPr>
      <w:r w:rsidRPr="00F3254A">
        <w:rPr>
          <w:rFonts w:eastAsia="DejaVu Sans"/>
          <w:b w:val="0"/>
          <w:sz w:val="26"/>
          <w:szCs w:val="26"/>
          <w:lang w:val="ru-RU"/>
        </w:rPr>
        <w:t>Следовательно, указанная реклама в соответствии со статьей 3 Закона «О рекламе» является ненадлежащей.</w:t>
      </w:r>
    </w:p>
    <w:p w:rsidR="00CB74ED" w:rsidRPr="00CB74ED" w:rsidRDefault="00CB74ED" w:rsidP="00CB74ED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CB74ED">
        <w:rPr>
          <w:b w:val="0"/>
          <w:sz w:val="26"/>
          <w:szCs w:val="26"/>
        </w:rPr>
        <w:t>На рассмотрение дела</w:t>
      </w:r>
      <w:r>
        <w:rPr>
          <w:b w:val="0"/>
          <w:sz w:val="26"/>
          <w:szCs w:val="26"/>
          <w:lang w:val="ru-RU"/>
        </w:rPr>
        <w:t xml:space="preserve"> ИП </w:t>
      </w:r>
      <w:r w:rsidR="00A12018">
        <w:rPr>
          <w:sz w:val="26"/>
          <w:szCs w:val="26"/>
          <w:lang w:val="en-US"/>
        </w:rPr>
        <w:t>&lt;…&gt;</w:t>
      </w:r>
      <w:r w:rsidRPr="00CB74ED">
        <w:rPr>
          <w:b w:val="0"/>
          <w:sz w:val="26"/>
          <w:szCs w:val="26"/>
        </w:rPr>
        <w:t xml:space="preserve"> представ</w:t>
      </w:r>
      <w:r>
        <w:rPr>
          <w:b w:val="0"/>
          <w:sz w:val="26"/>
          <w:szCs w:val="26"/>
          <w:lang w:val="ru-RU"/>
        </w:rPr>
        <w:t>ила</w:t>
      </w:r>
      <w:r w:rsidRPr="00CB74ED">
        <w:rPr>
          <w:b w:val="0"/>
          <w:sz w:val="26"/>
          <w:szCs w:val="26"/>
        </w:rPr>
        <w:t xml:space="preserve"> доказательства устранения нарушения - </w:t>
      </w:r>
      <w:r w:rsidRPr="00CB74ED">
        <w:rPr>
          <w:rFonts w:eastAsia="DejaVu Sans"/>
          <w:b w:val="0"/>
          <w:sz w:val="26"/>
          <w:szCs w:val="26"/>
        </w:rPr>
        <w:t xml:space="preserve"> </w:t>
      </w:r>
      <w:r w:rsidRPr="00CB74ED">
        <w:rPr>
          <w:rFonts w:cs="DejaVu Sans"/>
          <w:b w:val="0"/>
          <w:sz w:val="26"/>
          <w:szCs w:val="26"/>
          <w:lang w:eastAsia="ru-RU" w:bidi="ru-RU"/>
        </w:rPr>
        <w:t xml:space="preserve">фотоснимки рекламы с указанием наименования банков, оказывающих услуги кредитования (Банк Русский стандарт, ОТП банк, </w:t>
      </w:r>
      <w:proofErr w:type="spellStart"/>
      <w:r w:rsidRPr="00CB74ED">
        <w:rPr>
          <w:rFonts w:cs="DejaVu Sans"/>
          <w:b w:val="0"/>
          <w:sz w:val="26"/>
          <w:szCs w:val="26"/>
          <w:lang w:eastAsia="ru-RU" w:bidi="ru-RU"/>
        </w:rPr>
        <w:t>Русфинансбанк</w:t>
      </w:r>
      <w:proofErr w:type="spellEnd"/>
      <w:r w:rsidRPr="00CB74ED">
        <w:rPr>
          <w:rFonts w:cs="DejaVu Sans"/>
          <w:b w:val="0"/>
          <w:sz w:val="26"/>
          <w:szCs w:val="26"/>
          <w:lang w:eastAsia="ru-RU" w:bidi="ru-RU"/>
        </w:rPr>
        <w:t>).</w:t>
      </w:r>
      <w:r w:rsidRPr="00CB74ED">
        <w:rPr>
          <w:b w:val="0"/>
          <w:sz w:val="26"/>
          <w:szCs w:val="26"/>
          <w:lang w:val="ru-RU"/>
        </w:rPr>
        <w:t xml:space="preserve"> </w:t>
      </w:r>
    </w:p>
    <w:p w:rsidR="00A70C02" w:rsidRDefault="00CB74ED" w:rsidP="0067155C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Таким образом, н</w:t>
      </w:r>
      <w:r w:rsidRPr="00F3254A">
        <w:rPr>
          <w:b w:val="0"/>
          <w:sz w:val="26"/>
          <w:szCs w:val="26"/>
          <w:lang w:val="ru-RU"/>
        </w:rPr>
        <w:t>арушение законодательства о рекламе прекращено до вынесения решения по делу.</w:t>
      </w:r>
    </w:p>
    <w:p w:rsidR="0067155C" w:rsidRPr="00F3254A" w:rsidRDefault="0067155C" w:rsidP="0067155C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  <w:r w:rsidRPr="00F3254A">
        <w:rPr>
          <w:b w:val="0"/>
          <w:sz w:val="26"/>
          <w:szCs w:val="26"/>
        </w:rPr>
        <w:t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67155C" w:rsidRPr="00F3254A" w:rsidRDefault="0067155C" w:rsidP="0067155C">
      <w:pPr>
        <w:pStyle w:val="a3"/>
        <w:spacing w:line="20" w:lineRule="atLeast"/>
        <w:jc w:val="both"/>
        <w:rPr>
          <w:b w:val="0"/>
          <w:sz w:val="26"/>
          <w:szCs w:val="26"/>
          <w:lang w:val="ru-RU"/>
        </w:rPr>
      </w:pPr>
    </w:p>
    <w:p w:rsidR="0067155C" w:rsidRPr="00F3254A" w:rsidRDefault="0067155C" w:rsidP="0067155C">
      <w:pPr>
        <w:pStyle w:val="a3"/>
        <w:spacing w:line="20" w:lineRule="atLeast"/>
        <w:ind w:firstLine="709"/>
        <w:jc w:val="center"/>
        <w:rPr>
          <w:b w:val="0"/>
          <w:sz w:val="25"/>
          <w:szCs w:val="25"/>
        </w:rPr>
      </w:pPr>
      <w:r w:rsidRPr="00F3254A">
        <w:rPr>
          <w:b w:val="0"/>
          <w:sz w:val="25"/>
          <w:szCs w:val="25"/>
        </w:rPr>
        <w:lastRenderedPageBreak/>
        <w:t>Р Е Ш И Л А:</w:t>
      </w:r>
    </w:p>
    <w:p w:rsidR="0067155C" w:rsidRPr="00F3254A" w:rsidRDefault="0067155C" w:rsidP="0067155C">
      <w:pPr>
        <w:pStyle w:val="a3"/>
        <w:spacing w:line="20" w:lineRule="atLeast"/>
        <w:ind w:firstLine="709"/>
        <w:jc w:val="both"/>
        <w:rPr>
          <w:b w:val="0"/>
          <w:sz w:val="25"/>
          <w:szCs w:val="25"/>
        </w:rPr>
      </w:pPr>
    </w:p>
    <w:p w:rsidR="0067155C" w:rsidRDefault="0067155C" w:rsidP="0067155C">
      <w:pPr>
        <w:pStyle w:val="a3"/>
        <w:widowControl w:val="0"/>
        <w:numPr>
          <w:ilvl w:val="0"/>
          <w:numId w:val="1"/>
        </w:numPr>
        <w:spacing w:line="20" w:lineRule="atLeast"/>
        <w:ind w:left="0"/>
        <w:jc w:val="both"/>
        <w:rPr>
          <w:rFonts w:eastAsia="DejaVu Sans"/>
          <w:b w:val="0"/>
          <w:sz w:val="26"/>
          <w:szCs w:val="26"/>
          <w:lang w:val="ru-RU"/>
        </w:rPr>
      </w:pPr>
      <w:r w:rsidRPr="00F3254A">
        <w:rPr>
          <w:rFonts w:eastAsia="DejaVu Sans"/>
          <w:b w:val="0"/>
          <w:sz w:val="26"/>
          <w:szCs w:val="26"/>
          <w:lang w:val="ru-RU" w:eastAsia="ru-RU" w:bidi="ru-RU"/>
        </w:rPr>
        <w:t xml:space="preserve">Признать ненадлежащей рекламу </w:t>
      </w:r>
      <w:r w:rsidR="00983D20">
        <w:rPr>
          <w:rFonts w:eastAsia="DejaVu Sans"/>
          <w:b w:val="0"/>
          <w:sz w:val="26"/>
          <w:szCs w:val="26"/>
          <w:lang w:val="ru-RU" w:eastAsia="ru-RU" w:bidi="ru-RU"/>
        </w:rPr>
        <w:t xml:space="preserve">по предоставлению </w:t>
      </w:r>
      <w:r w:rsidR="004D1292">
        <w:rPr>
          <w:rFonts w:eastAsia="DejaVu Sans"/>
          <w:b w:val="0"/>
          <w:sz w:val="26"/>
          <w:szCs w:val="26"/>
          <w:lang w:val="ru-RU" w:eastAsia="ru-RU" w:bidi="ru-RU"/>
        </w:rPr>
        <w:t>финансов</w:t>
      </w:r>
      <w:r w:rsidR="00983D20">
        <w:rPr>
          <w:rFonts w:eastAsia="DejaVu Sans"/>
          <w:b w:val="0"/>
          <w:sz w:val="26"/>
          <w:szCs w:val="26"/>
          <w:lang w:val="ru-RU" w:eastAsia="ru-RU" w:bidi="ru-RU"/>
        </w:rPr>
        <w:t>ых</w:t>
      </w:r>
      <w:r w:rsidR="004D1292">
        <w:rPr>
          <w:rFonts w:eastAsia="DejaVu Sans"/>
          <w:b w:val="0"/>
          <w:sz w:val="26"/>
          <w:szCs w:val="26"/>
          <w:lang w:val="ru-RU" w:eastAsia="ru-RU" w:bidi="ru-RU"/>
        </w:rPr>
        <w:t xml:space="preserve"> </w:t>
      </w:r>
      <w:r w:rsidRPr="00F3254A">
        <w:rPr>
          <w:b w:val="0"/>
          <w:sz w:val="26"/>
          <w:szCs w:val="26"/>
          <w:lang w:val="ru-RU"/>
        </w:rPr>
        <w:t>услуг</w:t>
      </w:r>
      <w:r w:rsidR="004D1292">
        <w:rPr>
          <w:b w:val="0"/>
          <w:sz w:val="26"/>
          <w:szCs w:val="26"/>
          <w:lang w:val="ru-RU"/>
        </w:rPr>
        <w:t xml:space="preserve"> (кредита) на приобретение </w:t>
      </w:r>
      <w:r w:rsidR="004D1292">
        <w:rPr>
          <w:rFonts w:eastAsia="DejaVu Sans"/>
          <w:b w:val="0"/>
          <w:sz w:val="26"/>
          <w:szCs w:val="26"/>
          <w:lang w:val="ru-RU"/>
        </w:rPr>
        <w:t xml:space="preserve">пластиковых окон, балконов, лоджий </w:t>
      </w:r>
      <w:r w:rsidR="004D1292" w:rsidRPr="00035BC7">
        <w:rPr>
          <w:rFonts w:cs="DejaVu Sans"/>
          <w:b w:val="0"/>
          <w:sz w:val="26"/>
          <w:szCs w:val="26"/>
          <w:lang w:eastAsia="ru-RU" w:bidi="ru-RU"/>
        </w:rPr>
        <w:t>«</w:t>
      </w:r>
      <w:r w:rsidR="004D1292" w:rsidRPr="00035BC7">
        <w:rPr>
          <w:rFonts w:cs="DejaVu Sans"/>
          <w:b w:val="0"/>
          <w:sz w:val="26"/>
          <w:szCs w:val="26"/>
          <w:lang w:val="en-US" w:eastAsia="ru-RU" w:bidi="ru-RU"/>
        </w:rPr>
        <w:t>VEKA</w:t>
      </w:r>
      <w:r w:rsidR="004D1292" w:rsidRPr="00035BC7">
        <w:rPr>
          <w:rFonts w:cs="DejaVu Sans"/>
          <w:b w:val="0"/>
          <w:sz w:val="26"/>
          <w:szCs w:val="26"/>
          <w:lang w:eastAsia="ru-RU" w:bidi="ru-RU"/>
        </w:rPr>
        <w:t>»</w:t>
      </w:r>
      <w:r w:rsidR="004D1292">
        <w:rPr>
          <w:rFonts w:cs="DejaVu Sans"/>
          <w:b w:val="0"/>
          <w:sz w:val="26"/>
          <w:szCs w:val="26"/>
          <w:lang w:val="ru-RU" w:eastAsia="ru-RU" w:bidi="ru-RU"/>
        </w:rPr>
        <w:t xml:space="preserve">, </w:t>
      </w:r>
      <w:r w:rsidR="00983D20" w:rsidRPr="00F3254A">
        <w:rPr>
          <w:b w:val="0"/>
          <w:sz w:val="26"/>
          <w:szCs w:val="26"/>
        </w:rPr>
        <w:t>ра</w:t>
      </w:r>
      <w:r w:rsidR="00983D20" w:rsidRPr="00F3254A">
        <w:rPr>
          <w:b w:val="0"/>
          <w:sz w:val="26"/>
          <w:szCs w:val="26"/>
          <w:lang w:val="ru-RU"/>
        </w:rPr>
        <w:t>змещ</w:t>
      </w:r>
      <w:r w:rsidR="006A381C">
        <w:rPr>
          <w:b w:val="0"/>
          <w:sz w:val="26"/>
          <w:szCs w:val="26"/>
          <w:lang w:val="ru-RU"/>
        </w:rPr>
        <w:t>авшуюся</w:t>
      </w:r>
      <w:r w:rsidR="00983D20" w:rsidRPr="00035BC7">
        <w:rPr>
          <w:rFonts w:cs="DejaVu Sans"/>
          <w:b w:val="0"/>
          <w:sz w:val="26"/>
          <w:szCs w:val="26"/>
          <w:lang w:eastAsia="ru-RU" w:bidi="ru-RU"/>
        </w:rPr>
        <w:t xml:space="preserve"> </w:t>
      </w:r>
      <w:r w:rsidR="006A381C">
        <w:rPr>
          <w:rFonts w:cs="DejaVu Sans"/>
          <w:b w:val="0"/>
          <w:sz w:val="26"/>
          <w:szCs w:val="26"/>
          <w:lang w:val="ru-RU" w:eastAsia="ru-RU" w:bidi="ru-RU"/>
        </w:rPr>
        <w:t xml:space="preserve">в период с сентября 2011 </w:t>
      </w:r>
      <w:r w:rsidR="00CB74ED">
        <w:rPr>
          <w:rFonts w:cs="DejaVu Sans"/>
          <w:b w:val="0"/>
          <w:sz w:val="26"/>
          <w:szCs w:val="26"/>
          <w:lang w:val="ru-RU" w:eastAsia="ru-RU" w:bidi="ru-RU"/>
        </w:rPr>
        <w:t xml:space="preserve">года </w:t>
      </w:r>
      <w:r w:rsidR="006A381C">
        <w:rPr>
          <w:rFonts w:cs="DejaVu Sans"/>
          <w:b w:val="0"/>
          <w:sz w:val="26"/>
          <w:szCs w:val="26"/>
          <w:lang w:val="ru-RU" w:eastAsia="ru-RU" w:bidi="ru-RU"/>
        </w:rPr>
        <w:t xml:space="preserve">по 16 февраля 2012 года в городе Тамбове </w:t>
      </w:r>
      <w:r w:rsidR="004D1292" w:rsidRPr="00035BC7">
        <w:rPr>
          <w:rFonts w:cs="DejaVu Sans"/>
          <w:b w:val="0"/>
          <w:sz w:val="26"/>
          <w:szCs w:val="26"/>
          <w:lang w:eastAsia="ru-RU" w:bidi="ru-RU"/>
        </w:rPr>
        <w:t xml:space="preserve">на здании магазина «БЕГЕМОТ», расположенного по адресу: г. Тамбов, ул. Рылеева, д.73, корпус 2, </w:t>
      </w:r>
      <w:r w:rsidRPr="00F3254A">
        <w:rPr>
          <w:rFonts w:eastAsia="DejaVu Sans"/>
          <w:b w:val="0"/>
          <w:sz w:val="26"/>
          <w:szCs w:val="26"/>
          <w:lang w:val="ru-RU" w:eastAsia="ru-RU" w:bidi="ru-RU"/>
        </w:rPr>
        <w:t>поскольку в ней нарушены требования ча</w:t>
      </w:r>
      <w:r w:rsidRPr="00F3254A">
        <w:rPr>
          <w:rFonts w:eastAsia="DejaVu Sans"/>
          <w:b w:val="0"/>
          <w:sz w:val="26"/>
          <w:szCs w:val="26"/>
          <w:lang w:val="ru-RU"/>
        </w:rPr>
        <w:t xml:space="preserve">сти 1 статьи 28 Закона «О рекламе». </w:t>
      </w:r>
    </w:p>
    <w:p w:rsidR="0067155C" w:rsidRPr="00983D20" w:rsidRDefault="0067155C" w:rsidP="00983D20">
      <w:pPr>
        <w:pStyle w:val="a3"/>
        <w:widowControl w:val="0"/>
        <w:numPr>
          <w:ilvl w:val="0"/>
          <w:numId w:val="1"/>
        </w:numPr>
        <w:spacing w:line="20" w:lineRule="atLeast"/>
        <w:ind w:left="0"/>
        <w:jc w:val="both"/>
        <w:rPr>
          <w:rFonts w:eastAsia="DejaVu Sans"/>
          <w:b w:val="0"/>
          <w:sz w:val="26"/>
          <w:szCs w:val="26"/>
          <w:lang w:val="ru-RU"/>
        </w:rPr>
      </w:pPr>
      <w:r w:rsidRPr="00983D20">
        <w:rPr>
          <w:b w:val="0"/>
          <w:sz w:val="26"/>
          <w:szCs w:val="26"/>
          <w:lang w:val="ru-RU"/>
        </w:rPr>
        <w:t xml:space="preserve">В связи с тем, что распространение указанной ненадлежащей рекламы прекращено, предписание </w:t>
      </w:r>
      <w:r w:rsidR="0059456B" w:rsidRPr="00983D20">
        <w:rPr>
          <w:rFonts w:eastAsia="DejaVu Sans"/>
          <w:b w:val="0"/>
          <w:sz w:val="26"/>
          <w:szCs w:val="26"/>
        </w:rPr>
        <w:t xml:space="preserve">ИП </w:t>
      </w:r>
      <w:r w:rsidR="00A12018">
        <w:rPr>
          <w:sz w:val="26"/>
          <w:szCs w:val="26"/>
          <w:lang w:val="en-US"/>
        </w:rPr>
        <w:t>&lt;…&gt;</w:t>
      </w:r>
      <w:r w:rsidR="00983D20">
        <w:rPr>
          <w:b w:val="0"/>
          <w:sz w:val="26"/>
          <w:szCs w:val="26"/>
          <w:lang w:val="ru-RU"/>
        </w:rPr>
        <w:t xml:space="preserve"> </w:t>
      </w:r>
      <w:r w:rsidRPr="00983D20">
        <w:rPr>
          <w:b w:val="0"/>
          <w:sz w:val="26"/>
          <w:szCs w:val="26"/>
          <w:lang w:val="ru-RU"/>
        </w:rPr>
        <w:t xml:space="preserve">об устранении нарушения законодательства о рекламе </w:t>
      </w:r>
      <w:r w:rsidRPr="00983D20">
        <w:rPr>
          <w:rFonts w:eastAsia="DejaVu Sans"/>
          <w:b w:val="0"/>
          <w:sz w:val="26"/>
          <w:szCs w:val="26"/>
          <w:lang w:val="ru-RU" w:eastAsia="ru-RU" w:bidi="ru-RU"/>
        </w:rPr>
        <w:t>не выдавать</w:t>
      </w:r>
      <w:r w:rsidRPr="00983D20">
        <w:rPr>
          <w:b w:val="0"/>
          <w:sz w:val="26"/>
          <w:szCs w:val="26"/>
          <w:lang w:val="ru-RU"/>
        </w:rPr>
        <w:t>.</w:t>
      </w:r>
    </w:p>
    <w:p w:rsidR="0067155C" w:rsidRPr="00983D20" w:rsidRDefault="0067155C" w:rsidP="00983D20">
      <w:pPr>
        <w:pStyle w:val="a3"/>
        <w:widowControl w:val="0"/>
        <w:numPr>
          <w:ilvl w:val="0"/>
          <w:numId w:val="1"/>
        </w:numPr>
        <w:spacing w:after="120" w:line="20" w:lineRule="atLeast"/>
        <w:ind w:left="0"/>
        <w:jc w:val="both"/>
        <w:rPr>
          <w:rFonts w:eastAsia="DejaVu Sans"/>
          <w:b w:val="0"/>
          <w:sz w:val="26"/>
          <w:szCs w:val="26"/>
          <w:lang w:val="ru-RU" w:eastAsia="ru-RU" w:bidi="ru-RU"/>
        </w:rPr>
      </w:pPr>
      <w:r w:rsidRPr="00F3254A">
        <w:rPr>
          <w:rFonts w:eastAsia="DejaVu Sans"/>
          <w:b w:val="0"/>
          <w:sz w:val="26"/>
          <w:szCs w:val="26"/>
          <w:lang w:val="ru-RU" w:eastAsia="ru-RU" w:bidi="ru-RU"/>
        </w:rPr>
        <w:t>Передать материалы дела уполномоченному долж</w:t>
      </w:r>
      <w:bookmarkStart w:id="0" w:name="_GoBack"/>
      <w:bookmarkEnd w:id="0"/>
      <w:r w:rsidRPr="00F3254A">
        <w:rPr>
          <w:rFonts w:eastAsia="DejaVu Sans"/>
          <w:b w:val="0"/>
          <w:sz w:val="26"/>
          <w:szCs w:val="26"/>
          <w:lang w:val="ru-RU" w:eastAsia="ru-RU" w:bidi="ru-RU"/>
        </w:rPr>
        <w:t>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</w:t>
      </w:r>
      <w:r w:rsidR="005B2E11">
        <w:rPr>
          <w:rFonts w:eastAsia="DejaVu Sans"/>
          <w:b w:val="0"/>
          <w:sz w:val="26"/>
          <w:szCs w:val="26"/>
          <w:lang w:val="ru-RU" w:eastAsia="ru-RU" w:bidi="ru-RU"/>
        </w:rPr>
        <w:t>.</w:t>
      </w:r>
    </w:p>
    <w:p w:rsidR="0067155C" w:rsidRPr="00F3254A" w:rsidRDefault="0067155C" w:rsidP="00983D20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F3254A">
        <w:rPr>
          <w:b w:val="0"/>
          <w:sz w:val="26"/>
          <w:szCs w:val="26"/>
          <w:lang w:val="ru-RU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Федерации.</w:t>
      </w:r>
    </w:p>
    <w:p w:rsidR="0067155C" w:rsidRPr="00F3254A" w:rsidRDefault="0067155C" w:rsidP="0067155C">
      <w:pPr>
        <w:pStyle w:val="a3"/>
        <w:spacing w:line="20" w:lineRule="atLeast"/>
        <w:jc w:val="both"/>
        <w:rPr>
          <w:b w:val="0"/>
          <w:sz w:val="26"/>
          <w:szCs w:val="26"/>
          <w:lang w:val="ru-RU"/>
        </w:rPr>
      </w:pPr>
    </w:p>
    <w:p w:rsidR="0067155C" w:rsidRPr="00F3254A" w:rsidRDefault="0067155C" w:rsidP="0067155C">
      <w:pPr>
        <w:pStyle w:val="a3"/>
        <w:spacing w:line="20" w:lineRule="atLeast"/>
        <w:rPr>
          <w:b w:val="0"/>
          <w:sz w:val="26"/>
          <w:szCs w:val="26"/>
          <w:lang w:val="ru-RU"/>
        </w:rPr>
      </w:pPr>
      <w:r w:rsidRPr="00F3254A">
        <w:rPr>
          <w:b w:val="0"/>
          <w:sz w:val="26"/>
          <w:szCs w:val="26"/>
          <w:lang w:val="ru-RU"/>
        </w:rPr>
        <w:t>Председатель Комиссии</w:t>
      </w:r>
      <w:r w:rsidRPr="00F3254A">
        <w:rPr>
          <w:b w:val="0"/>
          <w:sz w:val="26"/>
          <w:szCs w:val="26"/>
          <w:lang w:val="ru-RU"/>
        </w:rPr>
        <w:tab/>
        <w:t xml:space="preserve">                                                                  </w:t>
      </w:r>
      <w:r w:rsidR="00983D20">
        <w:rPr>
          <w:b w:val="0"/>
          <w:sz w:val="26"/>
          <w:szCs w:val="26"/>
          <w:lang w:val="ru-RU"/>
        </w:rPr>
        <w:t xml:space="preserve">                       С.В. Мазаева</w:t>
      </w:r>
    </w:p>
    <w:p w:rsidR="0067155C" w:rsidRPr="00F3254A" w:rsidRDefault="0067155C" w:rsidP="0067155C">
      <w:pPr>
        <w:pStyle w:val="a3"/>
        <w:spacing w:line="20" w:lineRule="atLeast"/>
        <w:jc w:val="right"/>
        <w:rPr>
          <w:b w:val="0"/>
          <w:sz w:val="26"/>
          <w:szCs w:val="26"/>
          <w:lang w:val="ru-RU"/>
        </w:rPr>
      </w:pPr>
    </w:p>
    <w:p w:rsidR="0067155C" w:rsidRPr="00983D20" w:rsidRDefault="0067155C" w:rsidP="00983D20">
      <w:pPr>
        <w:pStyle w:val="a3"/>
        <w:spacing w:line="20" w:lineRule="atLeast"/>
        <w:rPr>
          <w:b w:val="0"/>
          <w:sz w:val="26"/>
          <w:szCs w:val="26"/>
          <w:lang w:val="ru-RU"/>
        </w:rPr>
      </w:pPr>
      <w:r w:rsidRPr="00F3254A">
        <w:rPr>
          <w:b w:val="0"/>
          <w:sz w:val="26"/>
          <w:szCs w:val="26"/>
          <w:lang w:val="ru-RU"/>
        </w:rPr>
        <w:t xml:space="preserve">Члены Комиссии:                                                                            </w:t>
      </w:r>
      <w:r w:rsidR="00983D20">
        <w:rPr>
          <w:b w:val="0"/>
          <w:sz w:val="26"/>
          <w:szCs w:val="26"/>
          <w:lang w:val="ru-RU"/>
        </w:rPr>
        <w:t xml:space="preserve">                   </w:t>
      </w:r>
      <w:r w:rsidRPr="00F3254A">
        <w:rPr>
          <w:b w:val="0"/>
          <w:sz w:val="26"/>
          <w:szCs w:val="26"/>
          <w:lang w:val="ru-RU"/>
        </w:rPr>
        <w:t>А.Н. Филимонова</w:t>
      </w:r>
    </w:p>
    <w:p w:rsidR="0067155C" w:rsidRPr="00F3254A" w:rsidRDefault="0067155C" w:rsidP="0067155C">
      <w:pPr>
        <w:spacing w:line="20" w:lineRule="atLeast"/>
        <w:jc w:val="both"/>
        <w:rPr>
          <w:sz w:val="26"/>
          <w:szCs w:val="26"/>
        </w:rPr>
      </w:pPr>
    </w:p>
    <w:p w:rsidR="0067155C" w:rsidRDefault="0067155C" w:rsidP="00983D20">
      <w:pPr>
        <w:tabs>
          <w:tab w:val="left" w:pos="7717"/>
        </w:tabs>
        <w:spacing w:line="20" w:lineRule="atLeast"/>
        <w:jc w:val="right"/>
        <w:rPr>
          <w:sz w:val="26"/>
          <w:szCs w:val="26"/>
        </w:rPr>
      </w:pPr>
      <w:r w:rsidRPr="00F3254A">
        <w:rPr>
          <w:sz w:val="26"/>
          <w:szCs w:val="26"/>
        </w:rPr>
        <w:t xml:space="preserve"> К.С. Семикина</w:t>
      </w:r>
    </w:p>
    <w:p w:rsidR="006A381C" w:rsidRDefault="006A381C" w:rsidP="0067155C">
      <w:pPr>
        <w:jc w:val="both"/>
        <w:rPr>
          <w:sz w:val="20"/>
          <w:szCs w:val="20"/>
        </w:rPr>
      </w:pPr>
    </w:p>
    <w:p w:rsidR="006A381C" w:rsidRDefault="006A381C" w:rsidP="0067155C">
      <w:pPr>
        <w:jc w:val="both"/>
        <w:rPr>
          <w:sz w:val="20"/>
          <w:szCs w:val="20"/>
        </w:rPr>
      </w:pPr>
    </w:p>
    <w:p w:rsidR="006A381C" w:rsidRDefault="006A381C" w:rsidP="0067155C">
      <w:pPr>
        <w:jc w:val="both"/>
        <w:rPr>
          <w:sz w:val="20"/>
          <w:szCs w:val="20"/>
        </w:rPr>
      </w:pPr>
    </w:p>
    <w:p w:rsidR="006A381C" w:rsidRDefault="006A381C" w:rsidP="0067155C">
      <w:pPr>
        <w:jc w:val="both"/>
        <w:rPr>
          <w:sz w:val="20"/>
          <w:szCs w:val="20"/>
        </w:rPr>
      </w:pPr>
    </w:p>
    <w:p w:rsidR="006A381C" w:rsidRDefault="006A381C" w:rsidP="0067155C">
      <w:pPr>
        <w:jc w:val="both"/>
        <w:rPr>
          <w:sz w:val="20"/>
          <w:szCs w:val="20"/>
        </w:rPr>
      </w:pPr>
    </w:p>
    <w:p w:rsidR="006A381C" w:rsidRDefault="006A381C" w:rsidP="0067155C">
      <w:pPr>
        <w:jc w:val="both"/>
        <w:rPr>
          <w:sz w:val="20"/>
          <w:szCs w:val="20"/>
        </w:rPr>
      </w:pPr>
    </w:p>
    <w:p w:rsidR="006A381C" w:rsidRDefault="006A381C" w:rsidP="0067155C">
      <w:pPr>
        <w:jc w:val="both"/>
        <w:rPr>
          <w:sz w:val="20"/>
          <w:szCs w:val="20"/>
        </w:rPr>
      </w:pPr>
    </w:p>
    <w:p w:rsidR="006A381C" w:rsidRDefault="006A381C" w:rsidP="0067155C">
      <w:pPr>
        <w:jc w:val="both"/>
        <w:rPr>
          <w:sz w:val="20"/>
          <w:szCs w:val="20"/>
        </w:rPr>
      </w:pPr>
    </w:p>
    <w:p w:rsidR="00983D20" w:rsidRDefault="0067155C" w:rsidP="0067155C">
      <w:pPr>
        <w:jc w:val="both"/>
        <w:rPr>
          <w:sz w:val="20"/>
          <w:szCs w:val="20"/>
        </w:rPr>
      </w:pPr>
      <w:r w:rsidRPr="00102405">
        <w:rPr>
          <w:sz w:val="20"/>
          <w:szCs w:val="20"/>
        </w:rPr>
        <w:t xml:space="preserve">Исп. Филимонова А.Н., </w:t>
      </w:r>
    </w:p>
    <w:p w:rsidR="00146E55" w:rsidRPr="00983D20" w:rsidRDefault="0067155C" w:rsidP="00983D20">
      <w:pPr>
        <w:jc w:val="both"/>
        <w:rPr>
          <w:sz w:val="20"/>
          <w:szCs w:val="20"/>
        </w:rPr>
      </w:pPr>
      <w:r w:rsidRPr="000E16CC">
        <w:rPr>
          <w:rFonts w:ascii="Wingdings" w:eastAsia="Wingdings" w:hAnsi="Wingdings" w:cs="Wingdings"/>
          <w:sz w:val="20"/>
        </w:rPr>
        <w:t></w:t>
      </w:r>
      <w:r w:rsidRPr="00102405">
        <w:rPr>
          <w:sz w:val="20"/>
          <w:szCs w:val="20"/>
        </w:rPr>
        <w:t>(4752) 7</w:t>
      </w:r>
      <w:r>
        <w:rPr>
          <w:sz w:val="20"/>
          <w:szCs w:val="20"/>
        </w:rPr>
        <w:t>2-93-54</w:t>
      </w:r>
      <w:r w:rsidRPr="00102405">
        <w:rPr>
          <w:sz w:val="20"/>
          <w:szCs w:val="20"/>
        </w:rPr>
        <w:t>.</w:t>
      </w:r>
    </w:p>
    <w:sectPr w:rsidR="00146E55" w:rsidRPr="00983D20" w:rsidSect="00983D20">
      <w:headerReference w:type="default" r:id="rId8"/>
      <w:footnotePr>
        <w:pos w:val="beneathText"/>
      </w:footnotePr>
      <w:pgSz w:w="11905" w:h="16837"/>
      <w:pgMar w:top="1134" w:right="567" w:bottom="993" w:left="1134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01" w:rsidRDefault="00D24F01">
      <w:r>
        <w:separator/>
      </w:r>
    </w:p>
  </w:endnote>
  <w:endnote w:type="continuationSeparator" w:id="0">
    <w:p w:rsidR="00D24F01" w:rsidRDefault="00D2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01" w:rsidRDefault="00D24F01">
      <w:r>
        <w:separator/>
      </w:r>
    </w:p>
  </w:footnote>
  <w:footnote w:type="continuationSeparator" w:id="0">
    <w:p w:rsidR="00D24F01" w:rsidRDefault="00D2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A9" w:rsidRDefault="0010284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12018">
      <w:rPr>
        <w:noProof/>
      </w:rPr>
      <w:t>3</w:t>
    </w:r>
    <w:r>
      <w:fldChar w:fldCharType="end"/>
    </w:r>
  </w:p>
  <w:p w:rsidR="00BF1CA9" w:rsidRDefault="00D24F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5C"/>
    <w:rsid w:val="00001289"/>
    <w:rsid w:val="000028DF"/>
    <w:rsid w:val="00003547"/>
    <w:rsid w:val="00035BC7"/>
    <w:rsid w:val="00044860"/>
    <w:rsid w:val="000638DD"/>
    <w:rsid w:val="00065E35"/>
    <w:rsid w:val="000A1F90"/>
    <w:rsid w:val="000A4B82"/>
    <w:rsid w:val="000A4F39"/>
    <w:rsid w:val="000E095E"/>
    <w:rsid w:val="000E62F5"/>
    <w:rsid w:val="000F2098"/>
    <w:rsid w:val="000F4708"/>
    <w:rsid w:val="0010284A"/>
    <w:rsid w:val="00102F6A"/>
    <w:rsid w:val="00122181"/>
    <w:rsid w:val="001347A8"/>
    <w:rsid w:val="00135DEB"/>
    <w:rsid w:val="001360E9"/>
    <w:rsid w:val="001379BD"/>
    <w:rsid w:val="00141AA9"/>
    <w:rsid w:val="0014476F"/>
    <w:rsid w:val="001447FF"/>
    <w:rsid w:val="00146DA1"/>
    <w:rsid w:val="00146E55"/>
    <w:rsid w:val="001474F0"/>
    <w:rsid w:val="00177E1E"/>
    <w:rsid w:val="001975AD"/>
    <w:rsid w:val="001A6A14"/>
    <w:rsid w:val="001B4AFB"/>
    <w:rsid w:val="001B5765"/>
    <w:rsid w:val="001C427A"/>
    <w:rsid w:val="001C46A2"/>
    <w:rsid w:val="001C70A0"/>
    <w:rsid w:val="001D7135"/>
    <w:rsid w:val="00200B33"/>
    <w:rsid w:val="002023F8"/>
    <w:rsid w:val="00221164"/>
    <w:rsid w:val="002216B5"/>
    <w:rsid w:val="0023052F"/>
    <w:rsid w:val="0023740A"/>
    <w:rsid w:val="00251B96"/>
    <w:rsid w:val="00275DC2"/>
    <w:rsid w:val="0028393F"/>
    <w:rsid w:val="00284B5A"/>
    <w:rsid w:val="002D5887"/>
    <w:rsid w:val="002D63B0"/>
    <w:rsid w:val="002E1854"/>
    <w:rsid w:val="002F2CC6"/>
    <w:rsid w:val="002F7A47"/>
    <w:rsid w:val="00306D52"/>
    <w:rsid w:val="00351150"/>
    <w:rsid w:val="0035646E"/>
    <w:rsid w:val="003602AA"/>
    <w:rsid w:val="00383665"/>
    <w:rsid w:val="0038761B"/>
    <w:rsid w:val="00390DB6"/>
    <w:rsid w:val="003A5877"/>
    <w:rsid w:val="003A6131"/>
    <w:rsid w:val="003D4DAE"/>
    <w:rsid w:val="00405194"/>
    <w:rsid w:val="00406762"/>
    <w:rsid w:val="0041026A"/>
    <w:rsid w:val="00417CAC"/>
    <w:rsid w:val="004240F7"/>
    <w:rsid w:val="00427BEA"/>
    <w:rsid w:val="0045080D"/>
    <w:rsid w:val="00454198"/>
    <w:rsid w:val="00460B01"/>
    <w:rsid w:val="004708BB"/>
    <w:rsid w:val="00475750"/>
    <w:rsid w:val="00477EB6"/>
    <w:rsid w:val="00483828"/>
    <w:rsid w:val="00496CE9"/>
    <w:rsid w:val="004A0FE2"/>
    <w:rsid w:val="004A702F"/>
    <w:rsid w:val="004B1F8C"/>
    <w:rsid w:val="004B2BB3"/>
    <w:rsid w:val="004C274D"/>
    <w:rsid w:val="004D08F9"/>
    <w:rsid w:val="004D1292"/>
    <w:rsid w:val="004D3EFA"/>
    <w:rsid w:val="004D6208"/>
    <w:rsid w:val="004F4DB5"/>
    <w:rsid w:val="004F7AE2"/>
    <w:rsid w:val="00506CA1"/>
    <w:rsid w:val="005208CA"/>
    <w:rsid w:val="00526860"/>
    <w:rsid w:val="00531737"/>
    <w:rsid w:val="005407E9"/>
    <w:rsid w:val="00544208"/>
    <w:rsid w:val="0055134D"/>
    <w:rsid w:val="00551E11"/>
    <w:rsid w:val="00565ACA"/>
    <w:rsid w:val="005715E9"/>
    <w:rsid w:val="00575C10"/>
    <w:rsid w:val="0057632D"/>
    <w:rsid w:val="005865B5"/>
    <w:rsid w:val="0059456B"/>
    <w:rsid w:val="005975D5"/>
    <w:rsid w:val="005B0136"/>
    <w:rsid w:val="005B2E11"/>
    <w:rsid w:val="005C4132"/>
    <w:rsid w:val="005E6319"/>
    <w:rsid w:val="005F67BB"/>
    <w:rsid w:val="00612226"/>
    <w:rsid w:val="006331ED"/>
    <w:rsid w:val="00633B91"/>
    <w:rsid w:val="00650CF3"/>
    <w:rsid w:val="00651613"/>
    <w:rsid w:val="00656B5D"/>
    <w:rsid w:val="00661682"/>
    <w:rsid w:val="006655DE"/>
    <w:rsid w:val="0067155C"/>
    <w:rsid w:val="006879D2"/>
    <w:rsid w:val="00692A1E"/>
    <w:rsid w:val="006930A9"/>
    <w:rsid w:val="006967C1"/>
    <w:rsid w:val="006A381C"/>
    <w:rsid w:val="006A454E"/>
    <w:rsid w:val="006B1C41"/>
    <w:rsid w:val="006B2553"/>
    <w:rsid w:val="006D342E"/>
    <w:rsid w:val="006D609B"/>
    <w:rsid w:val="006D7E42"/>
    <w:rsid w:val="006F2F5F"/>
    <w:rsid w:val="00703D9E"/>
    <w:rsid w:val="00704FC7"/>
    <w:rsid w:val="007153ED"/>
    <w:rsid w:val="00743387"/>
    <w:rsid w:val="00746F1D"/>
    <w:rsid w:val="00751599"/>
    <w:rsid w:val="00783B5A"/>
    <w:rsid w:val="00792BC5"/>
    <w:rsid w:val="007A2565"/>
    <w:rsid w:val="007C6212"/>
    <w:rsid w:val="007E656B"/>
    <w:rsid w:val="007E7987"/>
    <w:rsid w:val="007F330D"/>
    <w:rsid w:val="008107A2"/>
    <w:rsid w:val="008125F5"/>
    <w:rsid w:val="00812B08"/>
    <w:rsid w:val="00833D5B"/>
    <w:rsid w:val="00837294"/>
    <w:rsid w:val="00840A4E"/>
    <w:rsid w:val="008516B9"/>
    <w:rsid w:val="00857BCF"/>
    <w:rsid w:val="008613BA"/>
    <w:rsid w:val="00867E0C"/>
    <w:rsid w:val="008744CB"/>
    <w:rsid w:val="0087473C"/>
    <w:rsid w:val="00885AB2"/>
    <w:rsid w:val="0088713B"/>
    <w:rsid w:val="008A51C3"/>
    <w:rsid w:val="008A5315"/>
    <w:rsid w:val="008A6652"/>
    <w:rsid w:val="008B4A72"/>
    <w:rsid w:val="008B5D9F"/>
    <w:rsid w:val="008D6633"/>
    <w:rsid w:val="00907EC9"/>
    <w:rsid w:val="0091452B"/>
    <w:rsid w:val="00916DDA"/>
    <w:rsid w:val="00921236"/>
    <w:rsid w:val="009265D0"/>
    <w:rsid w:val="009305E4"/>
    <w:rsid w:val="009379B5"/>
    <w:rsid w:val="00947226"/>
    <w:rsid w:val="00956773"/>
    <w:rsid w:val="009667DC"/>
    <w:rsid w:val="00972264"/>
    <w:rsid w:val="0098350A"/>
    <w:rsid w:val="009837EE"/>
    <w:rsid w:val="00983D20"/>
    <w:rsid w:val="009911A4"/>
    <w:rsid w:val="00994DF9"/>
    <w:rsid w:val="009A03A6"/>
    <w:rsid w:val="009A289D"/>
    <w:rsid w:val="009B5460"/>
    <w:rsid w:val="009C204E"/>
    <w:rsid w:val="009C345E"/>
    <w:rsid w:val="009C3655"/>
    <w:rsid w:val="009D2540"/>
    <w:rsid w:val="00A04375"/>
    <w:rsid w:val="00A06884"/>
    <w:rsid w:val="00A12018"/>
    <w:rsid w:val="00A21BA7"/>
    <w:rsid w:val="00A27E81"/>
    <w:rsid w:val="00A32D23"/>
    <w:rsid w:val="00A4551B"/>
    <w:rsid w:val="00A463B3"/>
    <w:rsid w:val="00A55E45"/>
    <w:rsid w:val="00A64E92"/>
    <w:rsid w:val="00A70C02"/>
    <w:rsid w:val="00A76AD5"/>
    <w:rsid w:val="00A93A94"/>
    <w:rsid w:val="00AA0182"/>
    <w:rsid w:val="00AB2F89"/>
    <w:rsid w:val="00AB7015"/>
    <w:rsid w:val="00AB7523"/>
    <w:rsid w:val="00AC7752"/>
    <w:rsid w:val="00AD50F0"/>
    <w:rsid w:val="00AF0B5F"/>
    <w:rsid w:val="00AF6FA0"/>
    <w:rsid w:val="00B15455"/>
    <w:rsid w:val="00B2438D"/>
    <w:rsid w:val="00B312BD"/>
    <w:rsid w:val="00B8360A"/>
    <w:rsid w:val="00BA6DC7"/>
    <w:rsid w:val="00BD04B4"/>
    <w:rsid w:val="00BD4C59"/>
    <w:rsid w:val="00BF552E"/>
    <w:rsid w:val="00C17B46"/>
    <w:rsid w:val="00C200FA"/>
    <w:rsid w:val="00C20261"/>
    <w:rsid w:val="00C23ED4"/>
    <w:rsid w:val="00C26435"/>
    <w:rsid w:val="00C275F3"/>
    <w:rsid w:val="00C420C0"/>
    <w:rsid w:val="00C4285E"/>
    <w:rsid w:val="00C452EC"/>
    <w:rsid w:val="00C5249E"/>
    <w:rsid w:val="00C567C6"/>
    <w:rsid w:val="00C600E4"/>
    <w:rsid w:val="00C7443C"/>
    <w:rsid w:val="00C75210"/>
    <w:rsid w:val="00C801A1"/>
    <w:rsid w:val="00C8273D"/>
    <w:rsid w:val="00C8567E"/>
    <w:rsid w:val="00C95BEB"/>
    <w:rsid w:val="00CA483D"/>
    <w:rsid w:val="00CB34A4"/>
    <w:rsid w:val="00CB52A2"/>
    <w:rsid w:val="00CB74ED"/>
    <w:rsid w:val="00CC2F6A"/>
    <w:rsid w:val="00CC4035"/>
    <w:rsid w:val="00CD1CE6"/>
    <w:rsid w:val="00CE3746"/>
    <w:rsid w:val="00CE6B85"/>
    <w:rsid w:val="00CF0C1F"/>
    <w:rsid w:val="00CF241D"/>
    <w:rsid w:val="00D02A63"/>
    <w:rsid w:val="00D0663F"/>
    <w:rsid w:val="00D10057"/>
    <w:rsid w:val="00D13935"/>
    <w:rsid w:val="00D24F01"/>
    <w:rsid w:val="00D30CD5"/>
    <w:rsid w:val="00D315FD"/>
    <w:rsid w:val="00D31D24"/>
    <w:rsid w:val="00D34ED0"/>
    <w:rsid w:val="00D45067"/>
    <w:rsid w:val="00D60409"/>
    <w:rsid w:val="00D74CF8"/>
    <w:rsid w:val="00D775AF"/>
    <w:rsid w:val="00D8777A"/>
    <w:rsid w:val="00D97357"/>
    <w:rsid w:val="00DD3246"/>
    <w:rsid w:val="00DE633A"/>
    <w:rsid w:val="00DF46AC"/>
    <w:rsid w:val="00DF55DE"/>
    <w:rsid w:val="00E02AFF"/>
    <w:rsid w:val="00E03D29"/>
    <w:rsid w:val="00E07580"/>
    <w:rsid w:val="00E134D6"/>
    <w:rsid w:val="00E14BAC"/>
    <w:rsid w:val="00E34B58"/>
    <w:rsid w:val="00E36B7A"/>
    <w:rsid w:val="00E37DA0"/>
    <w:rsid w:val="00E623F5"/>
    <w:rsid w:val="00E65CAA"/>
    <w:rsid w:val="00E75B74"/>
    <w:rsid w:val="00E90B5D"/>
    <w:rsid w:val="00E92769"/>
    <w:rsid w:val="00EB5896"/>
    <w:rsid w:val="00EB7EBB"/>
    <w:rsid w:val="00EC0C60"/>
    <w:rsid w:val="00EC17A5"/>
    <w:rsid w:val="00ED5D36"/>
    <w:rsid w:val="00ED63DC"/>
    <w:rsid w:val="00EF2775"/>
    <w:rsid w:val="00F03F07"/>
    <w:rsid w:val="00F46DAF"/>
    <w:rsid w:val="00F54977"/>
    <w:rsid w:val="00F57A40"/>
    <w:rsid w:val="00F64A51"/>
    <w:rsid w:val="00F70A2B"/>
    <w:rsid w:val="00F86609"/>
    <w:rsid w:val="00F8695A"/>
    <w:rsid w:val="00F923E8"/>
    <w:rsid w:val="00F97AC2"/>
    <w:rsid w:val="00FB13A8"/>
    <w:rsid w:val="00FB70B9"/>
    <w:rsid w:val="00FC0735"/>
    <w:rsid w:val="00FC3D19"/>
    <w:rsid w:val="00FC4954"/>
    <w:rsid w:val="00FD4EA0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7155C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67155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6715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7155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2">
    <w:name w:val="Основной текст с отступом 22"/>
    <w:basedOn w:val="a"/>
    <w:rsid w:val="0067155C"/>
    <w:pPr>
      <w:widowControl w:val="0"/>
      <w:ind w:firstLine="720"/>
      <w:jc w:val="both"/>
    </w:pPr>
    <w:rPr>
      <w:rFonts w:ascii="DejaVu Sans" w:eastAsia="DejaVu Sans" w:hAnsi="DejaVu Sans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7155C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67155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6715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7155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2">
    <w:name w:val="Основной текст с отступом 22"/>
    <w:basedOn w:val="a"/>
    <w:rsid w:val="0067155C"/>
    <w:pPr>
      <w:widowControl w:val="0"/>
      <w:ind w:firstLine="720"/>
      <w:jc w:val="both"/>
    </w:pPr>
    <w:rPr>
      <w:rFonts w:ascii="DejaVu Sans" w:eastAsia="DejaVu Sans" w:hAnsi="DejaVu San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Заботнова</cp:lastModifiedBy>
  <cp:revision>3</cp:revision>
  <cp:lastPrinted>2012-02-29T11:41:00Z</cp:lastPrinted>
  <dcterms:created xsi:type="dcterms:W3CDTF">2012-03-28T12:57:00Z</dcterms:created>
  <dcterms:modified xsi:type="dcterms:W3CDTF">2012-03-28T13:01:00Z</dcterms:modified>
</cp:coreProperties>
</file>